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7.19 프로그래밍 전시회 탑쌓기조 회의록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0.팀원소개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아이디어 공유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김정현 : 스테이지마다 쌓을 블록이 증가함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김하늬 : 고전게임의 특성을 살려서 그것을 잘 이용함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이현주 : 원래 탑쌓기에서 응용해서 블록 대신에 아이템을 추가함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 소스트리 사용법 점검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Push, Pull, 패치, 커밋 사용법 알려주기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3. 개발언어 소개</w:t>
      </w:r>
    </w:p>
    <w:p>
      <w:pPr>
        <w:bidi w:val="0"/>
        <w:numPr>
          <w:ilvl w:val="0"/>
          <w:numId w:val="2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Unity를 이용해서 개발할것이고 그 중에서 C#을 이용할 것임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4. 계획서 작성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5. 다음회의까지 해야할 것들 정리</w:t>
      </w:r>
    </w:p>
    <w:p>
      <w:pPr>
        <w:bidi w:val="0"/>
        <w:numPr>
          <w:ilvl w:val="0"/>
          <w:numId w:val="2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C# 공부하기</w:t>
      </w:r>
    </w:p>
    <w:p>
      <w:pPr>
        <w:bidi w:val="0"/>
        <w:numPr>
          <w:ilvl w:val="0"/>
          <w:numId w:val="2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아이디어 각자 정리해오기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6. 4조와 유니티 스터디 협업 가능성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7. 8월까지는 팀원 모두 C#스터디에 열중합시다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. Chrix</dc:creator>
  <cp:lastModifiedBy/>
</cp:coreProperties>
</file>