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46D" w:rsidRDefault="006A446D">
      <w:pPr>
        <w:spacing w:after="204"/>
        <w:ind w:left="86" w:hanging="10"/>
        <w:rPr>
          <w:sz w:val="32"/>
          <w:szCs w:val="32"/>
        </w:rPr>
      </w:pPr>
      <w:r>
        <w:rPr>
          <w:sz w:val="32"/>
          <w:szCs w:val="32"/>
        </w:rPr>
        <w:t>USER MANUAL E-BRENK</w:t>
      </w:r>
    </w:p>
    <w:p w:rsidR="006A446D" w:rsidRDefault="006A446D" w:rsidP="006A446D">
      <w:pPr>
        <w:spacing w:after="204"/>
        <w:ind w:left="86" w:hanging="10"/>
        <w:rPr>
          <w:sz w:val="32"/>
          <w:szCs w:val="32"/>
        </w:rPr>
      </w:pPr>
      <w:r>
        <w:rPr>
          <w:sz w:val="32"/>
          <w:szCs w:val="32"/>
        </w:rPr>
        <w:t>By: Ida Bagus Rai Widnyana (05111740000087)</w:t>
      </w:r>
    </w:p>
    <w:p w:rsidR="006A446D" w:rsidRDefault="006A446D" w:rsidP="006A446D">
      <w:pPr>
        <w:spacing w:after="204"/>
        <w:ind w:left="86" w:hanging="10"/>
        <w:rPr>
          <w:sz w:val="32"/>
          <w:szCs w:val="32"/>
        </w:rPr>
      </w:pPr>
      <w:r>
        <w:rPr>
          <w:sz w:val="32"/>
          <w:szCs w:val="32"/>
        </w:rPr>
        <w:tab/>
        <w:t xml:space="preserve">       </w:t>
      </w:r>
      <w:proofErr w:type="spellStart"/>
      <w:r>
        <w:rPr>
          <w:sz w:val="32"/>
          <w:szCs w:val="32"/>
        </w:rPr>
        <w:t>Bagas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Juwono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Priambodo</w:t>
      </w:r>
      <w:proofErr w:type="spellEnd"/>
      <w:r>
        <w:rPr>
          <w:sz w:val="32"/>
          <w:szCs w:val="32"/>
        </w:rPr>
        <w:t xml:space="preserve"> (05111740000163)</w:t>
      </w:r>
    </w:p>
    <w:p w:rsidR="006A446D" w:rsidRPr="006A446D" w:rsidRDefault="006A446D" w:rsidP="006A446D">
      <w:pPr>
        <w:spacing w:after="204"/>
        <w:ind w:left="86" w:hanging="10"/>
        <w:rPr>
          <w:sz w:val="32"/>
          <w:szCs w:val="32"/>
        </w:rPr>
      </w:pPr>
      <w:r>
        <w:rPr>
          <w:sz w:val="32"/>
          <w:szCs w:val="32"/>
        </w:rPr>
        <w:t xml:space="preserve">       Muhammad </w:t>
      </w:r>
      <w:proofErr w:type="spellStart"/>
      <w:r>
        <w:rPr>
          <w:sz w:val="32"/>
          <w:szCs w:val="32"/>
        </w:rPr>
        <w:t>Husni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Ridhart</w:t>
      </w:r>
      <w:proofErr w:type="spellEnd"/>
      <w:r>
        <w:rPr>
          <w:sz w:val="32"/>
          <w:szCs w:val="32"/>
        </w:rPr>
        <w:t xml:space="preserve"> A. (05111740000122)</w:t>
      </w:r>
    </w:p>
    <w:p w:rsidR="006A446D" w:rsidRDefault="006A446D">
      <w:pPr>
        <w:spacing w:after="204"/>
        <w:ind w:left="86" w:hanging="10"/>
      </w:pPr>
    </w:p>
    <w:p w:rsidR="004B59DD" w:rsidRDefault="00303F48" w:rsidP="006A446D">
      <w:pPr>
        <w:spacing w:after="204"/>
      </w:pPr>
      <w:proofErr w:type="spellStart"/>
      <w:r>
        <w:t>A</w:t>
      </w:r>
      <w:r>
        <w:t>nda</w:t>
      </w:r>
      <w:proofErr w:type="spellEnd"/>
      <w:r>
        <w:t xml:space="preserve"> </w:t>
      </w:r>
      <w:proofErr w:type="spellStart"/>
      <w:proofErr w:type="gramStart"/>
      <w:r>
        <w:t>memerlukan</w:t>
      </w:r>
      <w:proofErr w:type="spellEnd"/>
      <w:r>
        <w:t xml:space="preserve"> :</w:t>
      </w:r>
      <w:proofErr w:type="gramEnd"/>
      <w:r>
        <w:t xml:space="preserve"> </w:t>
      </w:r>
    </w:p>
    <w:p w:rsidR="004B59DD" w:rsidRDefault="00303F48">
      <w:pPr>
        <w:numPr>
          <w:ilvl w:val="0"/>
          <w:numId w:val="2"/>
        </w:numPr>
        <w:spacing w:after="1"/>
        <w:ind w:hanging="360"/>
      </w:pPr>
      <w:r>
        <w:t xml:space="preserve">Web Engine </w:t>
      </w:r>
      <w:proofErr w:type="spellStart"/>
      <w:r>
        <w:t>dengan</w:t>
      </w:r>
      <w:proofErr w:type="spellEnd"/>
      <w:r>
        <w:t xml:space="preserve"> PHP support </w:t>
      </w:r>
    </w:p>
    <w:p w:rsidR="004B59DD" w:rsidRDefault="00303F48">
      <w:pPr>
        <w:numPr>
          <w:ilvl w:val="0"/>
          <w:numId w:val="2"/>
        </w:numPr>
        <w:spacing w:after="1"/>
        <w:ind w:hanging="360"/>
      </w:pPr>
      <w:r>
        <w:t xml:space="preserve">MySQL </w:t>
      </w:r>
    </w:p>
    <w:p w:rsidR="004B59DD" w:rsidRDefault="00303F48">
      <w:pPr>
        <w:spacing w:after="59"/>
        <w:ind w:left="796"/>
      </w:pPr>
      <w:r>
        <w:t xml:space="preserve"> </w:t>
      </w:r>
    </w:p>
    <w:p w:rsidR="004B59DD" w:rsidRDefault="00303F48">
      <w:pPr>
        <w:pStyle w:val="Heading1"/>
        <w:ind w:left="-5"/>
      </w:pPr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Untuk</w:t>
      </w:r>
      <w:proofErr w:type="spellEnd"/>
      <w:r>
        <w:t xml:space="preserve"> Hosting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remote desktop (Windows) </w:t>
      </w:r>
    </w:p>
    <w:p w:rsidR="004B59DD" w:rsidRDefault="00303F48">
      <w:pPr>
        <w:numPr>
          <w:ilvl w:val="0"/>
          <w:numId w:val="3"/>
        </w:numPr>
        <w:spacing w:after="32"/>
        <w:ind w:hanging="360"/>
      </w:pPr>
      <w:r>
        <w:t xml:space="preserve">Download </w:t>
      </w:r>
      <w:proofErr w:type="spellStart"/>
      <w:r>
        <w:t>Github</w:t>
      </w:r>
      <w:proofErr w:type="spellEnd"/>
      <w:r>
        <w:t xml:space="preserve"> Desktop di, </w:t>
      </w:r>
      <w:hyperlink r:id="rId5">
        <w:r>
          <w:rPr>
            <w:color w:val="0563C1"/>
            <w:u w:val="single" w:color="0563C1"/>
          </w:rPr>
          <w:t>https://desktop.github.com/</w:t>
        </w:r>
      </w:hyperlink>
      <w:hyperlink r:id="rId6">
        <w:r>
          <w:t xml:space="preserve"> </w:t>
        </w:r>
      </w:hyperlink>
    </w:p>
    <w:p w:rsidR="006A446D" w:rsidRDefault="006A446D" w:rsidP="006A446D">
      <w:pPr>
        <w:spacing w:after="32"/>
        <w:ind w:left="781"/>
      </w:pPr>
    </w:p>
    <w:p w:rsidR="004B59DD" w:rsidRDefault="00303F48">
      <w:pPr>
        <w:numPr>
          <w:ilvl w:val="0"/>
          <w:numId w:val="3"/>
        </w:numPr>
        <w:spacing w:after="1"/>
        <w:ind w:hanging="360"/>
      </w:pPr>
      <w:r>
        <w:t xml:space="preserve">Clone repository </w:t>
      </w:r>
      <w:proofErr w:type="spellStart"/>
      <w:r>
        <w:t>anda</w:t>
      </w:r>
      <w:proofErr w:type="spellEnd"/>
      <w:r>
        <w:t xml:space="preserve"> (</w:t>
      </w:r>
      <w:proofErr w:type="spellStart"/>
      <w:r>
        <w:t>pastikan</w:t>
      </w:r>
      <w:proofErr w:type="spellEnd"/>
      <w:r>
        <w:t xml:space="preserve"> local directory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root)</w:t>
      </w:r>
    </w:p>
    <w:p w:rsidR="004B59DD" w:rsidRDefault="00303F48">
      <w:pPr>
        <w:spacing w:after="0"/>
        <w:ind w:right="3510"/>
        <w:jc w:val="center"/>
      </w:pPr>
      <w:r>
        <w:rPr>
          <w:noProof/>
        </w:rPr>
        <w:drawing>
          <wp:inline distT="0" distB="0" distL="0" distR="0">
            <wp:extent cx="2758440" cy="56388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46D" w:rsidRDefault="006A446D">
      <w:pPr>
        <w:spacing w:after="0"/>
        <w:ind w:right="3510"/>
        <w:jc w:val="center"/>
      </w:pPr>
    </w:p>
    <w:p w:rsidR="004B59DD" w:rsidRDefault="00303F48">
      <w:pPr>
        <w:numPr>
          <w:ilvl w:val="0"/>
          <w:numId w:val="3"/>
        </w:numPr>
        <w:spacing w:after="1"/>
        <w:ind w:hanging="360"/>
      </w:pPr>
      <w:r>
        <w:t xml:space="preserve">Fetch origin, </w:t>
      </w:r>
      <w:proofErr w:type="spellStart"/>
      <w:r>
        <w:t>kemudian</w:t>
      </w:r>
      <w:proofErr w:type="spellEnd"/>
      <w:r>
        <w:t xml:space="preserve"> pull </w:t>
      </w:r>
    </w:p>
    <w:p w:rsidR="004B59DD" w:rsidRDefault="00303F48">
      <w:pPr>
        <w:spacing w:after="0"/>
        <w:ind w:left="784"/>
      </w:pPr>
      <w:r>
        <w:rPr>
          <w:noProof/>
        </w:rPr>
        <w:drawing>
          <wp:inline distT="0" distB="0" distL="0" distR="0">
            <wp:extent cx="1874520" cy="9525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B59DD" w:rsidRDefault="00303F48">
      <w:pPr>
        <w:spacing w:after="55"/>
        <w:ind w:left="784"/>
      </w:pPr>
      <w:r>
        <w:t xml:space="preserve"> </w:t>
      </w:r>
    </w:p>
    <w:p w:rsidR="004B59DD" w:rsidRDefault="00303F48">
      <w:pPr>
        <w:pStyle w:val="Heading1"/>
        <w:ind w:left="-5"/>
      </w:pPr>
      <w:r>
        <w:t>B.</w:t>
      </w:r>
      <w:r>
        <w:rPr>
          <w:rFonts w:ascii="Arial" w:eastAsia="Arial" w:hAnsi="Arial" w:cs="Arial"/>
        </w:rPr>
        <w:t xml:space="preserve"> </w:t>
      </w:r>
      <w:proofErr w:type="spellStart"/>
      <w:r>
        <w:t>Untuk</w:t>
      </w:r>
      <w:proofErr w:type="spellEnd"/>
      <w:r>
        <w:t xml:space="preserve"> Hosting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FTP </w:t>
      </w:r>
    </w:p>
    <w:p w:rsidR="006A446D" w:rsidRPr="006A446D" w:rsidRDefault="006A446D" w:rsidP="006A446D"/>
    <w:p w:rsidR="004B59DD" w:rsidRDefault="00303F48">
      <w:pPr>
        <w:numPr>
          <w:ilvl w:val="0"/>
          <w:numId w:val="4"/>
        </w:numPr>
        <w:spacing w:after="1"/>
        <w:ind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folder </w:t>
      </w:r>
      <w:proofErr w:type="spellStart"/>
      <w:r>
        <w:t>dalam</w:t>
      </w:r>
      <w:proofErr w:type="spellEnd"/>
      <w:r>
        <w:t xml:space="preserve"> root (Web Engine) </w:t>
      </w:r>
    </w:p>
    <w:p w:rsidR="004B59DD" w:rsidRDefault="00303F48">
      <w:pPr>
        <w:spacing w:after="32"/>
        <w:ind w:left="784"/>
      </w:pPr>
      <w:r>
        <w:t xml:space="preserve"> </w:t>
      </w:r>
    </w:p>
    <w:p w:rsidR="004B59DD" w:rsidRDefault="00303F48">
      <w:pPr>
        <w:numPr>
          <w:ilvl w:val="0"/>
          <w:numId w:val="4"/>
        </w:numPr>
        <w:spacing w:after="1"/>
        <w:ind w:hanging="360"/>
      </w:pPr>
      <w:proofErr w:type="spellStart"/>
      <w:r>
        <w:t>Kirim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 web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tersebut</w:t>
      </w:r>
      <w:proofErr w:type="spellEnd"/>
      <w:r>
        <w:t xml:space="preserve"> </w:t>
      </w:r>
    </w:p>
    <w:p w:rsidR="004B59DD" w:rsidRDefault="00303F48">
      <w:pPr>
        <w:spacing w:after="32"/>
        <w:ind w:left="784"/>
      </w:pPr>
      <w:r>
        <w:t xml:space="preserve"> </w:t>
      </w:r>
    </w:p>
    <w:p w:rsidR="004B59DD" w:rsidRDefault="00303F48">
      <w:pPr>
        <w:numPr>
          <w:ilvl w:val="0"/>
          <w:numId w:val="5"/>
        </w:numPr>
        <w:spacing w:after="1"/>
        <w:ind w:hanging="360"/>
      </w:pPr>
      <w:r>
        <w:t xml:space="preserve">Import database yang </w:t>
      </w:r>
      <w:proofErr w:type="spellStart"/>
      <w:r>
        <w:t>ada</w:t>
      </w:r>
      <w:proofErr w:type="spellEnd"/>
      <w:r>
        <w:t xml:space="preserve"> di file </w:t>
      </w:r>
      <w:proofErr w:type="spellStart"/>
      <w:r>
        <w:t>pwebDB</w:t>
      </w:r>
      <w:proofErr w:type="spellEnd"/>
      <w:r>
        <w:t xml:space="preserve"> </w:t>
      </w:r>
    </w:p>
    <w:p w:rsidR="004B59DD" w:rsidRDefault="006A446D">
      <w:pPr>
        <w:spacing w:after="0"/>
        <w:ind w:right="509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192405</wp:posOffset>
            </wp:positionV>
            <wp:extent cx="3629025" cy="2667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6" t="58640" r="28171" b="35748"/>
                    <a:stretch/>
                  </pic:blipFill>
                  <pic:spPr bwMode="auto">
                    <a:xfrm>
                      <a:off x="0" y="0"/>
                      <a:ext cx="3629025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F48">
        <w:t xml:space="preserve"> </w:t>
      </w:r>
    </w:p>
    <w:p w:rsidR="006A446D" w:rsidRDefault="006A446D">
      <w:pPr>
        <w:spacing w:after="0"/>
        <w:ind w:right="509"/>
        <w:jc w:val="right"/>
      </w:pPr>
    </w:p>
    <w:p w:rsidR="006A446D" w:rsidRDefault="006A446D">
      <w:pPr>
        <w:spacing w:after="0"/>
        <w:ind w:right="509"/>
        <w:jc w:val="right"/>
      </w:pPr>
    </w:p>
    <w:p w:rsidR="006A446D" w:rsidRDefault="006A446D">
      <w:pPr>
        <w:spacing w:after="0"/>
        <w:ind w:right="509"/>
        <w:jc w:val="right"/>
      </w:pPr>
    </w:p>
    <w:p w:rsidR="006A446D" w:rsidRDefault="006A446D">
      <w:pPr>
        <w:spacing w:after="0"/>
        <w:ind w:right="509"/>
        <w:jc w:val="right"/>
      </w:pPr>
    </w:p>
    <w:p w:rsidR="006A446D" w:rsidRDefault="006A446D">
      <w:pPr>
        <w:spacing w:after="0"/>
        <w:ind w:right="509"/>
        <w:jc w:val="right"/>
      </w:pPr>
    </w:p>
    <w:p w:rsidR="004B59DD" w:rsidRDefault="00303F48" w:rsidP="00303F48">
      <w:pPr>
        <w:spacing w:after="31"/>
      </w:pPr>
      <w:r>
        <w:t xml:space="preserve"> </w:t>
      </w:r>
    </w:p>
    <w:p w:rsidR="004B59DD" w:rsidRDefault="00303F48">
      <w:pPr>
        <w:numPr>
          <w:ilvl w:val="0"/>
          <w:numId w:val="5"/>
        </w:numPr>
        <w:spacing w:after="1"/>
        <w:ind w:hanging="360"/>
      </w:pPr>
      <w:r>
        <w:lastRenderedPageBreak/>
        <w:t xml:space="preserve">Edit file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settingan</w:t>
      </w:r>
      <w:proofErr w:type="spellEnd"/>
      <w:r>
        <w:t xml:space="preserve"> database </w:t>
      </w:r>
    </w:p>
    <w:p w:rsidR="006A446D" w:rsidRDefault="006A446D" w:rsidP="006A446D">
      <w:pPr>
        <w:spacing w:after="1"/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58819F" wp14:editId="10719A44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6133465" cy="280035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45" r="58786" b="56569"/>
                    <a:stretch/>
                  </pic:blipFill>
                  <pic:spPr bwMode="auto">
                    <a:xfrm>
                      <a:off x="0" y="0"/>
                      <a:ext cx="613346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F48" w:rsidRDefault="00303F48">
      <w:pPr>
        <w:spacing w:after="1008"/>
        <w:ind w:right="785"/>
        <w:jc w:val="right"/>
      </w:pPr>
    </w:p>
    <w:p w:rsidR="00303F48" w:rsidRDefault="00303F48">
      <w:pPr>
        <w:spacing w:after="1008"/>
        <w:ind w:right="785"/>
        <w:jc w:val="right"/>
      </w:pPr>
    </w:p>
    <w:p w:rsidR="00303F48" w:rsidRDefault="00303F48">
      <w:pPr>
        <w:spacing w:after="1008"/>
        <w:ind w:right="785"/>
        <w:jc w:val="right"/>
      </w:pPr>
    </w:p>
    <w:p w:rsidR="00303F48" w:rsidRDefault="00303F48">
      <w:pPr>
        <w:spacing w:after="1008"/>
        <w:ind w:right="785"/>
        <w:jc w:val="right"/>
      </w:pPr>
    </w:p>
    <w:p w:rsidR="00303F48" w:rsidRDefault="00303F48">
      <w:pPr>
        <w:spacing w:after="1008"/>
        <w:ind w:right="785"/>
        <w:jc w:val="right"/>
      </w:pPr>
    </w:p>
    <w:p w:rsidR="004B59DD" w:rsidRDefault="00303F48">
      <w:pPr>
        <w:spacing w:after="1008"/>
        <w:ind w:right="785"/>
        <w:jc w:val="right"/>
      </w:pPr>
      <w:bookmarkStart w:id="0" w:name="_GoBack"/>
      <w:bookmarkEnd w:id="0"/>
      <w:r>
        <w:t xml:space="preserve"> </w:t>
      </w:r>
    </w:p>
    <w:p w:rsidR="004B59DD" w:rsidRDefault="00303F48">
      <w:pPr>
        <w:spacing w:after="51"/>
        <w:ind w:left="79" w:right="-679"/>
      </w:pPr>
      <w:r>
        <w:rPr>
          <w:noProof/>
        </w:rPr>
        <mc:AlternateContent>
          <mc:Choice Requires="wpg">
            <w:drawing>
              <wp:inline distT="0" distB="0" distL="0" distR="0">
                <wp:extent cx="6398260" cy="320039"/>
                <wp:effectExtent l="0" t="0" r="0" b="0"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8260" cy="320039"/>
                          <a:chOff x="0" y="0"/>
                          <a:chExt cx="6398260" cy="320039"/>
                        </a:xfrm>
                      </wpg:grpSpPr>
                      <wps:wsp>
                        <wps:cNvPr id="1463" name="Shape 1463"/>
                        <wps:cNvSpPr/>
                        <wps:spPr>
                          <a:xfrm>
                            <a:off x="5941060" y="0"/>
                            <a:ext cx="457200" cy="320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20039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320039"/>
                                </a:lnTo>
                                <a:lnTo>
                                  <a:pt x="0" y="320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199886" y="102552"/>
                            <a:ext cx="11989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9DD" w:rsidRDefault="00303F48">
                              <w:r>
                                <w:rPr>
                                  <w:color w:val="FFFFFF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288786" y="102552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9DD" w:rsidRDefault="00303F48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" name="Shape 1464"/>
                        <wps:cNvSpPr/>
                        <wps:spPr>
                          <a:xfrm>
                            <a:off x="15240" y="0"/>
                            <a:ext cx="592582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5820" h="17780">
                                <a:moveTo>
                                  <a:pt x="0" y="0"/>
                                </a:moveTo>
                                <a:lnTo>
                                  <a:pt x="5925820" y="0"/>
                                </a:lnTo>
                                <a:lnTo>
                                  <a:pt x="592582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5918200" cy="20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4789806" y="143827"/>
                            <a:ext cx="137994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9DD" w:rsidRDefault="00303F48">
                              <w:r>
                                <w:rPr>
                                  <w:color w:val="7F7F7F"/>
                                </w:rPr>
                                <w:t>December 5, 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28919" y="14382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9DD" w:rsidRDefault="00303F48">
                              <w:r>
                                <w:rPr>
                                  <w:color w:val="7F7F7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1" style="width:503.8pt;height:25.2pt;mso-position-horizontal-relative:char;mso-position-vertical-relative:line" coordsize="63982,3200">
                <v:shape id="Shape 1465" style="position:absolute;width:4572;height:3200;left:59410;top:0;" coordsize="457200,320039" path="m0,0l457200,0l457200,320039l0,320039l0,0">
                  <v:stroke weight="0pt" endcap="flat" joinstyle="miter" miterlimit="10" on="false" color="#000000" opacity="0"/>
                  <v:fill on="true" color="#000000"/>
                </v:shape>
                <v:rect id="Rectangle 46" style="position:absolute;width:1198;height:2408;left:61998;top: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7" style="position:absolute;width:534;height:2408;left:62887;top: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6" style="position:absolute;width:59258;height:177;left:152;top:0;" coordsize="5925820,17780" path="m0,0l5925820,0l5925820,17780l0,17780l0,0">
                  <v:stroke weight="0pt" endcap="flat" joinstyle="miter" miterlimit="10" on="false" color="#000000" opacity="0"/>
                  <v:fill on="true" color="#000000"/>
                </v:shape>
                <v:shape id="Picture 50" style="position:absolute;width:59182;height:2032;left:0;top:1143;" filled="f">
                  <v:imagedata r:id="rId12"/>
                </v:shape>
                <v:rect id="Rectangle 51" style="position:absolute;width:13799;height:1892;left:47898;top:1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f7f7f"/>
                          </w:rPr>
                          <w:t xml:space="preserve">December 5, 2018</w:t>
                        </w:r>
                      </w:p>
                    </w:txbxContent>
                  </v:textbox>
                </v:rect>
                <v:rect id="Rectangle 52" style="position:absolute;width:419;height:1892;left:58289;top:1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f7f7f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B59DD" w:rsidRDefault="00303F48">
      <w:pPr>
        <w:spacing w:after="0"/>
        <w:ind w:left="76"/>
      </w:pPr>
      <w:r>
        <w:t xml:space="preserve"> </w:t>
      </w:r>
    </w:p>
    <w:sectPr w:rsidR="004B59DD">
      <w:pgSz w:w="12240" w:h="15840"/>
      <w:pgMar w:top="1483" w:right="1399" w:bottom="373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D672A"/>
    <w:multiLevelType w:val="hybridMultilevel"/>
    <w:tmpl w:val="0CF8D92E"/>
    <w:lvl w:ilvl="0" w:tplc="58427764">
      <w:start w:val="1"/>
      <w:numFmt w:val="decimal"/>
      <w:lvlText w:val="%1."/>
      <w:lvlJc w:val="left"/>
      <w:pPr>
        <w:ind w:left="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A9218">
      <w:start w:val="1"/>
      <w:numFmt w:val="lowerLetter"/>
      <w:lvlText w:val="%2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0AAE4C">
      <w:start w:val="1"/>
      <w:numFmt w:val="lowerRoman"/>
      <w:lvlText w:val="%3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ECECDA">
      <w:start w:val="1"/>
      <w:numFmt w:val="decimal"/>
      <w:lvlText w:val="%4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C0C39C">
      <w:start w:val="1"/>
      <w:numFmt w:val="lowerLetter"/>
      <w:lvlText w:val="%5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560D28">
      <w:start w:val="1"/>
      <w:numFmt w:val="lowerRoman"/>
      <w:lvlText w:val="%6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C67562">
      <w:start w:val="1"/>
      <w:numFmt w:val="decimal"/>
      <w:lvlText w:val="%7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629B34">
      <w:start w:val="1"/>
      <w:numFmt w:val="lowerLetter"/>
      <w:lvlText w:val="%8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4AC214">
      <w:start w:val="1"/>
      <w:numFmt w:val="lowerRoman"/>
      <w:lvlText w:val="%9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6B221C"/>
    <w:multiLevelType w:val="hybridMultilevel"/>
    <w:tmpl w:val="80326FC8"/>
    <w:lvl w:ilvl="0" w:tplc="E27AE954">
      <w:start w:val="1"/>
      <w:numFmt w:val="bullet"/>
      <w:lvlText w:val="•"/>
      <w:lvlJc w:val="left"/>
      <w:pPr>
        <w:ind w:left="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363F00">
      <w:start w:val="1"/>
      <w:numFmt w:val="bullet"/>
      <w:lvlText w:val="o"/>
      <w:lvlJc w:val="left"/>
      <w:pPr>
        <w:ind w:left="1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CAF440">
      <w:start w:val="1"/>
      <w:numFmt w:val="bullet"/>
      <w:lvlText w:val="▪"/>
      <w:lvlJc w:val="left"/>
      <w:pPr>
        <w:ind w:left="2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BA0670">
      <w:start w:val="1"/>
      <w:numFmt w:val="bullet"/>
      <w:lvlText w:val="•"/>
      <w:lvlJc w:val="left"/>
      <w:pPr>
        <w:ind w:left="2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222DC8">
      <w:start w:val="1"/>
      <w:numFmt w:val="bullet"/>
      <w:lvlText w:val="o"/>
      <w:lvlJc w:val="left"/>
      <w:pPr>
        <w:ind w:left="3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52A518">
      <w:start w:val="1"/>
      <w:numFmt w:val="bullet"/>
      <w:lvlText w:val="▪"/>
      <w:lvlJc w:val="left"/>
      <w:pPr>
        <w:ind w:left="4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F84FBE">
      <w:start w:val="1"/>
      <w:numFmt w:val="bullet"/>
      <w:lvlText w:val="•"/>
      <w:lvlJc w:val="left"/>
      <w:pPr>
        <w:ind w:left="5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623A32">
      <w:start w:val="1"/>
      <w:numFmt w:val="bullet"/>
      <w:lvlText w:val="o"/>
      <w:lvlJc w:val="left"/>
      <w:pPr>
        <w:ind w:left="5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F24406">
      <w:start w:val="1"/>
      <w:numFmt w:val="bullet"/>
      <w:lvlText w:val="▪"/>
      <w:lvlJc w:val="left"/>
      <w:pPr>
        <w:ind w:left="6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856AFD"/>
    <w:multiLevelType w:val="hybridMultilevel"/>
    <w:tmpl w:val="5440A146"/>
    <w:lvl w:ilvl="0" w:tplc="92BA9094">
      <w:start w:val="3"/>
      <w:numFmt w:val="upp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B661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DC8B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4AEB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B880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9A0B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525E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3858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8E43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2E64C0"/>
    <w:multiLevelType w:val="hybridMultilevel"/>
    <w:tmpl w:val="DD9095CE"/>
    <w:lvl w:ilvl="0" w:tplc="9DF8C242">
      <w:start w:val="1"/>
      <w:numFmt w:val="bullet"/>
      <w:lvlText w:val=""/>
      <w:lvlJc w:val="left"/>
      <w:pPr>
        <w:ind w:left="2378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96653C">
      <w:start w:val="1"/>
      <w:numFmt w:val="bullet"/>
      <w:lvlText w:val="o"/>
      <w:lvlJc w:val="left"/>
      <w:pPr>
        <w:ind w:left="200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FC2026">
      <w:start w:val="1"/>
      <w:numFmt w:val="bullet"/>
      <w:lvlText w:val="▪"/>
      <w:lvlJc w:val="left"/>
      <w:pPr>
        <w:ind w:left="272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7AD882">
      <w:start w:val="1"/>
      <w:numFmt w:val="bullet"/>
      <w:lvlText w:val="•"/>
      <w:lvlJc w:val="left"/>
      <w:pPr>
        <w:ind w:left="344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F23F68">
      <w:start w:val="1"/>
      <w:numFmt w:val="bullet"/>
      <w:lvlText w:val="o"/>
      <w:lvlJc w:val="left"/>
      <w:pPr>
        <w:ind w:left="416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7EBF28">
      <w:start w:val="1"/>
      <w:numFmt w:val="bullet"/>
      <w:lvlText w:val="▪"/>
      <w:lvlJc w:val="left"/>
      <w:pPr>
        <w:ind w:left="488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AACA16">
      <w:start w:val="1"/>
      <w:numFmt w:val="bullet"/>
      <w:lvlText w:val="•"/>
      <w:lvlJc w:val="left"/>
      <w:pPr>
        <w:ind w:left="560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1EDE86">
      <w:start w:val="1"/>
      <w:numFmt w:val="bullet"/>
      <w:lvlText w:val="o"/>
      <w:lvlJc w:val="left"/>
      <w:pPr>
        <w:ind w:left="632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0C2D96">
      <w:start w:val="1"/>
      <w:numFmt w:val="bullet"/>
      <w:lvlText w:val="▪"/>
      <w:lvlJc w:val="left"/>
      <w:pPr>
        <w:ind w:left="704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90731C"/>
    <w:multiLevelType w:val="hybridMultilevel"/>
    <w:tmpl w:val="A0A8E20C"/>
    <w:lvl w:ilvl="0" w:tplc="A9769C58">
      <w:start w:val="1"/>
      <w:numFmt w:val="decimal"/>
      <w:lvlText w:val="%1."/>
      <w:lvlJc w:val="left"/>
      <w:pPr>
        <w:ind w:left="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445726">
      <w:start w:val="1"/>
      <w:numFmt w:val="lowerLetter"/>
      <w:lvlText w:val="%2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BE066A">
      <w:start w:val="1"/>
      <w:numFmt w:val="lowerRoman"/>
      <w:lvlText w:val="%3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F2DAF2">
      <w:start w:val="1"/>
      <w:numFmt w:val="decimal"/>
      <w:lvlText w:val="%4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84A856">
      <w:start w:val="1"/>
      <w:numFmt w:val="lowerLetter"/>
      <w:lvlText w:val="%5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1C3B00">
      <w:start w:val="1"/>
      <w:numFmt w:val="lowerRoman"/>
      <w:lvlText w:val="%6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B61412">
      <w:start w:val="1"/>
      <w:numFmt w:val="decimal"/>
      <w:lvlText w:val="%7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7A23B4">
      <w:start w:val="1"/>
      <w:numFmt w:val="lowerLetter"/>
      <w:lvlText w:val="%8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B06F70">
      <w:start w:val="1"/>
      <w:numFmt w:val="lowerRoman"/>
      <w:lvlText w:val="%9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DD"/>
    <w:rsid w:val="00303F48"/>
    <w:rsid w:val="004B59DD"/>
    <w:rsid w:val="006A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CC96"/>
  <w15:docId w15:val="{23213655-F4FB-4BDF-962E-3A65FB41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sktop.githu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 penggunaan web (nice game review)</vt:lpstr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penggunaan web (nice game review)</dc:title>
  <dc:subject/>
  <dc:creator>Nadhif Haikal Farhansyah</dc:creator>
  <cp:keywords/>
  <cp:lastModifiedBy>Agus Rai</cp:lastModifiedBy>
  <cp:revision>3</cp:revision>
  <dcterms:created xsi:type="dcterms:W3CDTF">2018-12-05T06:03:00Z</dcterms:created>
  <dcterms:modified xsi:type="dcterms:W3CDTF">2018-12-05T06:04:00Z</dcterms:modified>
</cp:coreProperties>
</file>