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FA8A" w14:textId="14692412" w:rsidR="00791C4D" w:rsidRDefault="00791C4D">
      <w:r>
        <w:rPr>
          <w:rFonts w:hint="eastAsia"/>
        </w:rPr>
        <w:t>2</w:t>
      </w:r>
      <w:r>
        <w:t xml:space="preserve">018007956 </w:t>
      </w:r>
      <w:proofErr w:type="spellStart"/>
      <w:r>
        <w:rPr>
          <w:rFonts w:hint="eastAsia"/>
        </w:rPr>
        <w:t>김채아</w:t>
      </w:r>
      <w:proofErr w:type="spellEnd"/>
    </w:p>
    <w:p w14:paraId="20997226" w14:textId="39BCEAB4" w:rsidR="00791C4D" w:rsidRDefault="00791C4D"/>
    <w:p w14:paraId="1F84DF7F" w14:textId="30070DA9" w:rsidR="00791C4D" w:rsidRDefault="00791C4D" w:rsidP="00791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hich requirements you implemented</w:t>
      </w:r>
    </w:p>
    <w:p w14:paraId="19A3E4BD" w14:textId="77CC2474" w:rsidR="00816D55" w:rsidRDefault="00816D55" w:rsidP="00816D55">
      <w:pPr>
        <w:pStyle w:val="a3"/>
        <w:numPr>
          <w:ilvl w:val="0"/>
          <w:numId w:val="2"/>
        </w:numPr>
        <w:ind w:leftChars="0"/>
      </w:pPr>
      <w:r>
        <w:t xml:space="preserve">Manipulate the </w:t>
      </w:r>
      <w:proofErr w:type="gramStart"/>
      <w:r>
        <w:t>camera :</w:t>
      </w:r>
      <w:proofErr w:type="gramEnd"/>
      <w:r>
        <w:t xml:space="preserve"> O</w:t>
      </w:r>
    </w:p>
    <w:p w14:paraId="11AA9C99" w14:textId="4DC513E9" w:rsidR="00581721" w:rsidRDefault="00581721" w:rsidP="00816D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oad a </w:t>
      </w:r>
      <w:proofErr w:type="spellStart"/>
      <w:r>
        <w:t>bvh</w:t>
      </w:r>
      <w:proofErr w:type="spellEnd"/>
      <w:r>
        <w:t xml:space="preserve"> file and render it</w:t>
      </w:r>
    </w:p>
    <w:p w14:paraId="6D9F78BD" w14:textId="71A99449" w:rsidR="00816D55" w:rsidRDefault="00816D55" w:rsidP="00581721">
      <w:pPr>
        <w:pStyle w:val="a3"/>
        <w:ind w:leftChars="0" w:left="148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 w:rsidR="003D5569">
        <w:t>Dra</w:t>
      </w:r>
      <w:r>
        <w:t>g and drop: O</w:t>
      </w:r>
    </w:p>
    <w:p w14:paraId="5E0C766F" w14:textId="2C1D2D8C" w:rsidR="00816D55" w:rsidRDefault="00816D55" w:rsidP="00816D55">
      <w:pPr>
        <w:pStyle w:val="a3"/>
        <w:ind w:leftChars="0" w:left="1480"/>
      </w:pPr>
      <w:r>
        <w:rPr>
          <w:rFonts w:hint="eastAsia"/>
        </w:rPr>
        <w:t>i</w:t>
      </w:r>
      <w:r>
        <w:t xml:space="preserve">i. </w:t>
      </w:r>
      <w:r w:rsidR="003D5569">
        <w:t>R</w:t>
      </w:r>
      <w:r>
        <w:t xml:space="preserve">ead the </w:t>
      </w:r>
      <w:proofErr w:type="spellStart"/>
      <w:r>
        <w:t>bvh</w:t>
      </w:r>
      <w:proofErr w:type="spellEnd"/>
      <w:r>
        <w:t xml:space="preserve"> file and render the skeleton (t-pose): O</w:t>
      </w:r>
    </w:p>
    <w:p w14:paraId="3790FE37" w14:textId="2CFA6E06" w:rsidR="00816D55" w:rsidRDefault="003D5569" w:rsidP="00816D55">
      <w:pPr>
        <w:pStyle w:val="a3"/>
        <w:ind w:leftChars="0" w:left="1480"/>
      </w:pPr>
      <w:r>
        <w:t>iii. Animate the loaded motion &lt;spacebar&gt;: O</w:t>
      </w:r>
    </w:p>
    <w:p w14:paraId="7A54FA89" w14:textId="5CB412DA" w:rsidR="0020613D" w:rsidRDefault="00581721" w:rsidP="00816D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i</w:t>
      </w:r>
      <w:r>
        <w:t>v. print the information: O</w:t>
      </w:r>
    </w:p>
    <w:p w14:paraId="450F523F" w14:textId="7876ABE0" w:rsidR="000A31A7" w:rsidRDefault="0020613D" w:rsidP="0020613D">
      <w:pPr>
        <w:pStyle w:val="a3"/>
        <w:ind w:leftChars="0" w:left="1134"/>
        <w:rPr>
          <w:rFonts w:hint="eastAsia"/>
        </w:rPr>
      </w:pPr>
      <w:r>
        <w:rPr>
          <w:rFonts w:hint="eastAsia"/>
        </w:rPr>
        <w:t>e</w:t>
      </w:r>
      <w:r>
        <w:t>xtra credits) A. Draw box</w:t>
      </w:r>
      <w:r w:rsidR="000A31A7">
        <w:t xml:space="preserve"> with lighting and shading</w:t>
      </w:r>
      <w:r>
        <w:t>: O</w:t>
      </w:r>
    </w:p>
    <w:p w14:paraId="29CC4955" w14:textId="77777777" w:rsidR="0020613D" w:rsidRPr="000A31A7" w:rsidRDefault="0020613D" w:rsidP="0020613D">
      <w:pPr>
        <w:pStyle w:val="a3"/>
        <w:ind w:leftChars="0" w:left="1134"/>
        <w:rPr>
          <w:rFonts w:hint="eastAsia"/>
        </w:rPr>
      </w:pPr>
    </w:p>
    <w:p w14:paraId="71D26B2F" w14:textId="1F26D3ED" w:rsidR="00791C4D" w:rsidRDefault="00791C4D" w:rsidP="00791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hyperlink to the video uploaded to Internet video streaming services (such as YouTube and Vimeo) by capturing the animating hierarchical model as a video</w:t>
      </w:r>
    </w:p>
    <w:p w14:paraId="2F9CFA13" w14:textId="446A4226" w:rsidR="00CD2D6C" w:rsidRDefault="00CD2D6C" w:rsidP="00CD2D6C">
      <w:pPr>
        <w:pStyle w:val="a3"/>
        <w:ind w:leftChars="0" w:left="1120"/>
      </w:pPr>
      <w:hyperlink r:id="rId5" w:history="1">
        <w:r w:rsidRPr="0076587F">
          <w:rPr>
            <w:rStyle w:val="a4"/>
          </w:rPr>
          <w:t>https://youtu.be/9jayrEW5xvs</w:t>
        </w:r>
      </w:hyperlink>
    </w:p>
    <w:p w14:paraId="001AAD4B" w14:textId="77777777" w:rsidR="00CD2D6C" w:rsidRPr="00CD2D6C" w:rsidRDefault="00CD2D6C" w:rsidP="00CD2D6C">
      <w:pPr>
        <w:pStyle w:val="a3"/>
        <w:ind w:leftChars="0" w:left="1120"/>
        <w:rPr>
          <w:rFonts w:hint="eastAsia"/>
        </w:rPr>
      </w:pPr>
    </w:p>
    <w:sectPr w:rsidR="00CD2D6C" w:rsidRPr="00CD2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2771"/>
    <w:multiLevelType w:val="hybridMultilevel"/>
    <w:tmpl w:val="EBC0C3BE"/>
    <w:lvl w:ilvl="0" w:tplc="A9D25BD2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CF86328"/>
    <w:multiLevelType w:val="hybridMultilevel"/>
    <w:tmpl w:val="051C4DD4"/>
    <w:lvl w:ilvl="0" w:tplc="CCCE979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5C71"/>
    <w:rsid w:val="000A31A7"/>
    <w:rsid w:val="0020613D"/>
    <w:rsid w:val="003D5569"/>
    <w:rsid w:val="00581721"/>
    <w:rsid w:val="005C7C05"/>
    <w:rsid w:val="007615DA"/>
    <w:rsid w:val="00791C4D"/>
    <w:rsid w:val="00805C71"/>
    <w:rsid w:val="00816D55"/>
    <w:rsid w:val="008A25AA"/>
    <w:rsid w:val="00993076"/>
    <w:rsid w:val="00A76CA1"/>
    <w:rsid w:val="00C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6FD2"/>
  <w15:chartTrackingRefBased/>
  <w15:docId w15:val="{4F9893B1-90B8-4731-9D95-E27F4F7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4D"/>
    <w:pPr>
      <w:ind w:leftChars="400" w:left="800"/>
    </w:pPr>
  </w:style>
  <w:style w:type="character" w:styleId="a4">
    <w:name w:val="Hyperlink"/>
    <w:basedOn w:val="a0"/>
    <w:uiPriority w:val="99"/>
    <w:unhideWhenUsed/>
    <w:rsid w:val="00CD2D6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2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jayrEW5x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김보경</dc:creator>
  <cp:keywords/>
  <dc:description/>
  <cp:lastModifiedBy>김보경</cp:lastModifiedBy>
  <cp:revision>17</cp:revision>
  <dcterms:created xsi:type="dcterms:W3CDTF">2021-05-26T14:13:00Z</dcterms:created>
  <dcterms:modified xsi:type="dcterms:W3CDTF">2021-05-30T14:11:00Z</dcterms:modified>
</cp:coreProperties>
</file>