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92" w:firstLineChars="11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寒假</w:t>
      </w:r>
      <w:r>
        <w:rPr>
          <w:rFonts w:hint="eastAsia"/>
          <w:b/>
          <w:bCs/>
          <w:sz w:val="28"/>
          <w:szCs w:val="28"/>
          <w:lang w:val="en-US" w:eastAsia="zh-CN"/>
        </w:rPr>
        <w:t>学习</w:t>
      </w:r>
      <w:r>
        <w:rPr>
          <w:rFonts w:hint="eastAsia"/>
          <w:b/>
          <w:bCs/>
          <w:sz w:val="28"/>
          <w:szCs w:val="28"/>
        </w:rPr>
        <w:t>总结</w:t>
      </w:r>
    </w:p>
    <w:p>
      <w:pPr>
        <w:rPr>
          <w:rFonts w:hint="eastAsia"/>
        </w:rPr>
      </w:pPr>
      <w:r>
        <w:rPr>
          <w:rFonts w:hint="eastAsia"/>
        </w:rPr>
        <w:t>一、学习的内容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1、跟着参考资料里的git教学，从头到尾又按着它的步骤来弄了一遍，比之前熟悉了很多git指令</w:t>
      </w:r>
      <w:r>
        <w:rPr>
          <w:rFonts w:hint="eastAsia"/>
          <w:lang w:eastAsia="zh-CN"/>
        </w:rPr>
        <w:t>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2、搭建好了一个属于自己的博客，</w:t>
      </w:r>
      <w:r>
        <w:rPr>
          <w:rFonts w:hint="eastAsia"/>
          <w:lang w:val="en-US" w:eastAsia="zh-CN"/>
        </w:rPr>
        <w:t>博客地址：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"https://201810098015.github.io/"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https://201810098015.github.io/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3、http状态码只是大概看了一遍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4、跟着教程学习了spring，mybatis，spring+mybatis，springMVC，ssm，只是操作了一遍，还不是很熟练的掌握，但是感觉参考资料里的有一些错误，还有不是很全，然后又找了一些视频来看，还没看完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5、重温了一下上学期的数据库mysql语句</w:t>
      </w:r>
      <w:r>
        <w:rPr>
          <w:rFonts w:hint="eastAsia"/>
          <w:lang w:eastAsia="zh-CN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6、看了J2EE里的Tomcat,Servlet的一点内容，还有JSP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二、以后的学习方向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继续观看ssm框架教学视频，还有java基础，中级，高级，应用里的内容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2、对ssm很熟练后会学习Springboot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106B0"/>
    <w:rsid w:val="05E10709"/>
    <w:rsid w:val="405A2842"/>
    <w:rsid w:val="45E362AD"/>
    <w:rsid w:val="5B0106B0"/>
    <w:rsid w:val="5F43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 w:line="360" w:lineRule="auto"/>
      <w:ind w:left="0" w:right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2020-03-13T12:40:00Z</dcterms:created>
  <dc:creator>安念</dc:creator>
  <cp:lastModifiedBy>安念</cp:lastModifiedBy>
  <dcterms:modified xsi:type="dcterms:W3CDTF">2020-03-14T11:10:33Z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