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7F6C" w14:textId="77777777" w:rsidR="00D82E43" w:rsidRDefault="00707359" w:rsidP="00707359">
      <w:pPr>
        <w:pStyle w:val="paragraph"/>
        <w:spacing w:before="0" w:beforeAutospacing="0" w:after="0" w:afterAutospacing="0"/>
        <w:jc w:val="both"/>
        <w:textAlignment w:val="baseline"/>
        <w:rPr>
          <w:rStyle w:val="normaltextrun"/>
          <w:rFonts w:ascii="Arial" w:eastAsiaTheme="majorEastAsia" w:hAnsi="Arial" w:cs="Arial"/>
          <w:color w:val="000000"/>
          <w:lang w:val="es-ES"/>
        </w:rPr>
      </w:pPr>
      <w:r w:rsidRPr="007903AD">
        <w:rPr>
          <w:rStyle w:val="normaltextrun"/>
          <w:rFonts w:ascii="Arial" w:eastAsiaTheme="majorEastAsia" w:hAnsi="Arial" w:cs="Arial"/>
          <w:color w:val="000000"/>
          <w:lang w:val="es-ES"/>
        </w:rPr>
        <w:t xml:space="preserve">Andrés </w:t>
      </w:r>
      <w:proofErr w:type="spellStart"/>
      <w:r w:rsidRPr="007903AD">
        <w:rPr>
          <w:rStyle w:val="normaltextrun"/>
          <w:rFonts w:ascii="Arial" w:eastAsiaTheme="majorEastAsia" w:hAnsi="Arial" w:cs="Arial"/>
          <w:color w:val="000000"/>
          <w:lang w:val="es-ES"/>
        </w:rPr>
        <w:t>Takashi</w:t>
      </w:r>
      <w:proofErr w:type="spellEnd"/>
      <w:r w:rsidRPr="007903AD">
        <w:rPr>
          <w:rStyle w:val="normaltextrun"/>
          <w:rFonts w:ascii="Arial" w:eastAsiaTheme="majorEastAsia" w:hAnsi="Arial" w:cs="Arial"/>
          <w:color w:val="000000"/>
          <w:lang w:val="es-ES"/>
        </w:rPr>
        <w:t xml:space="preserve"> Bravo </w:t>
      </w:r>
      <w:proofErr w:type="spellStart"/>
      <w:r w:rsidRPr="007903AD">
        <w:rPr>
          <w:rStyle w:val="normaltextrun"/>
          <w:rFonts w:ascii="Arial" w:eastAsiaTheme="majorEastAsia" w:hAnsi="Arial" w:cs="Arial"/>
          <w:color w:val="000000"/>
          <w:lang w:val="es-ES"/>
        </w:rPr>
        <w:t>Yaguchi</w:t>
      </w:r>
      <w:proofErr w:type="spellEnd"/>
      <w:r w:rsidRPr="007903AD">
        <w:rPr>
          <w:rStyle w:val="normaltextrun"/>
          <w:rFonts w:ascii="Arial" w:eastAsiaTheme="majorEastAsia" w:hAnsi="Arial" w:cs="Arial"/>
          <w:color w:val="000000"/>
          <w:lang w:val="es-ES"/>
        </w:rPr>
        <w:t xml:space="preserve"> – 201911714</w:t>
      </w:r>
    </w:p>
    <w:p w14:paraId="00C1467A" w14:textId="413C6EC1" w:rsidR="00D82E43" w:rsidRDefault="00707359" w:rsidP="00707359">
      <w:pPr>
        <w:pStyle w:val="paragraph"/>
        <w:spacing w:before="0" w:beforeAutospacing="0" w:after="0" w:afterAutospacing="0"/>
        <w:jc w:val="both"/>
        <w:textAlignment w:val="baseline"/>
        <w:rPr>
          <w:rStyle w:val="normaltextrun"/>
          <w:rFonts w:ascii="Arial" w:eastAsiaTheme="majorEastAsia" w:hAnsi="Arial" w:cs="Arial"/>
          <w:color w:val="000000"/>
          <w:lang w:val="es-ES"/>
        </w:rPr>
      </w:pPr>
      <w:r w:rsidRPr="7587B8F6">
        <w:rPr>
          <w:rStyle w:val="normaltextrun"/>
          <w:rFonts w:ascii="Arial" w:eastAsiaTheme="majorEastAsia" w:hAnsi="Arial" w:cs="Arial"/>
          <w:color w:val="000000" w:themeColor="text1"/>
          <w:lang w:val="es-ES"/>
        </w:rPr>
        <w:t>Sara Plazas Copete – 201821723</w:t>
      </w:r>
      <w:r w:rsidR="685E4502" w:rsidRPr="7587B8F6">
        <w:rPr>
          <w:rStyle w:val="normaltextrun"/>
          <w:rFonts w:ascii="Arial" w:eastAsiaTheme="majorEastAsia" w:hAnsi="Arial" w:cs="Arial"/>
          <w:color w:val="000000" w:themeColor="text1"/>
          <w:lang w:val="es-ES"/>
        </w:rPr>
        <w:t xml:space="preserve"> </w:t>
      </w:r>
    </w:p>
    <w:p w14:paraId="6B4EC83F" w14:textId="31540E9C" w:rsidR="00707359" w:rsidRDefault="00707359" w:rsidP="00707359">
      <w:pPr>
        <w:pStyle w:val="paragraph"/>
        <w:spacing w:before="0" w:beforeAutospacing="0" w:after="0" w:afterAutospacing="0"/>
        <w:jc w:val="both"/>
        <w:textAlignment w:val="baseline"/>
        <w:rPr>
          <w:rStyle w:val="eop"/>
          <w:rFonts w:ascii="Arial" w:hAnsi="Arial" w:cs="Arial"/>
          <w:color w:val="000000"/>
        </w:rPr>
      </w:pPr>
      <w:r w:rsidRPr="007903AD">
        <w:rPr>
          <w:rStyle w:val="normaltextrun"/>
          <w:rFonts w:ascii="Arial" w:eastAsiaTheme="majorEastAsia" w:hAnsi="Arial" w:cs="Arial"/>
          <w:color w:val="000000"/>
          <w:lang w:val="es-ES"/>
        </w:rPr>
        <w:t>Kevin Steven Gámez Abril – 201912514</w:t>
      </w:r>
      <w:r w:rsidRPr="007903AD">
        <w:rPr>
          <w:rStyle w:val="eop"/>
          <w:rFonts w:ascii="Arial" w:hAnsi="Arial" w:cs="Arial"/>
          <w:color w:val="000000"/>
        </w:rPr>
        <w:t> </w:t>
      </w:r>
    </w:p>
    <w:p w14:paraId="79A4E546" w14:textId="77777777" w:rsidR="00D82E43" w:rsidRPr="00D0237D" w:rsidRDefault="00D82E43" w:rsidP="00707359">
      <w:pPr>
        <w:pStyle w:val="paragraph"/>
        <w:spacing w:before="0" w:beforeAutospacing="0" w:after="0" w:afterAutospacing="0"/>
        <w:jc w:val="both"/>
        <w:textAlignment w:val="baseline"/>
        <w:rPr>
          <w:rFonts w:ascii="Arial" w:hAnsi="Arial" w:cs="Arial"/>
        </w:rPr>
      </w:pPr>
    </w:p>
    <w:p w14:paraId="315571D8" w14:textId="667F2BEA" w:rsidR="00163C21" w:rsidRPr="00163C21" w:rsidRDefault="00707359" w:rsidP="00163C21">
      <w:pPr>
        <w:pStyle w:val="paragraph"/>
        <w:spacing w:before="0" w:beforeAutospacing="0" w:after="0" w:afterAutospacing="0"/>
        <w:jc w:val="center"/>
        <w:textAlignment w:val="baseline"/>
        <w:rPr>
          <w:rFonts w:ascii="Arial" w:eastAsiaTheme="majorEastAsia" w:hAnsi="Arial" w:cs="Arial"/>
          <w:b/>
          <w:bCs/>
          <w:color w:val="000000"/>
          <w:sz w:val="30"/>
          <w:szCs w:val="30"/>
          <w:lang w:val="es-ES"/>
        </w:rPr>
      </w:pPr>
      <w:r w:rsidRPr="0014467F">
        <w:rPr>
          <w:rStyle w:val="normaltextrun"/>
          <w:rFonts w:ascii="Arial" w:eastAsiaTheme="majorEastAsia" w:hAnsi="Arial" w:cs="Arial"/>
          <w:b/>
          <w:bCs/>
          <w:color w:val="000000"/>
          <w:sz w:val="30"/>
          <w:szCs w:val="30"/>
          <w:lang w:val="es-ES"/>
        </w:rPr>
        <w:t>PROYECTO I – ETAPA I</w:t>
      </w:r>
      <w:r w:rsidR="001C7FBB" w:rsidRPr="0014467F">
        <w:rPr>
          <w:rStyle w:val="normaltextrun"/>
          <w:rFonts w:ascii="Arial" w:eastAsiaTheme="majorEastAsia" w:hAnsi="Arial" w:cs="Arial"/>
          <w:b/>
          <w:bCs/>
          <w:color w:val="000000"/>
          <w:sz w:val="30"/>
          <w:szCs w:val="30"/>
          <w:lang w:val="es-ES"/>
        </w:rPr>
        <w:t>I</w:t>
      </w:r>
    </w:p>
    <w:p w14:paraId="333A1EA6" w14:textId="62021C4A" w:rsidR="008C0F30" w:rsidRPr="007903AD" w:rsidRDefault="003A1F85" w:rsidP="007E17C4">
      <w:pPr>
        <w:pStyle w:val="Ttulo1"/>
        <w:numPr>
          <w:ilvl w:val="0"/>
          <w:numId w:val="18"/>
        </w:numPr>
        <w:rPr>
          <w:rFonts w:ascii="Arial" w:hAnsi="Arial" w:cs="Arial"/>
          <w:sz w:val="26"/>
          <w:szCs w:val="26"/>
        </w:rPr>
      </w:pPr>
      <w:r w:rsidRPr="007903AD">
        <w:rPr>
          <w:rFonts w:ascii="Arial" w:hAnsi="Arial" w:cs="Arial"/>
          <w:sz w:val="26"/>
          <w:szCs w:val="26"/>
        </w:rPr>
        <w:t xml:space="preserve">Proceso de automatización del proceso de preparación de datos, construcción del modelo, persistencia del modelo y </w:t>
      </w:r>
      <w:r w:rsidR="00FC0708" w:rsidRPr="007903AD">
        <w:rPr>
          <w:rFonts w:ascii="Arial" w:hAnsi="Arial" w:cs="Arial"/>
          <w:sz w:val="26"/>
          <w:szCs w:val="26"/>
        </w:rPr>
        <w:t>acceso por medio del API</w:t>
      </w:r>
    </w:p>
    <w:p w14:paraId="61702902" w14:textId="2CB6A84B" w:rsidR="007116F9" w:rsidRDefault="009D1BCD" w:rsidP="0010222C">
      <w:pPr>
        <w:ind w:firstLine="360"/>
        <w:jc w:val="both"/>
        <w:rPr>
          <w:rStyle w:val="normaltextrun"/>
          <w:rFonts w:ascii="Arial" w:hAnsi="Arial" w:cs="Arial"/>
          <w:color w:val="000000"/>
          <w:sz w:val="24"/>
          <w:szCs w:val="24"/>
          <w:lang w:val="es-ES"/>
        </w:rPr>
      </w:pPr>
      <w:r w:rsidRPr="049886AE">
        <w:rPr>
          <w:rStyle w:val="normaltextrun"/>
          <w:rFonts w:ascii="Arial" w:hAnsi="Arial" w:cs="Arial"/>
          <w:color w:val="000000" w:themeColor="text1"/>
          <w:sz w:val="24"/>
          <w:szCs w:val="24"/>
          <w:lang w:val="es-ES"/>
        </w:rPr>
        <w:t>Para automatizar la preparación de datos, construcción del modelo</w:t>
      </w:r>
      <w:r w:rsidR="000827D0" w:rsidRPr="049886AE">
        <w:rPr>
          <w:rStyle w:val="normaltextrun"/>
          <w:rFonts w:ascii="Arial" w:hAnsi="Arial" w:cs="Arial"/>
          <w:color w:val="000000" w:themeColor="text1"/>
          <w:sz w:val="24"/>
          <w:szCs w:val="24"/>
          <w:lang w:val="es-ES"/>
        </w:rPr>
        <w:t xml:space="preserve">, persistencia </w:t>
      </w:r>
      <w:r w:rsidR="00444B35" w:rsidRPr="049886AE">
        <w:rPr>
          <w:rStyle w:val="normaltextrun"/>
          <w:rFonts w:ascii="Arial" w:hAnsi="Arial" w:cs="Arial"/>
          <w:color w:val="000000" w:themeColor="text1"/>
          <w:sz w:val="24"/>
          <w:szCs w:val="24"/>
          <w:lang w:val="es-ES"/>
        </w:rPr>
        <w:t>de este</w:t>
      </w:r>
      <w:r w:rsidR="000827D0" w:rsidRPr="049886AE">
        <w:rPr>
          <w:rStyle w:val="normaltextrun"/>
          <w:rFonts w:ascii="Arial" w:hAnsi="Arial" w:cs="Arial"/>
          <w:color w:val="000000" w:themeColor="text1"/>
          <w:sz w:val="24"/>
          <w:szCs w:val="24"/>
          <w:lang w:val="es-ES"/>
        </w:rPr>
        <w:t xml:space="preserve"> y acceso por</w:t>
      </w:r>
      <w:r w:rsidRPr="049886AE">
        <w:rPr>
          <w:rStyle w:val="normaltextrun"/>
          <w:rFonts w:ascii="Arial" w:hAnsi="Arial" w:cs="Arial"/>
          <w:color w:val="000000" w:themeColor="text1"/>
          <w:sz w:val="24"/>
          <w:szCs w:val="24"/>
          <w:lang w:val="es-ES"/>
        </w:rPr>
        <w:t xml:space="preserve"> </w:t>
      </w:r>
      <w:r w:rsidR="009F7154" w:rsidRPr="049886AE">
        <w:rPr>
          <w:rStyle w:val="normaltextrun"/>
          <w:rFonts w:ascii="Arial" w:hAnsi="Arial" w:cs="Arial"/>
          <w:color w:val="000000" w:themeColor="text1"/>
          <w:sz w:val="24"/>
          <w:szCs w:val="24"/>
          <w:lang w:val="es-ES"/>
        </w:rPr>
        <w:t>a este por medio de un API hemos creado un pipeline</w:t>
      </w:r>
      <w:r w:rsidR="00FE7786" w:rsidRPr="049886AE">
        <w:rPr>
          <w:rStyle w:val="normaltextrun"/>
          <w:rFonts w:ascii="Arial" w:hAnsi="Arial" w:cs="Arial"/>
          <w:color w:val="000000" w:themeColor="text1"/>
          <w:sz w:val="24"/>
          <w:szCs w:val="24"/>
          <w:lang w:val="es-ES"/>
        </w:rPr>
        <w:t xml:space="preserve"> de procesamiento de lenguaje natural utilizando Python</w:t>
      </w:r>
      <w:r w:rsidR="00444B35" w:rsidRPr="049886AE">
        <w:rPr>
          <w:rStyle w:val="normaltextrun"/>
          <w:rFonts w:ascii="Arial" w:hAnsi="Arial" w:cs="Arial"/>
          <w:color w:val="000000" w:themeColor="text1"/>
          <w:sz w:val="24"/>
          <w:szCs w:val="24"/>
          <w:lang w:val="es-ES"/>
        </w:rPr>
        <w:t xml:space="preserve">. </w:t>
      </w:r>
      <w:r w:rsidR="00A5314B">
        <w:rPr>
          <w:rStyle w:val="normaltextrun"/>
          <w:rFonts w:ascii="Arial" w:hAnsi="Arial" w:cs="Arial"/>
          <w:color w:val="000000" w:themeColor="text1"/>
          <w:sz w:val="24"/>
          <w:szCs w:val="24"/>
          <w:lang w:val="es-ES"/>
        </w:rPr>
        <w:t xml:space="preserve">En primer </w:t>
      </w:r>
      <w:r w:rsidR="00E76C16">
        <w:rPr>
          <w:rStyle w:val="normaltextrun"/>
          <w:rFonts w:ascii="Arial" w:hAnsi="Arial" w:cs="Arial"/>
          <w:color w:val="000000" w:themeColor="text1"/>
          <w:sz w:val="24"/>
          <w:szCs w:val="24"/>
          <w:lang w:val="es-ES"/>
        </w:rPr>
        <w:t xml:space="preserve">lugar, </w:t>
      </w:r>
      <w:r w:rsidR="00A5314B">
        <w:rPr>
          <w:rStyle w:val="normaltextrun"/>
          <w:rFonts w:ascii="Arial" w:hAnsi="Arial" w:cs="Arial"/>
          <w:color w:val="000000" w:themeColor="text1"/>
          <w:sz w:val="24"/>
          <w:szCs w:val="24"/>
          <w:lang w:val="es-ES"/>
        </w:rPr>
        <w:t xml:space="preserve">se carga </w:t>
      </w:r>
      <w:r w:rsidR="00BA70F2">
        <w:rPr>
          <w:rStyle w:val="normaltextrun"/>
          <w:rFonts w:ascii="Arial" w:hAnsi="Arial" w:cs="Arial"/>
          <w:color w:val="000000" w:themeColor="text1"/>
          <w:sz w:val="24"/>
          <w:szCs w:val="24"/>
          <w:lang w:val="es-ES"/>
        </w:rPr>
        <w:t xml:space="preserve">en un </w:t>
      </w:r>
      <w:r w:rsidR="00BA70F2">
        <w:rPr>
          <w:rStyle w:val="normaltextrun"/>
          <w:rFonts w:ascii="Arial" w:hAnsi="Arial" w:cs="Arial"/>
          <w:color w:val="000000" w:themeColor="text1"/>
          <w:sz w:val="24"/>
          <w:szCs w:val="24"/>
          <w:lang w:val="es-ES"/>
        </w:rPr>
        <w:br/>
      </w:r>
      <w:proofErr w:type="spellStart"/>
      <w:r w:rsidR="00BA70F2">
        <w:rPr>
          <w:rStyle w:val="normaltextrun"/>
          <w:rFonts w:ascii="Arial" w:hAnsi="Arial" w:cs="Arial"/>
          <w:color w:val="000000" w:themeColor="text1"/>
          <w:sz w:val="24"/>
          <w:szCs w:val="24"/>
          <w:lang w:val="es-ES"/>
        </w:rPr>
        <w:t>DataFrame</w:t>
      </w:r>
      <w:proofErr w:type="spellEnd"/>
      <w:r w:rsidR="00BA70F2">
        <w:rPr>
          <w:rStyle w:val="normaltextrun"/>
          <w:rFonts w:ascii="Arial" w:hAnsi="Arial" w:cs="Arial"/>
          <w:color w:val="000000" w:themeColor="text1"/>
          <w:sz w:val="24"/>
          <w:szCs w:val="24"/>
          <w:lang w:val="es-ES"/>
        </w:rPr>
        <w:t xml:space="preserve"> de la librería pandas </w:t>
      </w:r>
      <w:r w:rsidR="00A5314B">
        <w:rPr>
          <w:rStyle w:val="normaltextrun"/>
          <w:rFonts w:ascii="Arial" w:hAnsi="Arial" w:cs="Arial"/>
          <w:color w:val="000000" w:themeColor="text1"/>
          <w:sz w:val="24"/>
          <w:szCs w:val="24"/>
          <w:lang w:val="es-ES"/>
        </w:rPr>
        <w:t xml:space="preserve">el archivo </w:t>
      </w:r>
      <w:proofErr w:type="spellStart"/>
      <w:r w:rsidR="00A5314B">
        <w:rPr>
          <w:rStyle w:val="normaltextrun"/>
          <w:rFonts w:ascii="Arial" w:hAnsi="Arial" w:cs="Arial"/>
          <w:color w:val="000000" w:themeColor="text1"/>
          <w:sz w:val="24"/>
          <w:szCs w:val="24"/>
          <w:lang w:val="es-ES"/>
        </w:rPr>
        <w:t>csv</w:t>
      </w:r>
      <w:proofErr w:type="spellEnd"/>
      <w:r w:rsidR="00A5314B">
        <w:rPr>
          <w:rStyle w:val="normaltextrun"/>
          <w:rFonts w:ascii="Arial" w:hAnsi="Arial" w:cs="Arial"/>
          <w:color w:val="000000" w:themeColor="text1"/>
          <w:sz w:val="24"/>
          <w:szCs w:val="24"/>
          <w:lang w:val="es-ES"/>
        </w:rPr>
        <w:t xml:space="preserve"> donde </w:t>
      </w:r>
      <w:r w:rsidR="00242DC6">
        <w:rPr>
          <w:rStyle w:val="normaltextrun"/>
          <w:rFonts w:ascii="Arial" w:hAnsi="Arial" w:cs="Arial"/>
          <w:color w:val="000000" w:themeColor="text1"/>
          <w:sz w:val="24"/>
          <w:szCs w:val="24"/>
          <w:lang w:val="es-ES"/>
        </w:rPr>
        <w:t xml:space="preserve">se encuentran las </w:t>
      </w:r>
      <w:r w:rsidR="00F11581">
        <w:rPr>
          <w:rStyle w:val="normaltextrun"/>
          <w:rFonts w:ascii="Arial" w:hAnsi="Arial" w:cs="Arial"/>
          <w:color w:val="000000" w:themeColor="text1"/>
          <w:sz w:val="24"/>
          <w:szCs w:val="24"/>
          <w:lang w:val="es-ES"/>
        </w:rPr>
        <w:t>reseñas de las películas clasificadas por un experto</w:t>
      </w:r>
      <w:r w:rsidR="00BA70F2">
        <w:rPr>
          <w:rStyle w:val="normaltextrun"/>
          <w:rFonts w:ascii="Arial" w:hAnsi="Arial" w:cs="Arial"/>
          <w:color w:val="000000" w:themeColor="text1"/>
          <w:sz w:val="24"/>
          <w:szCs w:val="24"/>
          <w:lang w:val="es-ES"/>
        </w:rPr>
        <w:t xml:space="preserve">. </w:t>
      </w:r>
      <w:r w:rsidR="004D45B3">
        <w:rPr>
          <w:rStyle w:val="normaltextrun"/>
          <w:rFonts w:ascii="Arial" w:hAnsi="Arial" w:cs="Arial"/>
          <w:color w:val="000000" w:themeColor="text1"/>
          <w:sz w:val="24"/>
          <w:szCs w:val="24"/>
          <w:lang w:val="es-ES"/>
        </w:rPr>
        <w:t xml:space="preserve">A este </w:t>
      </w:r>
      <w:proofErr w:type="spellStart"/>
      <w:r w:rsidR="004D45B3">
        <w:rPr>
          <w:rStyle w:val="normaltextrun"/>
          <w:rFonts w:ascii="Arial" w:hAnsi="Arial" w:cs="Arial"/>
          <w:color w:val="000000" w:themeColor="text1"/>
          <w:sz w:val="24"/>
          <w:szCs w:val="24"/>
          <w:lang w:val="es-ES"/>
        </w:rPr>
        <w:t>DataFrame</w:t>
      </w:r>
      <w:proofErr w:type="spellEnd"/>
      <w:r w:rsidR="004D45B3">
        <w:rPr>
          <w:rStyle w:val="normaltextrun"/>
          <w:rFonts w:ascii="Arial" w:hAnsi="Arial" w:cs="Arial"/>
          <w:color w:val="000000" w:themeColor="text1"/>
          <w:sz w:val="24"/>
          <w:szCs w:val="24"/>
          <w:lang w:val="es-ES"/>
        </w:rPr>
        <w:t xml:space="preserve"> se le eliminan </w:t>
      </w:r>
      <w:r w:rsidR="00AD2E17">
        <w:rPr>
          <w:rStyle w:val="normaltextrun"/>
          <w:rFonts w:ascii="Arial" w:hAnsi="Arial" w:cs="Arial"/>
          <w:color w:val="000000" w:themeColor="text1"/>
          <w:sz w:val="24"/>
          <w:szCs w:val="24"/>
          <w:lang w:val="es-ES"/>
        </w:rPr>
        <w:t xml:space="preserve">las reseñas que se encuentren repetidas y </w:t>
      </w:r>
      <w:r w:rsidR="0032546E">
        <w:rPr>
          <w:rStyle w:val="normaltextrun"/>
          <w:rFonts w:ascii="Arial" w:hAnsi="Arial" w:cs="Arial"/>
          <w:color w:val="000000" w:themeColor="text1"/>
          <w:sz w:val="24"/>
          <w:szCs w:val="24"/>
          <w:lang w:val="es-ES"/>
        </w:rPr>
        <w:t xml:space="preserve">se </w:t>
      </w:r>
      <w:r w:rsidR="008141C8">
        <w:rPr>
          <w:rStyle w:val="normaltextrun"/>
          <w:rFonts w:ascii="Arial" w:hAnsi="Arial" w:cs="Arial"/>
          <w:color w:val="000000" w:themeColor="text1"/>
          <w:sz w:val="24"/>
          <w:szCs w:val="24"/>
          <w:lang w:val="es-ES"/>
        </w:rPr>
        <w:t xml:space="preserve">eliminan las reseñas que se encuentran en un idioma diferente al español </w:t>
      </w:r>
      <w:r w:rsidR="00F054E5">
        <w:rPr>
          <w:rStyle w:val="normaltextrun"/>
          <w:rFonts w:ascii="Arial" w:hAnsi="Arial" w:cs="Arial"/>
          <w:color w:val="000000" w:themeColor="text1"/>
          <w:sz w:val="24"/>
          <w:szCs w:val="24"/>
          <w:lang w:val="es-ES"/>
        </w:rPr>
        <w:t>debido a que al negocio solo le interesan las reseñas en este idioma.</w:t>
      </w:r>
    </w:p>
    <w:p w14:paraId="6999C287" w14:textId="31998C92" w:rsidR="00F235A0" w:rsidRDefault="0095587E" w:rsidP="004C0134">
      <w:pPr>
        <w:ind w:firstLine="708"/>
        <w:jc w:val="both"/>
        <w:rPr>
          <w:rStyle w:val="normaltextrun"/>
          <w:rFonts w:ascii="Arial" w:hAnsi="Arial" w:cs="Arial"/>
          <w:color w:val="000000" w:themeColor="text1"/>
          <w:sz w:val="24"/>
          <w:szCs w:val="24"/>
          <w:lang w:val="es-ES"/>
        </w:rPr>
      </w:pPr>
      <w:r>
        <w:rPr>
          <w:rStyle w:val="normaltextrun"/>
          <w:rFonts w:ascii="Arial" w:hAnsi="Arial" w:cs="Arial"/>
          <w:color w:val="000000" w:themeColor="text1"/>
          <w:sz w:val="24"/>
          <w:szCs w:val="24"/>
          <w:lang w:val="es-ES"/>
        </w:rPr>
        <w:t xml:space="preserve">Como se </w:t>
      </w:r>
      <w:r w:rsidR="002B7FF2">
        <w:rPr>
          <w:rStyle w:val="normaltextrun"/>
          <w:rFonts w:ascii="Arial" w:hAnsi="Arial" w:cs="Arial"/>
          <w:color w:val="000000" w:themeColor="text1"/>
          <w:sz w:val="24"/>
          <w:szCs w:val="24"/>
          <w:lang w:val="es-ES"/>
        </w:rPr>
        <w:t>explicó</w:t>
      </w:r>
      <w:r>
        <w:rPr>
          <w:rStyle w:val="normaltextrun"/>
          <w:rFonts w:ascii="Arial" w:hAnsi="Arial" w:cs="Arial"/>
          <w:color w:val="000000" w:themeColor="text1"/>
          <w:sz w:val="24"/>
          <w:szCs w:val="24"/>
          <w:lang w:val="es-ES"/>
        </w:rPr>
        <w:t xml:space="preserve"> en la etapa anterior del proyecto</w:t>
      </w:r>
      <w:r w:rsidRPr="0095587E">
        <w:rPr>
          <w:rStyle w:val="normaltextrun"/>
          <w:rFonts w:ascii="Arial" w:hAnsi="Arial" w:cs="Arial"/>
          <w:color w:val="000000" w:themeColor="text1"/>
          <w:sz w:val="24"/>
          <w:szCs w:val="24"/>
          <w:lang w:val="es-ES"/>
        </w:rPr>
        <w:t xml:space="preserve">, se realizó la preparación de datos para entrenar un modelo de análisis de sentimientos a partir de reseñas de películas en español. </w:t>
      </w:r>
      <w:r w:rsidR="00D2771D">
        <w:rPr>
          <w:rStyle w:val="normaltextrun"/>
          <w:rFonts w:ascii="Arial" w:hAnsi="Arial" w:cs="Arial"/>
          <w:color w:val="000000" w:themeColor="text1"/>
          <w:sz w:val="24"/>
          <w:szCs w:val="24"/>
          <w:lang w:val="es-ES"/>
        </w:rPr>
        <w:t>En este caso para la elaboración de un mode</w:t>
      </w:r>
      <w:r w:rsidR="00C7762D">
        <w:rPr>
          <w:rStyle w:val="normaltextrun"/>
          <w:rFonts w:ascii="Arial" w:hAnsi="Arial" w:cs="Arial"/>
          <w:color w:val="000000" w:themeColor="text1"/>
          <w:sz w:val="24"/>
          <w:szCs w:val="24"/>
          <w:lang w:val="es-ES"/>
        </w:rPr>
        <w:t xml:space="preserve">lo y la persistencia de este decidimos usar </w:t>
      </w:r>
      <w:r w:rsidR="0020338A">
        <w:rPr>
          <w:rStyle w:val="normaltextrun"/>
          <w:rFonts w:ascii="Arial" w:hAnsi="Arial" w:cs="Arial"/>
          <w:color w:val="000000" w:themeColor="text1"/>
          <w:sz w:val="24"/>
          <w:szCs w:val="24"/>
          <w:lang w:val="es-ES"/>
        </w:rPr>
        <w:t xml:space="preserve">pipelines de la librería de Python </w:t>
      </w:r>
      <w:proofErr w:type="spellStart"/>
      <w:r w:rsidR="0020338A">
        <w:rPr>
          <w:rStyle w:val="normaltextrun"/>
          <w:rFonts w:ascii="Arial" w:hAnsi="Arial" w:cs="Arial"/>
          <w:color w:val="000000" w:themeColor="text1"/>
          <w:sz w:val="24"/>
          <w:szCs w:val="24"/>
          <w:lang w:val="es-ES"/>
        </w:rPr>
        <w:t>Sci</w:t>
      </w:r>
      <w:r w:rsidR="002641FD">
        <w:rPr>
          <w:rStyle w:val="normaltextrun"/>
          <w:rFonts w:ascii="Arial" w:hAnsi="Arial" w:cs="Arial"/>
          <w:color w:val="000000" w:themeColor="text1"/>
          <w:sz w:val="24"/>
          <w:szCs w:val="24"/>
          <w:lang w:val="es-ES"/>
        </w:rPr>
        <w:t>kit</w:t>
      </w:r>
      <w:proofErr w:type="spellEnd"/>
      <w:r w:rsidR="002641FD">
        <w:rPr>
          <w:rStyle w:val="normaltextrun"/>
          <w:rFonts w:ascii="Arial" w:hAnsi="Arial" w:cs="Arial"/>
          <w:color w:val="000000" w:themeColor="text1"/>
          <w:sz w:val="24"/>
          <w:szCs w:val="24"/>
          <w:lang w:val="es-ES"/>
        </w:rPr>
        <w:t xml:space="preserve"> </w:t>
      </w:r>
      <w:proofErr w:type="spellStart"/>
      <w:r w:rsidR="002641FD">
        <w:rPr>
          <w:rStyle w:val="normaltextrun"/>
          <w:rFonts w:ascii="Arial" w:hAnsi="Arial" w:cs="Arial"/>
          <w:color w:val="000000" w:themeColor="text1"/>
          <w:sz w:val="24"/>
          <w:szCs w:val="24"/>
          <w:lang w:val="es-ES"/>
        </w:rPr>
        <w:t>Learn</w:t>
      </w:r>
      <w:proofErr w:type="spellEnd"/>
      <w:r w:rsidR="00A90B35">
        <w:rPr>
          <w:rStyle w:val="normaltextrun"/>
          <w:rFonts w:ascii="Arial" w:hAnsi="Arial" w:cs="Arial"/>
          <w:color w:val="000000" w:themeColor="text1"/>
          <w:sz w:val="24"/>
          <w:szCs w:val="24"/>
          <w:lang w:val="es-ES"/>
        </w:rPr>
        <w:t>, en donde definimos una clase</w:t>
      </w:r>
      <w:r w:rsidR="00B976B3">
        <w:rPr>
          <w:rStyle w:val="normaltextrun"/>
          <w:rFonts w:ascii="Arial" w:hAnsi="Arial" w:cs="Arial"/>
          <w:color w:val="000000" w:themeColor="text1"/>
          <w:sz w:val="24"/>
          <w:szCs w:val="24"/>
          <w:lang w:val="es-ES"/>
        </w:rPr>
        <w:t xml:space="preserve"> llamada </w:t>
      </w:r>
      <w:proofErr w:type="spellStart"/>
      <w:r w:rsidR="00B976B3" w:rsidRPr="00B976B3">
        <w:rPr>
          <w:rStyle w:val="normaltextrun"/>
          <w:rFonts w:ascii="Arial" w:hAnsi="Arial" w:cs="Arial"/>
          <w:color w:val="000000" w:themeColor="text1"/>
          <w:sz w:val="24"/>
          <w:szCs w:val="24"/>
          <w:lang w:val="es-ES"/>
        </w:rPr>
        <w:t>TextPreprocessor</w:t>
      </w:r>
      <w:proofErr w:type="spellEnd"/>
      <w:r w:rsidR="00B976B3">
        <w:rPr>
          <w:rStyle w:val="normaltextrun"/>
          <w:rFonts w:ascii="Arial" w:hAnsi="Arial" w:cs="Arial"/>
          <w:color w:val="000000" w:themeColor="text1"/>
          <w:sz w:val="24"/>
          <w:szCs w:val="24"/>
          <w:lang w:val="es-ES"/>
        </w:rPr>
        <w:t xml:space="preserve"> donde</w:t>
      </w:r>
      <w:r w:rsidRPr="0095587E">
        <w:rPr>
          <w:rStyle w:val="normaltextrun"/>
          <w:rFonts w:ascii="Arial" w:hAnsi="Arial" w:cs="Arial"/>
          <w:color w:val="000000" w:themeColor="text1"/>
          <w:sz w:val="24"/>
          <w:szCs w:val="24"/>
          <w:lang w:val="es-ES"/>
        </w:rPr>
        <w:t xml:space="preserve"> se realizan diversas transformaciones a las reseñas, incluyendo la eliminación de entradas duplicadas y reseñas en otros idiomas, así como la </w:t>
      </w:r>
      <w:proofErr w:type="spellStart"/>
      <w:r w:rsidRPr="0095587E">
        <w:rPr>
          <w:rStyle w:val="normaltextrun"/>
          <w:rFonts w:ascii="Arial" w:hAnsi="Arial" w:cs="Arial"/>
          <w:color w:val="000000" w:themeColor="text1"/>
          <w:sz w:val="24"/>
          <w:szCs w:val="24"/>
          <w:lang w:val="es-ES"/>
        </w:rPr>
        <w:t>tokenización</w:t>
      </w:r>
      <w:proofErr w:type="spellEnd"/>
      <w:r w:rsidRPr="0095587E">
        <w:rPr>
          <w:rStyle w:val="normaltextrun"/>
          <w:rFonts w:ascii="Arial" w:hAnsi="Arial" w:cs="Arial"/>
          <w:color w:val="000000" w:themeColor="text1"/>
          <w:sz w:val="24"/>
          <w:szCs w:val="24"/>
          <w:lang w:val="es-ES"/>
        </w:rPr>
        <w:t xml:space="preserve">, lematización y eliminación de palabras que no aportan información valiosa para el análisis. También se hizo uso de la librería num2words para transformar los números en su representación en texto. Finalmente, se utilizó el modelo </w:t>
      </w:r>
      <w:proofErr w:type="spellStart"/>
      <w:r w:rsidRPr="0095587E">
        <w:rPr>
          <w:rStyle w:val="normaltextrun"/>
          <w:rFonts w:ascii="Arial" w:hAnsi="Arial" w:cs="Arial"/>
          <w:color w:val="000000" w:themeColor="text1"/>
          <w:sz w:val="24"/>
          <w:szCs w:val="24"/>
          <w:lang w:val="es-ES"/>
        </w:rPr>
        <w:t>Tf-Idf</w:t>
      </w:r>
      <w:proofErr w:type="spellEnd"/>
      <w:r w:rsidRPr="0095587E">
        <w:rPr>
          <w:rStyle w:val="normaltextrun"/>
          <w:rFonts w:ascii="Arial" w:hAnsi="Arial" w:cs="Arial"/>
          <w:color w:val="000000" w:themeColor="text1"/>
          <w:sz w:val="24"/>
          <w:szCs w:val="24"/>
          <w:lang w:val="es-ES"/>
        </w:rPr>
        <w:t xml:space="preserve"> para convertir las reseñas en una matriz numérica que considera la frecuencia relativa de cada palabra en las reseñas. Con estas transformaciones, los datos se encuentran listos para entrenar un modelo de </w:t>
      </w:r>
      <w:r w:rsidR="009D1D0B">
        <w:rPr>
          <w:rStyle w:val="normaltextrun"/>
          <w:rFonts w:ascii="Arial" w:hAnsi="Arial" w:cs="Arial"/>
          <w:color w:val="000000" w:themeColor="text1"/>
          <w:sz w:val="24"/>
          <w:szCs w:val="24"/>
          <w:lang w:val="es-ES"/>
        </w:rPr>
        <w:t xml:space="preserve">clasificación </w:t>
      </w:r>
      <w:r w:rsidR="00FC042A">
        <w:rPr>
          <w:rStyle w:val="normaltextrun"/>
          <w:rFonts w:ascii="Arial" w:hAnsi="Arial" w:cs="Arial"/>
          <w:color w:val="000000" w:themeColor="text1"/>
          <w:sz w:val="24"/>
          <w:szCs w:val="24"/>
          <w:lang w:val="es-ES"/>
        </w:rPr>
        <w:t>de textos.</w:t>
      </w:r>
    </w:p>
    <w:p w14:paraId="393D63C6" w14:textId="4810B539" w:rsidR="004619DE" w:rsidRDefault="00C109B9" w:rsidP="004C0134">
      <w:pPr>
        <w:ind w:firstLine="360"/>
        <w:jc w:val="both"/>
        <w:rPr>
          <w:rStyle w:val="normaltextrun"/>
          <w:rFonts w:ascii="Arial" w:hAnsi="Arial" w:cs="Arial"/>
          <w:color w:val="000000"/>
          <w:sz w:val="24"/>
          <w:szCs w:val="24"/>
          <w:lang w:val="es-ES"/>
        </w:rPr>
      </w:pPr>
      <w:r>
        <w:rPr>
          <w:rStyle w:val="normaltextrun"/>
          <w:rFonts w:ascii="Arial" w:hAnsi="Arial" w:cs="Arial"/>
          <w:color w:val="000000"/>
          <w:sz w:val="24"/>
          <w:szCs w:val="24"/>
          <w:lang w:val="es-ES"/>
        </w:rPr>
        <w:t xml:space="preserve">El modelo de clasificación </w:t>
      </w:r>
      <w:r w:rsidR="00205ADA">
        <w:rPr>
          <w:rStyle w:val="normaltextrun"/>
          <w:rFonts w:ascii="Arial" w:hAnsi="Arial" w:cs="Arial"/>
          <w:color w:val="000000"/>
          <w:sz w:val="24"/>
          <w:szCs w:val="24"/>
          <w:lang w:val="es-ES"/>
        </w:rPr>
        <w:t xml:space="preserve">escogido fue Regresión </w:t>
      </w:r>
      <w:r w:rsidR="006929F9">
        <w:rPr>
          <w:rStyle w:val="normaltextrun"/>
          <w:rFonts w:ascii="Arial" w:hAnsi="Arial" w:cs="Arial"/>
          <w:color w:val="000000"/>
          <w:sz w:val="24"/>
          <w:szCs w:val="24"/>
          <w:lang w:val="es-ES"/>
        </w:rPr>
        <w:t>logística</w:t>
      </w:r>
      <w:r w:rsidR="00205ADA">
        <w:rPr>
          <w:rStyle w:val="normaltextrun"/>
          <w:rFonts w:ascii="Arial" w:hAnsi="Arial" w:cs="Arial"/>
          <w:color w:val="000000"/>
          <w:sz w:val="24"/>
          <w:szCs w:val="24"/>
          <w:lang w:val="es-ES"/>
        </w:rPr>
        <w:t xml:space="preserve"> </w:t>
      </w:r>
      <w:r w:rsidR="000B039D">
        <w:rPr>
          <w:rStyle w:val="normaltextrun"/>
          <w:rFonts w:ascii="Arial" w:hAnsi="Arial" w:cs="Arial"/>
          <w:color w:val="000000"/>
          <w:sz w:val="24"/>
          <w:szCs w:val="24"/>
          <w:lang w:val="es-ES"/>
        </w:rPr>
        <w:t>debido a que fue el que obtu</w:t>
      </w:r>
      <w:r w:rsidR="0037266D">
        <w:rPr>
          <w:rStyle w:val="normaltextrun"/>
          <w:rFonts w:ascii="Arial" w:hAnsi="Arial" w:cs="Arial"/>
          <w:color w:val="000000"/>
          <w:sz w:val="24"/>
          <w:szCs w:val="24"/>
          <w:lang w:val="es-ES"/>
        </w:rPr>
        <w:t xml:space="preserve">vo mejores métricas en las pruebas realizadas. </w:t>
      </w:r>
      <w:r w:rsidR="003555BE" w:rsidRPr="003555BE">
        <w:rPr>
          <w:rStyle w:val="normaltextrun"/>
          <w:rFonts w:ascii="Arial" w:hAnsi="Arial" w:cs="Arial"/>
          <w:color w:val="000000"/>
          <w:sz w:val="24"/>
          <w:szCs w:val="24"/>
          <w:lang w:val="es-ES"/>
        </w:rPr>
        <w:t xml:space="preserve">El pipeline se define mediante la función </w:t>
      </w:r>
      <w:proofErr w:type="spellStart"/>
      <w:r w:rsidR="003555BE" w:rsidRPr="003555BE">
        <w:rPr>
          <w:rStyle w:val="normaltextrun"/>
          <w:rFonts w:ascii="Arial" w:hAnsi="Arial" w:cs="Arial"/>
          <w:color w:val="000000"/>
          <w:sz w:val="24"/>
          <w:szCs w:val="24"/>
          <w:lang w:val="es-ES"/>
        </w:rPr>
        <w:t>make_pipeline</w:t>
      </w:r>
      <w:proofErr w:type="spellEnd"/>
      <w:r w:rsidR="003555BE" w:rsidRPr="003555BE">
        <w:rPr>
          <w:rStyle w:val="normaltextrun"/>
          <w:rFonts w:ascii="Arial" w:hAnsi="Arial" w:cs="Arial"/>
          <w:color w:val="000000"/>
          <w:sz w:val="24"/>
          <w:szCs w:val="24"/>
          <w:lang w:val="es-ES"/>
        </w:rPr>
        <w:t xml:space="preserve"> de la librería </w:t>
      </w:r>
      <w:proofErr w:type="spellStart"/>
      <w:r w:rsidR="003555BE" w:rsidRPr="003555BE">
        <w:rPr>
          <w:rStyle w:val="normaltextrun"/>
          <w:rFonts w:ascii="Arial" w:hAnsi="Arial" w:cs="Arial"/>
          <w:color w:val="000000"/>
          <w:sz w:val="24"/>
          <w:szCs w:val="24"/>
          <w:lang w:val="es-ES"/>
        </w:rPr>
        <w:t>scikit-learn</w:t>
      </w:r>
      <w:proofErr w:type="spellEnd"/>
      <w:r w:rsidR="003555BE" w:rsidRPr="003555BE">
        <w:rPr>
          <w:rStyle w:val="normaltextrun"/>
          <w:rFonts w:ascii="Arial" w:hAnsi="Arial" w:cs="Arial"/>
          <w:color w:val="000000"/>
          <w:sz w:val="24"/>
          <w:szCs w:val="24"/>
          <w:lang w:val="es-ES"/>
        </w:rPr>
        <w:t xml:space="preserve">. Este pipeline tiene dos etapas: la primera etapa es un </w:t>
      </w:r>
      <w:proofErr w:type="spellStart"/>
      <w:r w:rsidR="003555BE" w:rsidRPr="003555BE">
        <w:rPr>
          <w:rStyle w:val="normaltextrun"/>
          <w:rFonts w:ascii="Arial" w:hAnsi="Arial" w:cs="Arial"/>
          <w:color w:val="000000"/>
          <w:sz w:val="24"/>
          <w:szCs w:val="24"/>
          <w:lang w:val="es-ES"/>
        </w:rPr>
        <w:t>ColumnTransformer</w:t>
      </w:r>
      <w:proofErr w:type="spellEnd"/>
      <w:r w:rsidR="003555BE" w:rsidRPr="003555BE">
        <w:rPr>
          <w:rStyle w:val="normaltextrun"/>
          <w:rFonts w:ascii="Arial" w:hAnsi="Arial" w:cs="Arial"/>
          <w:color w:val="000000"/>
          <w:sz w:val="24"/>
          <w:szCs w:val="24"/>
          <w:lang w:val="es-ES"/>
        </w:rPr>
        <w:t xml:space="preserve"> que utiliza la clase </w:t>
      </w:r>
      <w:proofErr w:type="spellStart"/>
      <w:r w:rsidR="003555BE" w:rsidRPr="003555BE">
        <w:rPr>
          <w:rStyle w:val="normaltextrun"/>
          <w:rFonts w:ascii="Arial" w:hAnsi="Arial" w:cs="Arial"/>
          <w:color w:val="000000"/>
          <w:sz w:val="24"/>
          <w:szCs w:val="24"/>
          <w:lang w:val="es-ES"/>
        </w:rPr>
        <w:t>TextPreprocessor</w:t>
      </w:r>
      <w:proofErr w:type="spellEnd"/>
      <w:r w:rsidR="003555BE" w:rsidRPr="003555BE">
        <w:rPr>
          <w:rStyle w:val="normaltextrun"/>
          <w:rFonts w:ascii="Arial" w:hAnsi="Arial" w:cs="Arial"/>
          <w:color w:val="000000"/>
          <w:sz w:val="24"/>
          <w:szCs w:val="24"/>
          <w:lang w:val="es-ES"/>
        </w:rPr>
        <w:t xml:space="preserve"> para preprocesar los datos de texto y convertirlos en una representación vectorial mediante la técnica TF-IDF. La segunda etapa es un modelo de regresión logística que se entrena utilizando los datos preprocesados.</w:t>
      </w:r>
      <w:r w:rsidR="005A27F7">
        <w:rPr>
          <w:rStyle w:val="normaltextrun"/>
          <w:rFonts w:ascii="Arial" w:hAnsi="Arial" w:cs="Arial"/>
          <w:color w:val="000000"/>
          <w:sz w:val="24"/>
          <w:szCs w:val="24"/>
          <w:lang w:val="es-ES"/>
        </w:rPr>
        <w:t xml:space="preserve"> </w:t>
      </w:r>
      <w:r w:rsidR="00DE7FDF">
        <w:rPr>
          <w:rStyle w:val="normaltextrun"/>
          <w:rFonts w:ascii="Arial" w:hAnsi="Arial" w:cs="Arial"/>
          <w:color w:val="000000"/>
          <w:sz w:val="24"/>
          <w:szCs w:val="24"/>
          <w:lang w:val="es-ES"/>
        </w:rPr>
        <w:t xml:space="preserve">Finalmente, se utiliza la librería </w:t>
      </w:r>
      <w:proofErr w:type="spellStart"/>
      <w:r w:rsidR="006929F9">
        <w:rPr>
          <w:rStyle w:val="normaltextrun"/>
          <w:rFonts w:ascii="Arial" w:hAnsi="Arial" w:cs="Arial"/>
          <w:color w:val="000000"/>
          <w:sz w:val="24"/>
          <w:szCs w:val="24"/>
          <w:lang w:val="es-ES"/>
        </w:rPr>
        <w:t>D</w:t>
      </w:r>
      <w:r w:rsidR="00DE7FDF">
        <w:rPr>
          <w:rStyle w:val="normaltextrun"/>
          <w:rFonts w:ascii="Arial" w:hAnsi="Arial" w:cs="Arial"/>
          <w:color w:val="000000"/>
          <w:sz w:val="24"/>
          <w:szCs w:val="24"/>
          <w:lang w:val="es-ES"/>
        </w:rPr>
        <w:t>ill</w:t>
      </w:r>
      <w:proofErr w:type="spellEnd"/>
      <w:r w:rsidR="00DE7FDF">
        <w:rPr>
          <w:rStyle w:val="normaltextrun"/>
          <w:rFonts w:ascii="Arial" w:hAnsi="Arial" w:cs="Arial"/>
          <w:color w:val="000000"/>
          <w:sz w:val="24"/>
          <w:szCs w:val="24"/>
          <w:lang w:val="es-ES"/>
        </w:rPr>
        <w:t xml:space="preserve"> </w:t>
      </w:r>
      <w:r w:rsidR="00784246">
        <w:rPr>
          <w:rStyle w:val="normaltextrun"/>
          <w:rFonts w:ascii="Arial" w:hAnsi="Arial" w:cs="Arial"/>
          <w:color w:val="000000"/>
          <w:sz w:val="24"/>
          <w:szCs w:val="24"/>
          <w:lang w:val="es-ES"/>
        </w:rPr>
        <w:t xml:space="preserve">para guardar el modelo entrenado en un archivo </w:t>
      </w:r>
      <w:proofErr w:type="spellStart"/>
      <w:r w:rsidR="00784246">
        <w:rPr>
          <w:rStyle w:val="normaltextrun"/>
          <w:rFonts w:ascii="Arial" w:hAnsi="Arial" w:cs="Arial"/>
          <w:color w:val="000000"/>
          <w:sz w:val="24"/>
          <w:szCs w:val="24"/>
          <w:lang w:val="es-ES"/>
        </w:rPr>
        <w:t>joblib</w:t>
      </w:r>
      <w:proofErr w:type="spellEnd"/>
      <w:r w:rsidR="00784246">
        <w:rPr>
          <w:rStyle w:val="normaltextrun"/>
          <w:rFonts w:ascii="Arial" w:hAnsi="Arial" w:cs="Arial"/>
          <w:color w:val="000000"/>
          <w:sz w:val="24"/>
          <w:szCs w:val="24"/>
          <w:lang w:val="es-ES"/>
        </w:rPr>
        <w:t xml:space="preserve"> para</w:t>
      </w:r>
      <w:r w:rsidR="000224BD">
        <w:rPr>
          <w:rStyle w:val="normaltextrun"/>
          <w:rFonts w:ascii="Arial" w:hAnsi="Arial" w:cs="Arial"/>
          <w:color w:val="000000"/>
          <w:sz w:val="24"/>
          <w:szCs w:val="24"/>
          <w:lang w:val="es-ES"/>
        </w:rPr>
        <w:t xml:space="preserve"> su posterior uso en la construcción del </w:t>
      </w:r>
      <w:r w:rsidR="00696485">
        <w:rPr>
          <w:rStyle w:val="normaltextrun"/>
          <w:rFonts w:ascii="Arial" w:hAnsi="Arial" w:cs="Arial"/>
          <w:color w:val="000000"/>
          <w:sz w:val="24"/>
          <w:szCs w:val="24"/>
          <w:lang w:val="es-ES"/>
        </w:rPr>
        <w:t xml:space="preserve">API. </w:t>
      </w:r>
      <w:proofErr w:type="spellStart"/>
      <w:r w:rsidR="00C24A89">
        <w:rPr>
          <w:rStyle w:val="normaltextrun"/>
          <w:rFonts w:ascii="Arial" w:hAnsi="Arial" w:cs="Arial"/>
          <w:color w:val="000000"/>
          <w:sz w:val="24"/>
          <w:szCs w:val="24"/>
          <w:lang w:val="es-ES"/>
        </w:rPr>
        <w:t>Dill</w:t>
      </w:r>
      <w:proofErr w:type="spellEnd"/>
      <w:r w:rsidR="00C24A89">
        <w:rPr>
          <w:rStyle w:val="normaltextrun"/>
          <w:rFonts w:ascii="Arial" w:hAnsi="Arial" w:cs="Arial"/>
          <w:color w:val="000000"/>
          <w:sz w:val="24"/>
          <w:szCs w:val="24"/>
          <w:lang w:val="es-ES"/>
        </w:rPr>
        <w:t xml:space="preserve"> es una alternativa a </w:t>
      </w:r>
      <w:proofErr w:type="spellStart"/>
      <w:r w:rsidR="00A755F6">
        <w:rPr>
          <w:rStyle w:val="normaltextrun"/>
          <w:rFonts w:ascii="Arial" w:hAnsi="Arial" w:cs="Arial"/>
          <w:color w:val="000000"/>
          <w:sz w:val="24"/>
          <w:szCs w:val="24"/>
          <w:lang w:val="es-ES"/>
        </w:rPr>
        <w:t>pickle</w:t>
      </w:r>
      <w:proofErr w:type="spellEnd"/>
      <w:r w:rsidR="00A755F6">
        <w:rPr>
          <w:rStyle w:val="normaltextrun"/>
          <w:rFonts w:ascii="Arial" w:hAnsi="Arial" w:cs="Arial"/>
          <w:color w:val="000000"/>
          <w:sz w:val="24"/>
          <w:szCs w:val="24"/>
          <w:lang w:val="es-ES"/>
        </w:rPr>
        <w:t xml:space="preserve"> y </w:t>
      </w:r>
      <w:r w:rsidR="00A36F34">
        <w:rPr>
          <w:rStyle w:val="normaltextrun"/>
          <w:rFonts w:ascii="Arial" w:hAnsi="Arial" w:cs="Arial"/>
          <w:color w:val="000000"/>
          <w:sz w:val="24"/>
          <w:szCs w:val="24"/>
          <w:lang w:val="es-ES"/>
        </w:rPr>
        <w:t xml:space="preserve">al método </w:t>
      </w:r>
      <w:proofErr w:type="spellStart"/>
      <w:r w:rsidR="00A36F34">
        <w:rPr>
          <w:rStyle w:val="normaltextrun"/>
          <w:rFonts w:ascii="Arial" w:hAnsi="Arial" w:cs="Arial"/>
          <w:color w:val="000000"/>
          <w:sz w:val="24"/>
          <w:szCs w:val="24"/>
          <w:lang w:val="es-ES"/>
        </w:rPr>
        <w:t>dum</w:t>
      </w:r>
      <w:r w:rsidR="006929F9">
        <w:rPr>
          <w:rStyle w:val="normaltextrun"/>
          <w:rFonts w:ascii="Arial" w:hAnsi="Arial" w:cs="Arial"/>
          <w:color w:val="000000"/>
          <w:sz w:val="24"/>
          <w:szCs w:val="24"/>
          <w:lang w:val="es-ES"/>
        </w:rPr>
        <w:t>p</w:t>
      </w:r>
      <w:proofErr w:type="spellEnd"/>
      <w:r w:rsidR="00A36F34">
        <w:rPr>
          <w:rStyle w:val="normaltextrun"/>
          <w:rFonts w:ascii="Arial" w:hAnsi="Arial" w:cs="Arial"/>
          <w:color w:val="000000"/>
          <w:sz w:val="24"/>
          <w:szCs w:val="24"/>
          <w:lang w:val="es-ES"/>
        </w:rPr>
        <w:t xml:space="preserve"> de </w:t>
      </w:r>
      <w:proofErr w:type="spellStart"/>
      <w:r w:rsidR="00A36F34">
        <w:rPr>
          <w:rStyle w:val="normaltextrun"/>
          <w:rFonts w:ascii="Arial" w:hAnsi="Arial" w:cs="Arial"/>
          <w:color w:val="000000"/>
          <w:sz w:val="24"/>
          <w:szCs w:val="24"/>
          <w:lang w:val="es-ES"/>
        </w:rPr>
        <w:t>joblib</w:t>
      </w:r>
      <w:proofErr w:type="spellEnd"/>
      <w:r w:rsidR="00A36F34">
        <w:rPr>
          <w:rStyle w:val="normaltextrun"/>
          <w:rFonts w:ascii="Arial" w:hAnsi="Arial" w:cs="Arial"/>
          <w:color w:val="000000"/>
          <w:sz w:val="24"/>
          <w:szCs w:val="24"/>
          <w:lang w:val="es-ES"/>
        </w:rPr>
        <w:t xml:space="preserve"> que permite </w:t>
      </w:r>
      <w:r w:rsidR="00010EB9">
        <w:rPr>
          <w:rStyle w:val="normaltextrun"/>
          <w:rFonts w:ascii="Arial" w:hAnsi="Arial" w:cs="Arial"/>
          <w:color w:val="000000"/>
          <w:sz w:val="24"/>
          <w:szCs w:val="24"/>
          <w:lang w:val="es-ES"/>
        </w:rPr>
        <w:t>serial</w:t>
      </w:r>
      <w:r w:rsidR="006929F9">
        <w:rPr>
          <w:rStyle w:val="normaltextrun"/>
          <w:rFonts w:ascii="Arial" w:hAnsi="Arial" w:cs="Arial"/>
          <w:color w:val="000000"/>
          <w:sz w:val="24"/>
          <w:szCs w:val="24"/>
          <w:lang w:val="es-ES"/>
        </w:rPr>
        <w:t>i</w:t>
      </w:r>
      <w:r w:rsidR="00010EB9">
        <w:rPr>
          <w:rStyle w:val="normaltextrun"/>
          <w:rFonts w:ascii="Arial" w:hAnsi="Arial" w:cs="Arial"/>
          <w:color w:val="000000"/>
          <w:sz w:val="24"/>
          <w:szCs w:val="24"/>
          <w:lang w:val="es-ES"/>
        </w:rPr>
        <w:t xml:space="preserve">zar y </w:t>
      </w:r>
      <w:r w:rsidR="006929F9">
        <w:rPr>
          <w:rStyle w:val="normaltextrun"/>
          <w:rFonts w:ascii="Arial" w:hAnsi="Arial" w:cs="Arial"/>
          <w:color w:val="000000"/>
          <w:sz w:val="24"/>
          <w:szCs w:val="24"/>
          <w:lang w:val="es-ES"/>
        </w:rPr>
        <w:t>des serializar</w:t>
      </w:r>
      <w:r w:rsidR="00010EB9">
        <w:rPr>
          <w:rStyle w:val="normaltextrun"/>
          <w:rFonts w:ascii="Arial" w:hAnsi="Arial" w:cs="Arial"/>
          <w:color w:val="000000"/>
          <w:sz w:val="24"/>
          <w:szCs w:val="24"/>
          <w:lang w:val="es-ES"/>
        </w:rPr>
        <w:t xml:space="preserve"> objetos Python </w:t>
      </w:r>
      <w:r w:rsidR="001E4D7F">
        <w:rPr>
          <w:rStyle w:val="normaltextrun"/>
          <w:rFonts w:ascii="Arial" w:hAnsi="Arial" w:cs="Arial"/>
          <w:color w:val="000000"/>
          <w:sz w:val="24"/>
          <w:szCs w:val="24"/>
          <w:lang w:val="es-ES"/>
        </w:rPr>
        <w:t>más</w:t>
      </w:r>
      <w:r w:rsidR="00AB3F12">
        <w:rPr>
          <w:rStyle w:val="normaltextrun"/>
          <w:rFonts w:ascii="Arial" w:hAnsi="Arial" w:cs="Arial"/>
          <w:color w:val="000000"/>
          <w:sz w:val="24"/>
          <w:szCs w:val="24"/>
          <w:lang w:val="es-ES"/>
        </w:rPr>
        <w:t xml:space="preserve"> complejos de los que soporta</w:t>
      </w:r>
      <w:r w:rsidR="00CF46D3">
        <w:rPr>
          <w:rStyle w:val="normaltextrun"/>
          <w:rFonts w:ascii="Arial" w:hAnsi="Arial" w:cs="Arial"/>
          <w:color w:val="000000"/>
          <w:sz w:val="24"/>
          <w:szCs w:val="24"/>
          <w:lang w:val="es-ES"/>
        </w:rPr>
        <w:t xml:space="preserve"> </w:t>
      </w:r>
      <w:proofErr w:type="spellStart"/>
      <w:r w:rsidR="00CF46D3">
        <w:rPr>
          <w:rStyle w:val="normaltextrun"/>
          <w:rFonts w:ascii="Arial" w:hAnsi="Arial" w:cs="Arial"/>
          <w:color w:val="000000"/>
          <w:sz w:val="24"/>
          <w:szCs w:val="24"/>
          <w:lang w:val="es-ES"/>
        </w:rPr>
        <w:t>pickle</w:t>
      </w:r>
      <w:proofErr w:type="spellEnd"/>
      <w:r w:rsidR="00CF46D3">
        <w:rPr>
          <w:rStyle w:val="normaltextrun"/>
          <w:rFonts w:ascii="Arial" w:hAnsi="Arial" w:cs="Arial"/>
          <w:color w:val="000000"/>
          <w:sz w:val="24"/>
          <w:szCs w:val="24"/>
          <w:lang w:val="es-ES"/>
        </w:rPr>
        <w:t xml:space="preserve"> y </w:t>
      </w:r>
      <w:proofErr w:type="spellStart"/>
      <w:r w:rsidR="00CF46D3">
        <w:rPr>
          <w:rStyle w:val="normaltextrun"/>
          <w:rFonts w:ascii="Arial" w:hAnsi="Arial" w:cs="Arial"/>
          <w:color w:val="000000"/>
          <w:sz w:val="24"/>
          <w:szCs w:val="24"/>
          <w:lang w:val="es-ES"/>
        </w:rPr>
        <w:t>dum</w:t>
      </w:r>
      <w:r w:rsidR="006929F9">
        <w:rPr>
          <w:rStyle w:val="normaltextrun"/>
          <w:rFonts w:ascii="Arial" w:hAnsi="Arial" w:cs="Arial"/>
          <w:color w:val="000000"/>
          <w:sz w:val="24"/>
          <w:szCs w:val="24"/>
          <w:lang w:val="es-ES"/>
        </w:rPr>
        <w:t>p</w:t>
      </w:r>
      <w:proofErr w:type="spellEnd"/>
      <w:r w:rsidR="008C5AB5">
        <w:rPr>
          <w:rStyle w:val="normaltextrun"/>
          <w:rFonts w:ascii="Arial" w:hAnsi="Arial" w:cs="Arial"/>
          <w:color w:val="000000"/>
          <w:sz w:val="24"/>
          <w:szCs w:val="24"/>
          <w:lang w:val="es-ES"/>
        </w:rPr>
        <w:t>.</w:t>
      </w:r>
    </w:p>
    <w:p w14:paraId="587607D7" w14:textId="77777777" w:rsidR="00C800B6" w:rsidRPr="007903AD" w:rsidRDefault="00C800B6" w:rsidP="008A4AC0">
      <w:pPr>
        <w:jc w:val="both"/>
        <w:rPr>
          <w:rStyle w:val="normaltextrun"/>
          <w:rFonts w:ascii="Arial" w:hAnsi="Arial" w:cs="Arial"/>
          <w:color w:val="000000"/>
          <w:sz w:val="24"/>
          <w:szCs w:val="24"/>
          <w:lang w:val="es-ES"/>
        </w:rPr>
      </w:pPr>
    </w:p>
    <w:p w14:paraId="56420E22" w14:textId="380B18ED" w:rsidR="00FC0708" w:rsidRPr="007903AD" w:rsidRDefault="0013410C" w:rsidP="007E17C4">
      <w:pPr>
        <w:pStyle w:val="Ttulo1"/>
        <w:numPr>
          <w:ilvl w:val="0"/>
          <w:numId w:val="18"/>
        </w:numPr>
        <w:rPr>
          <w:rFonts w:ascii="Arial" w:hAnsi="Arial" w:cs="Arial"/>
          <w:sz w:val="26"/>
          <w:szCs w:val="26"/>
        </w:rPr>
      </w:pPr>
      <w:r w:rsidRPr="007903AD">
        <w:rPr>
          <w:rFonts w:ascii="Arial" w:hAnsi="Arial" w:cs="Arial"/>
          <w:sz w:val="26"/>
          <w:szCs w:val="26"/>
        </w:rPr>
        <w:lastRenderedPageBreak/>
        <w:t>Desarrollo de la aplicación</w:t>
      </w:r>
    </w:p>
    <w:p w14:paraId="05804B9F" w14:textId="7CCBB4A6" w:rsidR="007A14A1" w:rsidRDefault="00C274B8" w:rsidP="0010222C">
      <w:pPr>
        <w:ind w:firstLine="360"/>
        <w:jc w:val="both"/>
        <w:rPr>
          <w:rStyle w:val="normaltextrun"/>
          <w:rFonts w:ascii="Arial" w:hAnsi="Arial" w:cs="Arial"/>
          <w:color w:val="000000"/>
          <w:kern w:val="0"/>
          <w:sz w:val="24"/>
          <w:szCs w:val="24"/>
          <w:lang w:val="es-ES" w:eastAsia="es-CO"/>
          <w14:ligatures w14:val="none"/>
        </w:rPr>
      </w:pPr>
      <w:r>
        <w:rPr>
          <w:rStyle w:val="normaltextrun"/>
          <w:rFonts w:ascii="Arial" w:hAnsi="Arial" w:cs="Arial"/>
          <w:color w:val="000000"/>
          <w:kern w:val="0"/>
          <w:sz w:val="24"/>
          <w:szCs w:val="24"/>
          <w:lang w:val="es-ES" w:eastAsia="es-CO"/>
          <w14:ligatures w14:val="none"/>
        </w:rPr>
        <w:t xml:space="preserve">Una vez </w:t>
      </w:r>
      <w:r>
        <w:rPr>
          <w:rStyle w:val="normaltextrun"/>
          <w:rFonts w:ascii="Arial" w:hAnsi="Arial" w:cs="Arial"/>
          <w:color w:val="000000"/>
          <w:kern w:val="0"/>
          <w:sz w:val="24"/>
          <w:szCs w:val="24"/>
          <w:lang w:val="es-ES" w:eastAsia="es-CO"/>
          <w14:ligatures w14:val="none"/>
        </w:rPr>
        <w:t>construid</w:t>
      </w:r>
      <w:r w:rsidR="000A5EE6">
        <w:rPr>
          <w:rStyle w:val="normaltextrun"/>
          <w:rFonts w:ascii="Arial" w:hAnsi="Arial" w:cs="Arial"/>
          <w:color w:val="000000"/>
          <w:kern w:val="0"/>
          <w:sz w:val="24"/>
          <w:szCs w:val="24"/>
          <w:lang w:val="es-ES" w:eastAsia="es-CO"/>
          <w14:ligatures w14:val="none"/>
        </w:rPr>
        <w:t>o</w:t>
      </w:r>
      <w:r>
        <w:rPr>
          <w:rStyle w:val="normaltextrun"/>
          <w:rFonts w:ascii="Arial" w:hAnsi="Arial" w:cs="Arial"/>
          <w:color w:val="000000"/>
          <w:kern w:val="0"/>
          <w:sz w:val="24"/>
          <w:szCs w:val="24"/>
          <w:lang w:val="es-ES" w:eastAsia="es-CO"/>
          <w14:ligatures w14:val="none"/>
        </w:rPr>
        <w:t xml:space="preserve"> el API</w:t>
      </w:r>
      <w:r>
        <w:rPr>
          <w:rStyle w:val="normaltextrun"/>
          <w:rFonts w:ascii="Arial" w:hAnsi="Arial" w:cs="Arial"/>
          <w:color w:val="000000"/>
          <w:kern w:val="0"/>
          <w:sz w:val="24"/>
          <w:szCs w:val="24"/>
          <w:lang w:val="es-ES" w:eastAsia="es-CO"/>
          <w14:ligatures w14:val="none"/>
        </w:rPr>
        <w:t xml:space="preserve"> con el </w:t>
      </w:r>
      <w:r w:rsidR="004A6172">
        <w:rPr>
          <w:rStyle w:val="normaltextrun"/>
          <w:rFonts w:ascii="Arial" w:hAnsi="Arial" w:cs="Arial"/>
          <w:color w:val="000000"/>
          <w:kern w:val="0"/>
          <w:sz w:val="24"/>
          <w:szCs w:val="24"/>
          <w:lang w:val="es-ES" w:eastAsia="es-CO"/>
          <w14:ligatures w14:val="none"/>
        </w:rPr>
        <w:t xml:space="preserve">pipeline del </w:t>
      </w:r>
      <w:r>
        <w:rPr>
          <w:rStyle w:val="normaltextrun"/>
          <w:rFonts w:ascii="Arial" w:hAnsi="Arial" w:cs="Arial"/>
          <w:color w:val="000000"/>
          <w:kern w:val="0"/>
          <w:sz w:val="24"/>
          <w:szCs w:val="24"/>
          <w:lang w:val="es-ES" w:eastAsia="es-CO"/>
          <w14:ligatures w14:val="none"/>
        </w:rPr>
        <w:t xml:space="preserve">modelo </w:t>
      </w:r>
      <w:r w:rsidR="00C20DEE">
        <w:rPr>
          <w:rStyle w:val="normaltextrun"/>
          <w:rFonts w:ascii="Arial" w:hAnsi="Arial" w:cs="Arial"/>
          <w:color w:val="000000"/>
          <w:kern w:val="0"/>
          <w:sz w:val="24"/>
          <w:szCs w:val="24"/>
          <w:lang w:val="es-ES" w:eastAsia="es-CO"/>
          <w14:ligatures w14:val="none"/>
        </w:rPr>
        <w:t xml:space="preserve">de clasificación </w:t>
      </w:r>
      <w:r w:rsidR="00635D1F">
        <w:rPr>
          <w:rStyle w:val="normaltextrun"/>
          <w:rFonts w:ascii="Arial" w:hAnsi="Arial" w:cs="Arial"/>
          <w:color w:val="000000"/>
          <w:kern w:val="0"/>
          <w:sz w:val="24"/>
          <w:szCs w:val="24"/>
          <w:lang w:val="es-ES" w:eastAsia="es-CO"/>
          <w14:ligatures w14:val="none"/>
        </w:rPr>
        <w:t>seleccionado</w:t>
      </w:r>
      <w:r w:rsidR="009A5B77">
        <w:rPr>
          <w:rStyle w:val="normaltextrun"/>
          <w:rFonts w:ascii="Arial" w:hAnsi="Arial" w:cs="Arial"/>
          <w:color w:val="000000"/>
          <w:kern w:val="0"/>
          <w:sz w:val="24"/>
          <w:szCs w:val="24"/>
          <w:lang w:val="es-ES" w:eastAsia="es-CO"/>
          <w14:ligatures w14:val="none"/>
        </w:rPr>
        <w:t xml:space="preserve"> en la etapa anterior</w:t>
      </w:r>
      <w:r w:rsidR="008F2AF8">
        <w:rPr>
          <w:rStyle w:val="normaltextrun"/>
          <w:rFonts w:ascii="Arial" w:hAnsi="Arial" w:cs="Arial"/>
          <w:color w:val="000000"/>
          <w:kern w:val="0"/>
          <w:sz w:val="24"/>
          <w:szCs w:val="24"/>
          <w:lang w:val="es-ES" w:eastAsia="es-CO"/>
          <w14:ligatures w14:val="none"/>
        </w:rPr>
        <w:t>,</w:t>
      </w:r>
      <w:r w:rsidR="00635D1F">
        <w:rPr>
          <w:rStyle w:val="normaltextrun"/>
          <w:rFonts w:ascii="Arial" w:hAnsi="Arial" w:cs="Arial"/>
          <w:color w:val="000000"/>
          <w:kern w:val="0"/>
          <w:sz w:val="24"/>
          <w:szCs w:val="24"/>
          <w:lang w:val="es-ES" w:eastAsia="es-CO"/>
          <w14:ligatures w14:val="none"/>
        </w:rPr>
        <w:t xml:space="preserve"> </w:t>
      </w:r>
      <w:r w:rsidR="00EF082E">
        <w:rPr>
          <w:rStyle w:val="normaltextrun"/>
          <w:rFonts w:ascii="Arial" w:hAnsi="Arial" w:cs="Arial"/>
          <w:color w:val="000000"/>
          <w:kern w:val="0"/>
          <w:sz w:val="24"/>
          <w:szCs w:val="24"/>
          <w:lang w:val="es-ES" w:eastAsia="es-CO"/>
          <w14:ligatures w14:val="none"/>
        </w:rPr>
        <w:t xml:space="preserve">pasamos a la creación de la aplicación que permitirá </w:t>
      </w:r>
      <w:r w:rsidR="00C20DEE">
        <w:rPr>
          <w:rStyle w:val="normaltextrun"/>
          <w:rFonts w:ascii="Arial" w:hAnsi="Arial" w:cs="Arial"/>
          <w:color w:val="000000"/>
          <w:kern w:val="0"/>
          <w:sz w:val="24"/>
          <w:szCs w:val="24"/>
          <w:lang w:val="es-ES" w:eastAsia="es-CO"/>
          <w14:ligatures w14:val="none"/>
        </w:rPr>
        <w:t xml:space="preserve">la interacción con el usuario. </w:t>
      </w:r>
      <w:r w:rsidR="004A6172">
        <w:rPr>
          <w:rStyle w:val="normaltextrun"/>
          <w:rFonts w:ascii="Arial" w:hAnsi="Arial" w:cs="Arial"/>
          <w:color w:val="000000"/>
          <w:kern w:val="0"/>
          <w:sz w:val="24"/>
          <w:szCs w:val="24"/>
          <w:lang w:val="es-ES" w:eastAsia="es-CO"/>
          <w14:ligatures w14:val="none"/>
        </w:rPr>
        <w:t>Se cre</w:t>
      </w:r>
      <w:r w:rsidR="0070485F">
        <w:rPr>
          <w:rStyle w:val="normaltextrun"/>
          <w:rFonts w:ascii="Arial" w:hAnsi="Arial" w:cs="Arial"/>
          <w:color w:val="000000"/>
          <w:kern w:val="0"/>
          <w:sz w:val="24"/>
          <w:szCs w:val="24"/>
          <w:lang w:val="es-ES" w:eastAsia="es-CO"/>
          <w14:ligatures w14:val="none"/>
        </w:rPr>
        <w:t>ó</w:t>
      </w:r>
      <w:r w:rsidR="004A6172">
        <w:rPr>
          <w:rStyle w:val="normaltextrun"/>
          <w:rFonts w:ascii="Arial" w:hAnsi="Arial" w:cs="Arial"/>
          <w:color w:val="000000"/>
          <w:kern w:val="0"/>
          <w:sz w:val="24"/>
          <w:szCs w:val="24"/>
          <w:lang w:val="es-ES" w:eastAsia="es-CO"/>
          <w14:ligatures w14:val="none"/>
        </w:rPr>
        <w:t xml:space="preserve"> una aplicación </w:t>
      </w:r>
      <w:proofErr w:type="spellStart"/>
      <w:r w:rsidR="0016493F">
        <w:rPr>
          <w:rStyle w:val="normaltextrun"/>
          <w:rFonts w:ascii="Arial" w:hAnsi="Arial" w:cs="Arial"/>
          <w:color w:val="000000"/>
          <w:kern w:val="0"/>
          <w:sz w:val="24"/>
          <w:szCs w:val="24"/>
          <w:lang w:val="es-ES" w:eastAsia="es-CO"/>
          <w14:ligatures w14:val="none"/>
        </w:rPr>
        <w:t>R</w:t>
      </w:r>
      <w:r w:rsidR="004A6172">
        <w:rPr>
          <w:rStyle w:val="normaltextrun"/>
          <w:rFonts w:ascii="Arial" w:hAnsi="Arial" w:cs="Arial"/>
          <w:color w:val="000000"/>
          <w:kern w:val="0"/>
          <w:sz w:val="24"/>
          <w:szCs w:val="24"/>
          <w:lang w:val="es-ES" w:eastAsia="es-CO"/>
          <w14:ligatures w14:val="none"/>
        </w:rPr>
        <w:t>eact</w:t>
      </w:r>
      <w:proofErr w:type="spellEnd"/>
      <w:r w:rsidR="004A6172">
        <w:rPr>
          <w:rStyle w:val="normaltextrun"/>
          <w:rFonts w:ascii="Arial" w:hAnsi="Arial" w:cs="Arial"/>
          <w:color w:val="000000"/>
          <w:kern w:val="0"/>
          <w:sz w:val="24"/>
          <w:szCs w:val="24"/>
          <w:lang w:val="es-ES" w:eastAsia="es-CO"/>
          <w14:ligatures w14:val="none"/>
        </w:rPr>
        <w:t xml:space="preserve"> </w:t>
      </w:r>
      <w:r w:rsidR="00BA10F6">
        <w:rPr>
          <w:rStyle w:val="normaltextrun"/>
          <w:rFonts w:ascii="Arial" w:hAnsi="Arial" w:cs="Arial"/>
          <w:color w:val="000000"/>
          <w:kern w:val="0"/>
          <w:sz w:val="24"/>
          <w:szCs w:val="24"/>
          <w:lang w:val="es-ES" w:eastAsia="es-CO"/>
          <w14:ligatures w14:val="none"/>
        </w:rPr>
        <w:t>para mayor facilidad y con ayuda de diferentes librerías</w:t>
      </w:r>
      <w:r w:rsidR="0016493F">
        <w:rPr>
          <w:rStyle w:val="normaltextrun"/>
          <w:rFonts w:ascii="Arial" w:hAnsi="Arial" w:cs="Arial"/>
          <w:color w:val="000000"/>
          <w:kern w:val="0"/>
          <w:sz w:val="24"/>
          <w:szCs w:val="24"/>
          <w:lang w:val="es-ES" w:eastAsia="es-CO"/>
          <w14:ligatures w14:val="none"/>
        </w:rPr>
        <w:t>, como Bootstrap,</w:t>
      </w:r>
      <w:r w:rsidR="008504EF">
        <w:rPr>
          <w:rStyle w:val="normaltextrun"/>
          <w:rFonts w:ascii="Arial" w:hAnsi="Arial" w:cs="Arial"/>
          <w:color w:val="000000"/>
          <w:kern w:val="0"/>
          <w:sz w:val="24"/>
          <w:szCs w:val="24"/>
          <w:lang w:val="es-ES" w:eastAsia="es-CO"/>
          <w14:ligatures w14:val="none"/>
        </w:rPr>
        <w:t xml:space="preserve"> se fueron implementando todos los componentes necesarios para</w:t>
      </w:r>
      <w:r w:rsidR="00072974">
        <w:rPr>
          <w:rStyle w:val="normaltextrun"/>
          <w:rFonts w:ascii="Arial" w:hAnsi="Arial" w:cs="Arial"/>
          <w:color w:val="000000"/>
          <w:kern w:val="0"/>
          <w:sz w:val="24"/>
          <w:szCs w:val="24"/>
          <w:lang w:val="es-ES" w:eastAsia="es-CO"/>
          <w14:ligatures w14:val="none"/>
        </w:rPr>
        <w:t xml:space="preserve"> que </w:t>
      </w:r>
      <w:r w:rsidR="00DD6025">
        <w:rPr>
          <w:rStyle w:val="normaltextrun"/>
          <w:rFonts w:ascii="Arial" w:hAnsi="Arial" w:cs="Arial"/>
          <w:color w:val="000000"/>
          <w:kern w:val="0"/>
          <w:sz w:val="24"/>
          <w:szCs w:val="24"/>
          <w:lang w:val="es-ES" w:eastAsia="es-CO"/>
          <w14:ligatures w14:val="none"/>
        </w:rPr>
        <w:t>un usuario dado pudie</w:t>
      </w:r>
      <w:r w:rsidR="008F2AF8">
        <w:rPr>
          <w:rStyle w:val="normaltextrun"/>
          <w:rFonts w:ascii="Arial" w:hAnsi="Arial" w:cs="Arial"/>
          <w:color w:val="000000"/>
          <w:kern w:val="0"/>
          <w:sz w:val="24"/>
          <w:szCs w:val="24"/>
          <w:lang w:val="es-ES" w:eastAsia="es-CO"/>
          <w14:ligatures w14:val="none"/>
        </w:rPr>
        <w:t xml:space="preserve">se </w:t>
      </w:r>
      <w:r w:rsidR="00A2432D">
        <w:rPr>
          <w:rStyle w:val="normaltextrun"/>
          <w:rFonts w:ascii="Arial" w:hAnsi="Arial" w:cs="Arial"/>
          <w:color w:val="000000"/>
          <w:kern w:val="0"/>
          <w:sz w:val="24"/>
          <w:szCs w:val="24"/>
          <w:lang w:val="es-ES" w:eastAsia="es-CO"/>
          <w14:ligatures w14:val="none"/>
        </w:rPr>
        <w:t>interactuar con el modelo, ingresando nuevas reseñas</w:t>
      </w:r>
      <w:r w:rsidR="00521CF9">
        <w:rPr>
          <w:rStyle w:val="normaltextrun"/>
          <w:rFonts w:ascii="Arial" w:hAnsi="Arial" w:cs="Arial"/>
          <w:color w:val="000000"/>
          <w:kern w:val="0"/>
          <w:sz w:val="24"/>
          <w:szCs w:val="24"/>
          <w:lang w:val="es-ES" w:eastAsia="es-CO"/>
          <w14:ligatures w14:val="none"/>
        </w:rPr>
        <w:t xml:space="preserve"> y recibi</w:t>
      </w:r>
      <w:r w:rsidR="00E4674D">
        <w:rPr>
          <w:rStyle w:val="normaltextrun"/>
          <w:rFonts w:ascii="Arial" w:hAnsi="Arial" w:cs="Arial"/>
          <w:color w:val="000000"/>
          <w:kern w:val="0"/>
          <w:sz w:val="24"/>
          <w:szCs w:val="24"/>
          <w:lang w:val="es-ES" w:eastAsia="es-CO"/>
          <w14:ligatures w14:val="none"/>
        </w:rPr>
        <w:t>endo como respuesta su clasificación</w:t>
      </w:r>
      <w:r w:rsidR="00A2432D">
        <w:rPr>
          <w:rStyle w:val="normaltextrun"/>
          <w:rFonts w:ascii="Arial" w:hAnsi="Arial" w:cs="Arial"/>
          <w:color w:val="000000"/>
          <w:kern w:val="0"/>
          <w:sz w:val="24"/>
          <w:szCs w:val="24"/>
          <w:lang w:val="es-ES" w:eastAsia="es-CO"/>
          <w14:ligatures w14:val="none"/>
        </w:rPr>
        <w:t xml:space="preserve">. </w:t>
      </w:r>
      <w:r w:rsidR="00FD0BA9">
        <w:rPr>
          <w:rStyle w:val="normaltextrun"/>
          <w:rFonts w:ascii="Arial" w:hAnsi="Arial" w:cs="Arial"/>
          <w:color w:val="000000"/>
          <w:kern w:val="0"/>
          <w:sz w:val="24"/>
          <w:szCs w:val="24"/>
          <w:lang w:val="es-ES" w:eastAsia="es-CO"/>
          <w14:ligatures w14:val="none"/>
        </w:rPr>
        <w:t xml:space="preserve">Se crearon dos funcionalidades </w:t>
      </w:r>
      <w:r w:rsidR="00930FDF">
        <w:rPr>
          <w:rStyle w:val="normaltextrun"/>
          <w:rFonts w:ascii="Arial" w:hAnsi="Arial" w:cs="Arial"/>
          <w:color w:val="000000"/>
          <w:kern w:val="0"/>
          <w:sz w:val="24"/>
          <w:szCs w:val="24"/>
          <w:lang w:val="es-ES" w:eastAsia="es-CO"/>
          <w14:ligatures w14:val="none"/>
        </w:rPr>
        <w:t xml:space="preserve">importantes </w:t>
      </w:r>
      <w:r w:rsidR="00487C21">
        <w:rPr>
          <w:rStyle w:val="normaltextrun"/>
          <w:rFonts w:ascii="Arial" w:hAnsi="Arial" w:cs="Arial"/>
          <w:color w:val="000000"/>
          <w:kern w:val="0"/>
          <w:sz w:val="24"/>
          <w:szCs w:val="24"/>
          <w:lang w:val="es-ES" w:eastAsia="es-CO"/>
          <w14:ligatures w14:val="none"/>
        </w:rPr>
        <w:t>para</w:t>
      </w:r>
      <w:r w:rsidR="00E028F3">
        <w:rPr>
          <w:rStyle w:val="normaltextrun"/>
          <w:rFonts w:ascii="Arial" w:hAnsi="Arial" w:cs="Arial"/>
          <w:color w:val="000000"/>
          <w:kern w:val="0"/>
          <w:sz w:val="24"/>
          <w:szCs w:val="24"/>
          <w:lang w:val="es-ES" w:eastAsia="es-CO"/>
          <w14:ligatures w14:val="none"/>
        </w:rPr>
        <w:t xml:space="preserve"> esto, </w:t>
      </w:r>
      <w:r w:rsidR="00C00B1F">
        <w:rPr>
          <w:rStyle w:val="normaltextrun"/>
          <w:rFonts w:ascii="Arial" w:hAnsi="Arial" w:cs="Arial"/>
          <w:color w:val="000000"/>
          <w:kern w:val="0"/>
          <w:sz w:val="24"/>
          <w:szCs w:val="24"/>
          <w:lang w:val="es-ES" w:eastAsia="es-CO"/>
          <w14:ligatures w14:val="none"/>
        </w:rPr>
        <w:t xml:space="preserve">y es que </w:t>
      </w:r>
      <w:r w:rsidR="00C17F92">
        <w:rPr>
          <w:rStyle w:val="normaltextrun"/>
          <w:rFonts w:ascii="Arial" w:hAnsi="Arial" w:cs="Arial"/>
          <w:color w:val="000000"/>
          <w:kern w:val="0"/>
          <w:sz w:val="24"/>
          <w:szCs w:val="24"/>
          <w:lang w:val="es-ES" w:eastAsia="es-CO"/>
          <w14:ligatures w14:val="none"/>
        </w:rPr>
        <w:t xml:space="preserve">se quería habilitar la aplicación </w:t>
      </w:r>
      <w:r w:rsidR="00D80FA5">
        <w:rPr>
          <w:rStyle w:val="normaltextrun"/>
          <w:rFonts w:ascii="Arial" w:hAnsi="Arial" w:cs="Arial"/>
          <w:color w:val="000000"/>
          <w:kern w:val="0"/>
          <w:sz w:val="24"/>
          <w:szCs w:val="24"/>
          <w:lang w:val="es-ES" w:eastAsia="es-CO"/>
          <w14:ligatures w14:val="none"/>
        </w:rPr>
        <w:t>para</w:t>
      </w:r>
      <w:r w:rsidR="00C17F92">
        <w:rPr>
          <w:rStyle w:val="normaltextrun"/>
          <w:rFonts w:ascii="Arial" w:hAnsi="Arial" w:cs="Arial"/>
          <w:color w:val="000000"/>
          <w:kern w:val="0"/>
          <w:sz w:val="24"/>
          <w:szCs w:val="24"/>
          <w:lang w:val="es-ES" w:eastAsia="es-CO"/>
          <w14:ligatures w14:val="none"/>
        </w:rPr>
        <w:t xml:space="preserve"> recibir tanto reseñas individuales como conjuntos </w:t>
      </w:r>
      <w:r w:rsidR="0031001C">
        <w:rPr>
          <w:rStyle w:val="normaltextrun"/>
          <w:rFonts w:ascii="Arial" w:hAnsi="Arial" w:cs="Arial"/>
          <w:color w:val="000000"/>
          <w:kern w:val="0"/>
          <w:sz w:val="24"/>
          <w:szCs w:val="24"/>
          <w:lang w:val="es-ES" w:eastAsia="es-CO"/>
          <w14:ligatures w14:val="none"/>
        </w:rPr>
        <w:t>más</w:t>
      </w:r>
      <w:r w:rsidR="00C17F92">
        <w:rPr>
          <w:rStyle w:val="normaltextrun"/>
          <w:rFonts w:ascii="Arial" w:hAnsi="Arial" w:cs="Arial"/>
          <w:color w:val="000000"/>
          <w:kern w:val="0"/>
          <w:sz w:val="24"/>
          <w:szCs w:val="24"/>
          <w:lang w:val="es-ES" w:eastAsia="es-CO"/>
          <w14:ligatures w14:val="none"/>
        </w:rPr>
        <w:t xml:space="preserve"> grandes de reseñas</w:t>
      </w:r>
      <w:r w:rsidR="006A7967">
        <w:rPr>
          <w:rStyle w:val="normaltextrun"/>
          <w:rFonts w:ascii="Arial" w:hAnsi="Arial" w:cs="Arial"/>
          <w:color w:val="000000"/>
          <w:kern w:val="0"/>
          <w:sz w:val="24"/>
          <w:szCs w:val="24"/>
          <w:lang w:val="es-ES" w:eastAsia="es-CO"/>
          <w14:ligatures w14:val="none"/>
        </w:rPr>
        <w:t xml:space="preserve">, </w:t>
      </w:r>
      <w:r w:rsidR="0031001C">
        <w:rPr>
          <w:rStyle w:val="normaltextrun"/>
          <w:rFonts w:ascii="Arial" w:hAnsi="Arial" w:cs="Arial"/>
          <w:color w:val="000000"/>
          <w:kern w:val="0"/>
          <w:sz w:val="24"/>
          <w:szCs w:val="24"/>
          <w:lang w:val="es-ES" w:eastAsia="es-CO"/>
          <w14:ligatures w14:val="none"/>
        </w:rPr>
        <w:t xml:space="preserve">lo anterior con el fin de asegurar </w:t>
      </w:r>
      <w:r w:rsidR="00053F5B">
        <w:rPr>
          <w:rStyle w:val="normaltextrun"/>
          <w:rFonts w:ascii="Arial" w:hAnsi="Arial" w:cs="Arial"/>
          <w:color w:val="000000"/>
          <w:kern w:val="0"/>
          <w:sz w:val="24"/>
          <w:szCs w:val="24"/>
          <w:lang w:val="es-ES" w:eastAsia="es-CO"/>
          <w14:ligatures w14:val="none"/>
        </w:rPr>
        <w:t xml:space="preserve">un servicio cómodo y completo para el usuario. </w:t>
      </w:r>
      <w:r w:rsidR="00C17F92">
        <w:rPr>
          <w:rStyle w:val="normaltextrun"/>
          <w:rFonts w:ascii="Arial" w:hAnsi="Arial" w:cs="Arial"/>
          <w:color w:val="000000"/>
          <w:kern w:val="0"/>
          <w:sz w:val="24"/>
          <w:szCs w:val="24"/>
          <w:lang w:val="es-ES" w:eastAsia="es-CO"/>
          <w14:ligatures w14:val="none"/>
        </w:rPr>
        <w:t xml:space="preserve"> Asi pues, </w:t>
      </w:r>
      <w:r w:rsidR="00FB26A7">
        <w:rPr>
          <w:rStyle w:val="normaltextrun"/>
          <w:rFonts w:ascii="Arial" w:hAnsi="Arial" w:cs="Arial"/>
          <w:color w:val="000000"/>
          <w:kern w:val="0"/>
          <w:sz w:val="24"/>
          <w:szCs w:val="24"/>
          <w:lang w:val="es-ES" w:eastAsia="es-CO"/>
          <w14:ligatures w14:val="none"/>
        </w:rPr>
        <w:t xml:space="preserve">en la aplicación se </w:t>
      </w:r>
      <w:r w:rsidR="00870113">
        <w:rPr>
          <w:rStyle w:val="normaltextrun"/>
          <w:rFonts w:ascii="Arial" w:hAnsi="Arial" w:cs="Arial"/>
          <w:color w:val="000000"/>
          <w:kern w:val="0"/>
          <w:sz w:val="24"/>
          <w:szCs w:val="24"/>
          <w:lang w:val="es-ES" w:eastAsia="es-CO"/>
          <w14:ligatures w14:val="none"/>
        </w:rPr>
        <w:t>integra</w:t>
      </w:r>
      <w:r w:rsidR="00FB26A7">
        <w:rPr>
          <w:rStyle w:val="normaltextrun"/>
          <w:rFonts w:ascii="Arial" w:hAnsi="Arial" w:cs="Arial"/>
          <w:color w:val="000000"/>
          <w:kern w:val="0"/>
          <w:sz w:val="24"/>
          <w:szCs w:val="24"/>
          <w:lang w:val="es-ES" w:eastAsia="es-CO"/>
          <w14:ligatures w14:val="none"/>
        </w:rPr>
        <w:t xml:space="preserve"> tanto un cuadro de texto para que un usuario pueda ingresar solo una reseña a la vez</w:t>
      </w:r>
      <w:r w:rsidR="00E80B07">
        <w:rPr>
          <w:rStyle w:val="normaltextrun"/>
          <w:rFonts w:ascii="Arial" w:hAnsi="Arial" w:cs="Arial"/>
          <w:color w:val="000000"/>
          <w:kern w:val="0"/>
          <w:sz w:val="24"/>
          <w:szCs w:val="24"/>
          <w:lang w:val="es-ES" w:eastAsia="es-CO"/>
          <w14:ligatures w14:val="none"/>
        </w:rPr>
        <w:t>, como un botón que</w:t>
      </w:r>
      <w:r w:rsidR="00FB26A7">
        <w:rPr>
          <w:rStyle w:val="normaltextrun"/>
          <w:rFonts w:ascii="Arial" w:hAnsi="Arial" w:cs="Arial"/>
          <w:color w:val="000000"/>
          <w:kern w:val="0"/>
          <w:sz w:val="24"/>
          <w:szCs w:val="24"/>
          <w:lang w:val="es-ES" w:eastAsia="es-CO"/>
          <w14:ligatures w14:val="none"/>
        </w:rPr>
        <w:t xml:space="preserve"> </w:t>
      </w:r>
      <w:r w:rsidR="00C93D17">
        <w:rPr>
          <w:rStyle w:val="normaltextrun"/>
          <w:rFonts w:ascii="Arial" w:hAnsi="Arial" w:cs="Arial"/>
          <w:color w:val="000000"/>
          <w:kern w:val="0"/>
          <w:sz w:val="24"/>
          <w:szCs w:val="24"/>
          <w:lang w:val="es-ES" w:eastAsia="es-CO"/>
          <w14:ligatures w14:val="none"/>
        </w:rPr>
        <w:t xml:space="preserve">posibilita cargar un archivo de tipo </w:t>
      </w:r>
      <w:proofErr w:type="spellStart"/>
      <w:r w:rsidR="00C93D17">
        <w:rPr>
          <w:rStyle w:val="normaltextrun"/>
          <w:rFonts w:ascii="Arial" w:hAnsi="Arial" w:cs="Arial"/>
          <w:color w:val="000000"/>
          <w:kern w:val="0"/>
          <w:sz w:val="24"/>
          <w:szCs w:val="24"/>
          <w:lang w:val="es-ES" w:eastAsia="es-CO"/>
          <w14:ligatures w14:val="none"/>
        </w:rPr>
        <w:t>csv</w:t>
      </w:r>
      <w:proofErr w:type="spellEnd"/>
      <w:r w:rsidR="00C93D17">
        <w:rPr>
          <w:rStyle w:val="normaltextrun"/>
          <w:rFonts w:ascii="Arial" w:hAnsi="Arial" w:cs="Arial"/>
          <w:color w:val="000000"/>
          <w:kern w:val="0"/>
          <w:sz w:val="24"/>
          <w:szCs w:val="24"/>
          <w:lang w:val="es-ES" w:eastAsia="es-CO"/>
          <w14:ligatures w14:val="none"/>
        </w:rPr>
        <w:t xml:space="preserve"> con varias reseñas.</w:t>
      </w:r>
      <w:r w:rsidR="003008B3">
        <w:rPr>
          <w:rStyle w:val="normaltextrun"/>
          <w:rFonts w:ascii="Arial" w:hAnsi="Arial" w:cs="Arial"/>
          <w:color w:val="000000"/>
          <w:kern w:val="0"/>
          <w:sz w:val="24"/>
          <w:szCs w:val="24"/>
          <w:lang w:val="es-ES" w:eastAsia="es-CO"/>
          <w14:ligatures w14:val="none"/>
        </w:rPr>
        <w:t xml:space="preserve"> Estas entradas </w:t>
      </w:r>
      <w:r w:rsidR="004147CA">
        <w:rPr>
          <w:rStyle w:val="normaltextrun"/>
          <w:rFonts w:ascii="Arial" w:hAnsi="Arial" w:cs="Arial"/>
          <w:color w:val="000000"/>
          <w:kern w:val="0"/>
          <w:sz w:val="24"/>
          <w:szCs w:val="24"/>
          <w:lang w:val="es-ES" w:eastAsia="es-CO"/>
          <w14:ligatures w14:val="none"/>
        </w:rPr>
        <w:t xml:space="preserve">luego serian enviadas al </w:t>
      </w:r>
      <w:proofErr w:type="spellStart"/>
      <w:r w:rsidR="004147CA">
        <w:rPr>
          <w:rStyle w:val="normaltextrun"/>
          <w:rFonts w:ascii="Arial" w:hAnsi="Arial" w:cs="Arial"/>
          <w:color w:val="000000"/>
          <w:kern w:val="0"/>
          <w:sz w:val="24"/>
          <w:szCs w:val="24"/>
          <w:lang w:val="es-ES" w:eastAsia="es-CO"/>
          <w14:ligatures w14:val="none"/>
        </w:rPr>
        <w:t>backend</w:t>
      </w:r>
      <w:proofErr w:type="spellEnd"/>
      <w:r w:rsidR="004147CA">
        <w:rPr>
          <w:rStyle w:val="normaltextrun"/>
          <w:rFonts w:ascii="Arial" w:hAnsi="Arial" w:cs="Arial"/>
          <w:color w:val="000000"/>
          <w:kern w:val="0"/>
          <w:sz w:val="24"/>
          <w:szCs w:val="24"/>
          <w:lang w:val="es-ES" w:eastAsia="es-CO"/>
          <w14:ligatures w14:val="none"/>
        </w:rPr>
        <w:t xml:space="preserve"> para realizar la predicción con ayuda del pipeline y devolver </w:t>
      </w:r>
      <w:r w:rsidR="0066360C">
        <w:rPr>
          <w:rStyle w:val="normaltextrun"/>
          <w:rFonts w:ascii="Arial" w:hAnsi="Arial" w:cs="Arial"/>
          <w:color w:val="000000"/>
          <w:kern w:val="0"/>
          <w:sz w:val="24"/>
          <w:szCs w:val="24"/>
          <w:lang w:val="es-ES" w:eastAsia="es-CO"/>
          <w14:ligatures w14:val="none"/>
        </w:rPr>
        <w:t>la predicción generada a la aplicación.</w:t>
      </w:r>
      <w:r w:rsidR="00C44C54">
        <w:rPr>
          <w:rStyle w:val="normaltextrun"/>
          <w:rFonts w:ascii="Arial" w:hAnsi="Arial" w:cs="Arial"/>
          <w:color w:val="000000"/>
          <w:kern w:val="0"/>
          <w:sz w:val="24"/>
          <w:szCs w:val="24"/>
          <w:lang w:val="es-ES" w:eastAsia="es-CO"/>
          <w14:ligatures w14:val="none"/>
        </w:rPr>
        <w:t xml:space="preserve"> </w:t>
      </w:r>
      <w:r w:rsidR="007D0D0C" w:rsidRPr="005E5C64">
        <w:rPr>
          <w:rStyle w:val="normaltextrun"/>
          <w:rFonts w:ascii="Arial" w:hAnsi="Arial" w:cs="Arial"/>
          <w:color w:val="000000"/>
          <w:kern w:val="0"/>
          <w:sz w:val="24"/>
          <w:szCs w:val="24"/>
          <w:lang w:val="es-ES" w:eastAsia="es-CO"/>
          <w14:ligatures w14:val="none"/>
        </w:rPr>
        <w:t xml:space="preserve">Sin embargo, </w:t>
      </w:r>
      <w:r w:rsidR="00AA1A2B" w:rsidRPr="005E5C64">
        <w:rPr>
          <w:rStyle w:val="normaltextrun"/>
          <w:rFonts w:ascii="Arial" w:hAnsi="Arial" w:cs="Arial"/>
          <w:color w:val="000000"/>
          <w:kern w:val="0"/>
          <w:sz w:val="24"/>
          <w:szCs w:val="24"/>
          <w:lang w:val="es-ES" w:eastAsia="es-CO"/>
          <w14:ligatures w14:val="none"/>
        </w:rPr>
        <w:t xml:space="preserve">cabe resaltar que </w:t>
      </w:r>
      <w:r w:rsidR="007D0D0C" w:rsidRPr="005E5C64">
        <w:rPr>
          <w:rStyle w:val="normaltextrun"/>
          <w:rFonts w:ascii="Arial" w:hAnsi="Arial" w:cs="Arial"/>
          <w:color w:val="000000"/>
          <w:kern w:val="0"/>
          <w:sz w:val="24"/>
          <w:szCs w:val="24"/>
          <w:lang w:val="es-ES" w:eastAsia="es-CO"/>
          <w14:ligatures w14:val="none"/>
        </w:rPr>
        <w:t xml:space="preserve">es de gran importancia </w:t>
      </w:r>
      <w:r w:rsidR="007D52FB" w:rsidRPr="005E5C64">
        <w:rPr>
          <w:rStyle w:val="normaltextrun"/>
          <w:rFonts w:ascii="Arial" w:hAnsi="Arial" w:cs="Arial"/>
          <w:color w:val="000000"/>
          <w:kern w:val="0"/>
          <w:sz w:val="24"/>
          <w:szCs w:val="24"/>
          <w:lang w:val="es-ES" w:eastAsia="es-CO"/>
          <w14:ligatures w14:val="none"/>
        </w:rPr>
        <w:t xml:space="preserve">el cómo se presenta esta información al usuario de forma amigable y organizada, en especial en el caso de ingresar un conjunto de varias reseñas. </w:t>
      </w:r>
      <w:r w:rsidR="00C44C54" w:rsidRPr="005E5C64">
        <w:rPr>
          <w:rStyle w:val="normaltextrun"/>
          <w:rFonts w:ascii="Arial" w:hAnsi="Arial" w:cs="Arial"/>
          <w:color w:val="000000"/>
          <w:kern w:val="0"/>
          <w:sz w:val="24"/>
          <w:szCs w:val="24"/>
          <w:lang w:val="es-ES" w:eastAsia="es-CO"/>
          <w14:ligatures w14:val="none"/>
        </w:rPr>
        <w:t xml:space="preserve">En este punto la </w:t>
      </w:r>
      <w:r w:rsidR="007D0D0C" w:rsidRPr="005E5C64">
        <w:rPr>
          <w:rStyle w:val="normaltextrun"/>
          <w:rFonts w:ascii="Arial" w:hAnsi="Arial" w:cs="Arial"/>
          <w:color w:val="000000"/>
          <w:kern w:val="0"/>
          <w:sz w:val="24"/>
          <w:szCs w:val="24"/>
          <w:lang w:val="es-ES" w:eastAsia="es-CO"/>
          <w14:ligatures w14:val="none"/>
        </w:rPr>
        <w:t>colaboración</w:t>
      </w:r>
      <w:r w:rsidR="00C44C54" w:rsidRPr="005E5C64">
        <w:rPr>
          <w:rStyle w:val="normaltextrun"/>
          <w:rFonts w:ascii="Arial" w:hAnsi="Arial" w:cs="Arial"/>
          <w:color w:val="000000"/>
          <w:kern w:val="0"/>
          <w:sz w:val="24"/>
          <w:szCs w:val="24"/>
          <w:lang w:val="es-ES" w:eastAsia="es-CO"/>
          <w14:ligatures w14:val="none"/>
        </w:rPr>
        <w:t xml:space="preserve"> con el experto de estadística fue de gran ayuda pues este nos </w:t>
      </w:r>
      <w:r w:rsidR="00722437" w:rsidRPr="005E5C64">
        <w:rPr>
          <w:rStyle w:val="normaltextrun"/>
          <w:rFonts w:ascii="Arial" w:hAnsi="Arial" w:cs="Arial"/>
          <w:color w:val="000000"/>
          <w:kern w:val="0"/>
          <w:sz w:val="24"/>
          <w:szCs w:val="24"/>
          <w:lang w:val="es-ES" w:eastAsia="es-CO"/>
          <w14:ligatures w14:val="none"/>
        </w:rPr>
        <w:t>asesoró</w:t>
      </w:r>
      <w:r w:rsidR="00C44C54" w:rsidRPr="005E5C64">
        <w:rPr>
          <w:rStyle w:val="normaltextrun"/>
          <w:rFonts w:ascii="Arial" w:hAnsi="Arial" w:cs="Arial"/>
          <w:color w:val="000000"/>
          <w:kern w:val="0"/>
          <w:sz w:val="24"/>
          <w:szCs w:val="24"/>
          <w:lang w:val="es-ES" w:eastAsia="es-CO"/>
          <w14:ligatures w14:val="none"/>
        </w:rPr>
        <w:t xml:space="preserve"> </w:t>
      </w:r>
      <w:r w:rsidR="007D0D0C" w:rsidRPr="005E5C64">
        <w:rPr>
          <w:rStyle w:val="normaltextrun"/>
          <w:rFonts w:ascii="Arial" w:hAnsi="Arial" w:cs="Arial"/>
          <w:color w:val="000000"/>
          <w:kern w:val="0"/>
          <w:sz w:val="24"/>
          <w:szCs w:val="24"/>
          <w:lang w:val="es-ES" w:eastAsia="es-CO"/>
          <w14:ligatures w14:val="none"/>
        </w:rPr>
        <w:t xml:space="preserve">sobre </w:t>
      </w:r>
      <w:r w:rsidR="00383407" w:rsidRPr="005E5C64">
        <w:rPr>
          <w:rStyle w:val="normaltextrun"/>
          <w:rFonts w:ascii="Arial" w:hAnsi="Arial" w:cs="Arial"/>
          <w:color w:val="000000"/>
          <w:kern w:val="0"/>
          <w:sz w:val="24"/>
          <w:szCs w:val="24"/>
          <w:lang w:val="es-ES" w:eastAsia="es-CO"/>
          <w14:ligatures w14:val="none"/>
        </w:rPr>
        <w:t xml:space="preserve">la </w:t>
      </w:r>
      <w:r w:rsidR="00722437" w:rsidRPr="005E5C64">
        <w:rPr>
          <w:rStyle w:val="normaltextrun"/>
          <w:rFonts w:ascii="Arial" w:hAnsi="Arial" w:cs="Arial"/>
          <w:color w:val="000000"/>
          <w:kern w:val="0"/>
          <w:sz w:val="24"/>
          <w:szCs w:val="24"/>
          <w:lang w:val="es-ES" w:eastAsia="es-CO"/>
          <w14:ligatures w14:val="none"/>
        </w:rPr>
        <w:t>información</w:t>
      </w:r>
      <w:r w:rsidR="00383407" w:rsidRPr="005E5C64">
        <w:rPr>
          <w:rStyle w:val="normaltextrun"/>
          <w:rFonts w:ascii="Arial" w:hAnsi="Arial" w:cs="Arial"/>
          <w:color w:val="000000"/>
          <w:kern w:val="0"/>
          <w:sz w:val="24"/>
          <w:szCs w:val="24"/>
          <w:lang w:val="es-ES" w:eastAsia="es-CO"/>
          <w14:ligatures w14:val="none"/>
        </w:rPr>
        <w:t xml:space="preserve"> estadística </w:t>
      </w:r>
      <w:r w:rsidR="00722437" w:rsidRPr="005E5C64">
        <w:rPr>
          <w:rStyle w:val="normaltextrun"/>
          <w:rFonts w:ascii="Arial" w:hAnsi="Arial" w:cs="Arial"/>
          <w:color w:val="000000"/>
          <w:kern w:val="0"/>
          <w:sz w:val="24"/>
          <w:szCs w:val="24"/>
          <w:lang w:val="es-ES" w:eastAsia="es-CO"/>
          <w14:ligatures w14:val="none"/>
        </w:rPr>
        <w:t>más</w:t>
      </w:r>
      <w:r w:rsidR="00383407" w:rsidRPr="005E5C64">
        <w:rPr>
          <w:rStyle w:val="normaltextrun"/>
          <w:rFonts w:ascii="Arial" w:hAnsi="Arial" w:cs="Arial"/>
          <w:color w:val="000000"/>
          <w:kern w:val="0"/>
          <w:sz w:val="24"/>
          <w:szCs w:val="24"/>
          <w:lang w:val="es-ES" w:eastAsia="es-CO"/>
          <w14:ligatures w14:val="none"/>
        </w:rPr>
        <w:t xml:space="preserve"> relevante para presentar y c</w:t>
      </w:r>
      <w:r w:rsidR="00722437" w:rsidRPr="005E5C64">
        <w:rPr>
          <w:rStyle w:val="normaltextrun"/>
          <w:rFonts w:ascii="Arial" w:hAnsi="Arial" w:cs="Arial"/>
          <w:color w:val="000000"/>
          <w:kern w:val="0"/>
          <w:sz w:val="24"/>
          <w:szCs w:val="24"/>
          <w:lang w:val="es-ES" w:eastAsia="es-CO"/>
          <w14:ligatures w14:val="none"/>
        </w:rPr>
        <w:t>omo mostrarla. Después de esta asesoría se optó por</w:t>
      </w:r>
      <w:r w:rsidR="001D12DB" w:rsidRPr="005E5C64">
        <w:rPr>
          <w:rStyle w:val="normaltextrun"/>
          <w:rFonts w:ascii="Arial" w:hAnsi="Arial" w:cs="Arial"/>
          <w:color w:val="000000"/>
          <w:kern w:val="0"/>
          <w:sz w:val="24"/>
          <w:szCs w:val="24"/>
          <w:lang w:val="es-ES" w:eastAsia="es-CO"/>
          <w14:ligatures w14:val="none"/>
        </w:rPr>
        <w:t xml:space="preserve"> apoyarse en herramientas co</w:t>
      </w:r>
      <w:r w:rsidR="001D12DB">
        <w:rPr>
          <w:rStyle w:val="normaltextrun"/>
          <w:rFonts w:ascii="Arial" w:hAnsi="Arial" w:cs="Arial"/>
          <w:color w:val="000000"/>
          <w:kern w:val="0"/>
          <w:sz w:val="24"/>
          <w:szCs w:val="24"/>
          <w:lang w:val="es-ES" w:eastAsia="es-CO"/>
          <w14:ligatures w14:val="none"/>
        </w:rPr>
        <w:t>mo</w:t>
      </w:r>
      <w:r w:rsidR="00BF39FF">
        <w:rPr>
          <w:rStyle w:val="normaltextrun"/>
          <w:rFonts w:ascii="Arial" w:hAnsi="Arial" w:cs="Arial"/>
          <w:color w:val="000000"/>
          <w:kern w:val="0"/>
          <w:sz w:val="24"/>
          <w:szCs w:val="24"/>
          <w:lang w:val="es-ES" w:eastAsia="es-CO"/>
          <w14:ligatures w14:val="none"/>
        </w:rPr>
        <w:t xml:space="preserve"> </w:t>
      </w:r>
      <w:r w:rsidR="00EC7D61">
        <w:rPr>
          <w:rStyle w:val="normaltextrun"/>
          <w:rFonts w:ascii="Arial" w:hAnsi="Arial" w:cs="Arial"/>
          <w:color w:val="000000"/>
          <w:kern w:val="0"/>
          <w:sz w:val="24"/>
          <w:szCs w:val="24"/>
          <w:lang w:val="es-ES" w:eastAsia="es-CO"/>
          <w14:ligatures w14:val="none"/>
        </w:rPr>
        <w:t>tablas</w:t>
      </w:r>
      <w:r w:rsidR="002F2B2D">
        <w:rPr>
          <w:rStyle w:val="normaltextrun"/>
          <w:rFonts w:ascii="Arial" w:hAnsi="Arial" w:cs="Arial"/>
          <w:color w:val="000000"/>
          <w:kern w:val="0"/>
          <w:sz w:val="24"/>
          <w:szCs w:val="24"/>
          <w:lang w:val="es-ES" w:eastAsia="es-CO"/>
          <w14:ligatures w14:val="none"/>
        </w:rPr>
        <w:t>, filtros</w:t>
      </w:r>
      <w:r w:rsidR="007D0BF9">
        <w:rPr>
          <w:rStyle w:val="normaltextrun"/>
          <w:rFonts w:ascii="Arial" w:hAnsi="Arial" w:cs="Arial"/>
          <w:color w:val="000000"/>
          <w:kern w:val="0"/>
          <w:sz w:val="24"/>
          <w:szCs w:val="24"/>
          <w:lang w:val="es-ES" w:eastAsia="es-CO"/>
          <w14:ligatures w14:val="none"/>
        </w:rPr>
        <w:t xml:space="preserve"> y</w:t>
      </w:r>
      <w:r w:rsidR="00EC7D61">
        <w:rPr>
          <w:rStyle w:val="normaltextrun"/>
          <w:rFonts w:ascii="Arial" w:hAnsi="Arial" w:cs="Arial"/>
          <w:color w:val="000000"/>
          <w:kern w:val="0"/>
          <w:sz w:val="24"/>
          <w:szCs w:val="24"/>
          <w:lang w:val="es-ES" w:eastAsia="es-CO"/>
          <w14:ligatures w14:val="none"/>
        </w:rPr>
        <w:t xml:space="preserve"> </w:t>
      </w:r>
      <w:r w:rsidR="00BF39FF">
        <w:rPr>
          <w:rStyle w:val="normaltextrun"/>
          <w:rFonts w:ascii="Arial" w:hAnsi="Arial" w:cs="Arial"/>
          <w:color w:val="000000"/>
          <w:kern w:val="0"/>
          <w:sz w:val="24"/>
          <w:szCs w:val="24"/>
          <w:lang w:val="es-ES" w:eastAsia="es-CO"/>
          <w14:ligatures w14:val="none"/>
        </w:rPr>
        <w:t>gráficas de pastel</w:t>
      </w:r>
      <w:r w:rsidR="007D0BF9">
        <w:rPr>
          <w:rStyle w:val="normaltextrun"/>
          <w:rFonts w:ascii="Arial" w:hAnsi="Arial" w:cs="Arial"/>
          <w:color w:val="000000"/>
          <w:kern w:val="0"/>
          <w:sz w:val="24"/>
          <w:szCs w:val="24"/>
          <w:lang w:val="es-ES" w:eastAsia="es-CO"/>
          <w14:ligatures w14:val="none"/>
        </w:rPr>
        <w:t>, entre otras</w:t>
      </w:r>
      <w:r w:rsidR="00BF39FF">
        <w:rPr>
          <w:rStyle w:val="normaltextrun"/>
          <w:rFonts w:ascii="Arial" w:hAnsi="Arial" w:cs="Arial"/>
          <w:color w:val="000000"/>
          <w:kern w:val="0"/>
          <w:sz w:val="24"/>
          <w:szCs w:val="24"/>
          <w:lang w:val="es-ES" w:eastAsia="es-CO"/>
          <w14:ligatures w14:val="none"/>
        </w:rPr>
        <w:t>.</w:t>
      </w:r>
      <w:r w:rsidR="00E273E5">
        <w:rPr>
          <w:rStyle w:val="normaltextrun"/>
          <w:rFonts w:ascii="Arial" w:hAnsi="Arial" w:cs="Arial"/>
          <w:color w:val="000000"/>
          <w:kern w:val="0"/>
          <w:sz w:val="24"/>
          <w:szCs w:val="24"/>
          <w:lang w:val="es-ES" w:eastAsia="es-CO"/>
          <w14:ligatures w14:val="none"/>
        </w:rPr>
        <w:t xml:space="preserve"> Lo anterior fue </w:t>
      </w:r>
      <w:r w:rsidR="00130BDC">
        <w:rPr>
          <w:rStyle w:val="normaltextrun"/>
          <w:rFonts w:ascii="Arial" w:hAnsi="Arial" w:cs="Arial"/>
          <w:color w:val="000000"/>
          <w:kern w:val="0"/>
          <w:sz w:val="24"/>
          <w:szCs w:val="24"/>
          <w:lang w:val="es-ES" w:eastAsia="es-CO"/>
          <w14:ligatures w14:val="none"/>
        </w:rPr>
        <w:t xml:space="preserve">de gran utilidad para asegurar </w:t>
      </w:r>
      <w:r w:rsidR="00B0247F">
        <w:rPr>
          <w:rStyle w:val="normaltextrun"/>
          <w:rFonts w:ascii="Arial" w:hAnsi="Arial" w:cs="Arial"/>
          <w:color w:val="000000"/>
          <w:kern w:val="0"/>
          <w:sz w:val="24"/>
          <w:szCs w:val="24"/>
          <w:lang w:val="es-ES" w:eastAsia="es-CO"/>
          <w14:ligatures w14:val="none"/>
        </w:rPr>
        <w:t xml:space="preserve">mayor </w:t>
      </w:r>
      <w:r w:rsidR="00B538A0">
        <w:rPr>
          <w:rStyle w:val="normaltextrun"/>
          <w:rFonts w:ascii="Arial" w:hAnsi="Arial" w:cs="Arial"/>
          <w:color w:val="000000"/>
          <w:kern w:val="0"/>
          <w:sz w:val="24"/>
          <w:szCs w:val="24"/>
          <w:lang w:val="es-ES" w:eastAsia="es-CO"/>
          <w14:ligatures w14:val="none"/>
        </w:rPr>
        <w:t>comodidad</w:t>
      </w:r>
      <w:r w:rsidR="00B0247F">
        <w:rPr>
          <w:rStyle w:val="normaltextrun"/>
          <w:rFonts w:ascii="Arial" w:hAnsi="Arial" w:cs="Arial"/>
          <w:color w:val="000000"/>
          <w:kern w:val="0"/>
          <w:sz w:val="24"/>
          <w:szCs w:val="24"/>
          <w:lang w:val="es-ES" w:eastAsia="es-CO"/>
          <w14:ligatures w14:val="none"/>
        </w:rPr>
        <w:t xml:space="preserve"> </w:t>
      </w:r>
      <w:r w:rsidR="00B538A0">
        <w:rPr>
          <w:rStyle w:val="normaltextrun"/>
          <w:rFonts w:ascii="Arial" w:hAnsi="Arial" w:cs="Arial"/>
          <w:color w:val="000000"/>
          <w:kern w:val="0"/>
          <w:sz w:val="24"/>
          <w:szCs w:val="24"/>
          <w:lang w:val="es-ES" w:eastAsia="es-CO"/>
          <w14:ligatures w14:val="none"/>
        </w:rPr>
        <w:t>y facilidad para el usuario.</w:t>
      </w:r>
      <w:r w:rsidR="00B0247F">
        <w:rPr>
          <w:rStyle w:val="normaltextrun"/>
          <w:rFonts w:ascii="Arial" w:hAnsi="Arial" w:cs="Arial"/>
          <w:color w:val="000000"/>
          <w:kern w:val="0"/>
          <w:sz w:val="24"/>
          <w:szCs w:val="24"/>
          <w:lang w:val="es-ES" w:eastAsia="es-CO"/>
          <w14:ligatures w14:val="none"/>
        </w:rPr>
        <w:t xml:space="preserve"> </w:t>
      </w:r>
    </w:p>
    <w:p w14:paraId="54F167F9" w14:textId="0D0A5BAA" w:rsidR="68E5011A" w:rsidRDefault="68E5011A" w:rsidP="68E5011A">
      <w:pPr>
        <w:jc w:val="both"/>
        <w:rPr>
          <w:rStyle w:val="normaltextrun"/>
          <w:rFonts w:ascii="Arial" w:hAnsi="Arial" w:cs="Arial"/>
          <w:color w:val="000000" w:themeColor="text1"/>
          <w:sz w:val="24"/>
          <w:szCs w:val="24"/>
          <w:lang w:val="es-ES" w:eastAsia="es-CO"/>
        </w:rPr>
      </w:pPr>
    </w:p>
    <w:p w14:paraId="1D5E9EE2" w14:textId="440EB119" w:rsidR="500A44C2" w:rsidRPr="000B39BA" w:rsidRDefault="3359577E" w:rsidP="00212873">
      <w:pPr>
        <w:pStyle w:val="Ttulo1"/>
        <w:numPr>
          <w:ilvl w:val="0"/>
          <w:numId w:val="18"/>
        </w:numPr>
        <w:rPr>
          <w:rFonts w:ascii="Arial" w:hAnsi="Arial" w:cs="Arial"/>
          <w:sz w:val="26"/>
          <w:szCs w:val="26"/>
        </w:rPr>
      </w:pPr>
      <w:r w:rsidRPr="43B2BB3B">
        <w:rPr>
          <w:rFonts w:ascii="Arial" w:hAnsi="Arial" w:cs="Arial"/>
          <w:sz w:val="26"/>
          <w:szCs w:val="26"/>
        </w:rPr>
        <w:t xml:space="preserve">Definición de </w:t>
      </w:r>
      <w:r w:rsidRPr="25337EDF">
        <w:rPr>
          <w:rFonts w:ascii="Arial" w:hAnsi="Arial" w:cs="Arial"/>
          <w:sz w:val="26"/>
          <w:szCs w:val="26"/>
        </w:rPr>
        <w:t>usuario</w:t>
      </w:r>
      <w:r w:rsidR="00667B87">
        <w:rPr>
          <w:rFonts w:ascii="Arial" w:hAnsi="Arial" w:cs="Arial"/>
          <w:sz w:val="26"/>
          <w:szCs w:val="26"/>
        </w:rPr>
        <w:t>s</w:t>
      </w:r>
      <w:r w:rsidR="00667B87" w:rsidRPr="00667B87">
        <w:rPr>
          <w:rFonts w:ascii="Arial" w:hAnsi="Arial" w:cs="Arial"/>
          <w:sz w:val="26"/>
          <w:szCs w:val="26"/>
        </w:rPr>
        <w:t xml:space="preserve"> y justificación</w:t>
      </w:r>
    </w:p>
    <w:p w14:paraId="4CDB73E4" w14:textId="2F1A7B9F" w:rsidR="120EBBC6" w:rsidRDefault="6ACBEE8D" w:rsidP="00BF39FF">
      <w:pPr>
        <w:jc w:val="both"/>
        <w:rPr>
          <w:rFonts w:ascii="Arial" w:eastAsia="Arial" w:hAnsi="Arial" w:cs="Arial"/>
          <w:sz w:val="24"/>
          <w:szCs w:val="24"/>
        </w:rPr>
      </w:pPr>
      <w:r>
        <w:t xml:space="preserve"> </w:t>
      </w:r>
      <w:r w:rsidR="000B28E2">
        <w:tab/>
      </w:r>
      <w:r w:rsidR="008630DB" w:rsidRPr="008630DB">
        <w:rPr>
          <w:rFonts w:ascii="Arial" w:eastAsia="Arial" w:hAnsi="Arial" w:cs="Arial"/>
          <w:sz w:val="24"/>
          <w:szCs w:val="24"/>
        </w:rPr>
        <w:t xml:space="preserve">Ahora bien, para la justificación de la aplicación es de gran importancia </w:t>
      </w:r>
      <w:r w:rsidR="008630DB">
        <w:rPr>
          <w:rFonts w:ascii="Arial" w:eastAsia="Arial" w:hAnsi="Arial" w:cs="Arial"/>
          <w:sz w:val="24"/>
          <w:szCs w:val="24"/>
        </w:rPr>
        <w:t>pensar “</w:t>
      </w:r>
      <w:r w:rsidR="00275DCE">
        <w:rPr>
          <w:rFonts w:ascii="Arial" w:eastAsia="Arial" w:hAnsi="Arial" w:cs="Arial"/>
          <w:sz w:val="24"/>
          <w:szCs w:val="24"/>
        </w:rPr>
        <w:t xml:space="preserve">¿Quién la podría usar </w:t>
      </w:r>
      <w:r w:rsidR="004F1F9C">
        <w:rPr>
          <w:rFonts w:ascii="Arial" w:eastAsia="Arial" w:hAnsi="Arial" w:cs="Arial"/>
          <w:sz w:val="24"/>
          <w:szCs w:val="24"/>
        </w:rPr>
        <w:t xml:space="preserve">y para que </w:t>
      </w:r>
      <w:r w:rsidR="008630DB">
        <w:rPr>
          <w:rFonts w:ascii="Arial" w:eastAsia="Arial" w:hAnsi="Arial" w:cs="Arial"/>
          <w:sz w:val="24"/>
          <w:szCs w:val="24"/>
        </w:rPr>
        <w:t xml:space="preserve">le </w:t>
      </w:r>
      <w:proofErr w:type="gramStart"/>
      <w:r w:rsidR="008630DB">
        <w:rPr>
          <w:rFonts w:ascii="Arial" w:eastAsia="Arial" w:hAnsi="Arial" w:cs="Arial"/>
          <w:sz w:val="24"/>
          <w:szCs w:val="24"/>
        </w:rPr>
        <w:t>podría</w:t>
      </w:r>
      <w:proofErr w:type="gramEnd"/>
      <w:r w:rsidR="008630DB">
        <w:rPr>
          <w:rFonts w:ascii="Arial" w:eastAsia="Arial" w:hAnsi="Arial" w:cs="Arial"/>
          <w:sz w:val="24"/>
          <w:szCs w:val="24"/>
        </w:rPr>
        <w:t xml:space="preserve"> servir?</w:t>
      </w:r>
      <w:r w:rsidR="00AA2A36">
        <w:rPr>
          <w:rFonts w:ascii="Arial" w:eastAsia="Arial" w:hAnsi="Arial" w:cs="Arial"/>
          <w:sz w:val="24"/>
          <w:szCs w:val="24"/>
        </w:rPr>
        <w:t>”</w:t>
      </w:r>
      <w:r w:rsidR="004F1F9C">
        <w:rPr>
          <w:rFonts w:ascii="Arial" w:eastAsia="Arial" w:hAnsi="Arial" w:cs="Arial"/>
          <w:sz w:val="24"/>
          <w:szCs w:val="24"/>
        </w:rPr>
        <w:t>.</w:t>
      </w:r>
      <w:r w:rsidR="00AA2A36">
        <w:rPr>
          <w:rFonts w:ascii="Arial" w:eastAsia="Arial" w:hAnsi="Arial" w:cs="Arial"/>
          <w:sz w:val="24"/>
          <w:szCs w:val="24"/>
        </w:rPr>
        <w:t xml:space="preserve"> </w:t>
      </w:r>
      <w:r w:rsidRPr="00ED0E6D">
        <w:rPr>
          <w:rFonts w:ascii="Arial" w:eastAsia="Arial" w:hAnsi="Arial" w:cs="Arial"/>
          <w:sz w:val="24"/>
          <w:szCs w:val="24"/>
        </w:rPr>
        <w:t>La aplicación de análisis de sentimientos de películas puede ser beneficiosa para diferentes</w:t>
      </w:r>
      <w:r w:rsidRPr="52C7DC36">
        <w:rPr>
          <w:rFonts w:ascii="Arial" w:eastAsia="Arial" w:hAnsi="Arial" w:cs="Arial"/>
          <w:sz w:val="24"/>
          <w:szCs w:val="24"/>
        </w:rPr>
        <w:t xml:space="preserve"> tipos de usuari</w:t>
      </w:r>
      <w:r w:rsidR="1B84AF13" w:rsidRPr="52C7DC36">
        <w:rPr>
          <w:rFonts w:ascii="Arial" w:eastAsia="Arial" w:hAnsi="Arial" w:cs="Arial"/>
          <w:sz w:val="24"/>
          <w:szCs w:val="24"/>
        </w:rPr>
        <w:t xml:space="preserve">os, como se mencionó </w:t>
      </w:r>
      <w:r w:rsidR="00BF39FF">
        <w:rPr>
          <w:rFonts w:ascii="Arial" w:eastAsia="Arial" w:hAnsi="Arial" w:cs="Arial"/>
          <w:sz w:val="24"/>
          <w:szCs w:val="24"/>
        </w:rPr>
        <w:t>en la anterior etapa del proyecto,</w:t>
      </w:r>
      <w:r w:rsidR="1B84AF13" w:rsidRPr="52C7DC36">
        <w:rPr>
          <w:rFonts w:ascii="Arial" w:eastAsia="Arial" w:hAnsi="Arial" w:cs="Arial"/>
          <w:sz w:val="24"/>
          <w:szCs w:val="24"/>
        </w:rPr>
        <w:t xml:space="preserve"> el uso se podría extender a varios contextos en </w:t>
      </w:r>
      <w:r w:rsidR="1B84AF13" w:rsidRPr="345382A8">
        <w:rPr>
          <w:rFonts w:ascii="Arial" w:eastAsia="Arial" w:hAnsi="Arial" w:cs="Arial"/>
          <w:sz w:val="24"/>
          <w:szCs w:val="24"/>
        </w:rPr>
        <w:t xml:space="preserve">los que usuarios y </w:t>
      </w:r>
      <w:r w:rsidR="00BF39FF">
        <w:rPr>
          <w:rFonts w:ascii="Arial" w:eastAsia="Arial" w:hAnsi="Arial" w:cs="Arial"/>
          <w:sz w:val="24"/>
          <w:szCs w:val="24"/>
        </w:rPr>
        <w:t>trabajadores de la industria</w:t>
      </w:r>
      <w:r w:rsidR="1B84AF13" w:rsidRPr="345382A8">
        <w:rPr>
          <w:rFonts w:ascii="Arial" w:eastAsia="Arial" w:hAnsi="Arial" w:cs="Arial"/>
          <w:sz w:val="24"/>
          <w:szCs w:val="24"/>
        </w:rPr>
        <w:t xml:space="preserve"> </w:t>
      </w:r>
      <w:r w:rsidR="243FBBEC" w:rsidRPr="345382A8">
        <w:rPr>
          <w:rFonts w:ascii="Arial" w:eastAsia="Arial" w:hAnsi="Arial" w:cs="Arial"/>
          <w:sz w:val="24"/>
          <w:szCs w:val="24"/>
        </w:rPr>
        <w:t xml:space="preserve">del </w:t>
      </w:r>
      <w:r w:rsidR="243FBBEC" w:rsidRPr="4CA9A28D">
        <w:rPr>
          <w:rFonts w:ascii="Arial" w:eastAsia="Arial" w:hAnsi="Arial" w:cs="Arial"/>
          <w:sz w:val="24"/>
          <w:szCs w:val="24"/>
        </w:rPr>
        <w:t>entretenimiento pueden hacer uso</w:t>
      </w:r>
      <w:r w:rsidR="7E5D7B18" w:rsidRPr="3803E36F">
        <w:rPr>
          <w:rFonts w:ascii="Arial" w:eastAsia="Arial" w:hAnsi="Arial" w:cs="Arial"/>
          <w:sz w:val="24"/>
          <w:szCs w:val="24"/>
        </w:rPr>
        <w:t xml:space="preserve"> de esta </w:t>
      </w:r>
      <w:r w:rsidR="7E5D7B18" w:rsidRPr="0DCB9175">
        <w:rPr>
          <w:rFonts w:ascii="Arial" w:eastAsia="Arial" w:hAnsi="Arial" w:cs="Arial"/>
          <w:sz w:val="24"/>
          <w:szCs w:val="24"/>
        </w:rPr>
        <w:t xml:space="preserve">herramienta. </w:t>
      </w:r>
      <w:r w:rsidR="00BF39FF">
        <w:rPr>
          <w:rFonts w:ascii="Arial" w:eastAsia="Arial" w:hAnsi="Arial" w:cs="Arial"/>
          <w:sz w:val="24"/>
          <w:szCs w:val="24"/>
        </w:rPr>
        <w:t xml:space="preserve">Con ayuda del experto, </w:t>
      </w:r>
      <w:r w:rsidR="008627F3">
        <w:rPr>
          <w:rFonts w:ascii="Arial" w:eastAsia="Arial" w:hAnsi="Arial" w:cs="Arial"/>
          <w:sz w:val="24"/>
          <w:szCs w:val="24"/>
        </w:rPr>
        <w:t>concluimos que algunos potenciales usuarios</w:t>
      </w:r>
      <w:r w:rsidR="7E5D7B18" w:rsidRPr="0DCB9175">
        <w:rPr>
          <w:rFonts w:ascii="Arial" w:eastAsia="Arial" w:hAnsi="Arial" w:cs="Arial"/>
          <w:sz w:val="24"/>
          <w:szCs w:val="24"/>
        </w:rPr>
        <w:t xml:space="preserve"> son:</w:t>
      </w:r>
    </w:p>
    <w:p w14:paraId="2EB66F7F" w14:textId="45F74E4A" w:rsidR="3179CD8F" w:rsidRPr="000B39BA" w:rsidRDefault="7F16F2CE" w:rsidP="3179CD8F">
      <w:pPr>
        <w:pStyle w:val="Prrafodelista"/>
        <w:numPr>
          <w:ilvl w:val="0"/>
          <w:numId w:val="3"/>
        </w:numPr>
        <w:rPr>
          <w:rFonts w:ascii="Arial" w:eastAsia="Arial" w:hAnsi="Arial" w:cs="Arial"/>
          <w:sz w:val="24"/>
          <w:szCs w:val="24"/>
        </w:rPr>
      </w:pPr>
      <w:r w:rsidRPr="28D3131D">
        <w:rPr>
          <w:rFonts w:ascii="Arial" w:eastAsia="Arial" w:hAnsi="Arial" w:cs="Arial"/>
          <w:sz w:val="24"/>
          <w:szCs w:val="24"/>
        </w:rPr>
        <w:t xml:space="preserve">Estudios de cine:  La aplicación les ayudaría a obtener información sobre la calidad </w:t>
      </w:r>
      <w:r w:rsidR="217CD222" w:rsidRPr="28D3131D">
        <w:rPr>
          <w:rFonts w:ascii="Arial" w:eastAsia="Arial" w:hAnsi="Arial" w:cs="Arial"/>
          <w:sz w:val="24"/>
          <w:szCs w:val="24"/>
        </w:rPr>
        <w:t xml:space="preserve">y popularidad de sus </w:t>
      </w:r>
      <w:r w:rsidR="217CD222" w:rsidRPr="675909CF">
        <w:rPr>
          <w:rFonts w:ascii="Arial" w:eastAsia="Arial" w:hAnsi="Arial" w:cs="Arial"/>
          <w:sz w:val="24"/>
          <w:szCs w:val="24"/>
        </w:rPr>
        <w:t xml:space="preserve">películas, con esto </w:t>
      </w:r>
      <w:r w:rsidR="217CD222" w:rsidRPr="6777F84E">
        <w:rPr>
          <w:rFonts w:ascii="Arial" w:eastAsia="Arial" w:hAnsi="Arial" w:cs="Arial"/>
          <w:sz w:val="24"/>
          <w:szCs w:val="24"/>
        </w:rPr>
        <w:t>pueden lograr un a</w:t>
      </w:r>
      <w:r w:rsidR="24B472E4" w:rsidRPr="6777F84E">
        <w:rPr>
          <w:rFonts w:ascii="Arial" w:eastAsia="Arial" w:hAnsi="Arial" w:cs="Arial"/>
          <w:sz w:val="24"/>
          <w:szCs w:val="24"/>
        </w:rPr>
        <w:t>juste en sus estrategias de marketing y producción.</w:t>
      </w:r>
    </w:p>
    <w:p w14:paraId="4D068F2B" w14:textId="238340D7" w:rsidR="20890F2F" w:rsidRPr="000B39BA" w:rsidRDefault="24B472E4" w:rsidP="20890F2F">
      <w:pPr>
        <w:pStyle w:val="Prrafodelista"/>
        <w:numPr>
          <w:ilvl w:val="0"/>
          <w:numId w:val="3"/>
        </w:numPr>
        <w:rPr>
          <w:rFonts w:ascii="Arial" w:eastAsia="Arial" w:hAnsi="Arial" w:cs="Arial"/>
          <w:sz w:val="24"/>
          <w:szCs w:val="24"/>
        </w:rPr>
      </w:pPr>
      <w:r w:rsidRPr="3179CD8F">
        <w:rPr>
          <w:rFonts w:ascii="Arial" w:eastAsia="Arial" w:hAnsi="Arial" w:cs="Arial"/>
          <w:sz w:val="24"/>
          <w:szCs w:val="24"/>
        </w:rPr>
        <w:t xml:space="preserve">Investigadores de mercado: </w:t>
      </w:r>
      <w:r w:rsidR="7F1E232C" w:rsidRPr="46C1B9DF">
        <w:rPr>
          <w:rFonts w:ascii="Arial" w:eastAsia="Arial" w:hAnsi="Arial" w:cs="Arial"/>
          <w:sz w:val="24"/>
          <w:szCs w:val="24"/>
        </w:rPr>
        <w:t>En este caso, los investigadores</w:t>
      </w:r>
      <w:r w:rsidR="7F1E232C" w:rsidRPr="1D516E6D">
        <w:rPr>
          <w:rFonts w:ascii="Arial" w:eastAsia="Arial" w:hAnsi="Arial" w:cs="Arial"/>
          <w:sz w:val="24"/>
          <w:szCs w:val="24"/>
        </w:rPr>
        <w:t xml:space="preserve"> de mercado haciendo uso de la aplicación pueden llevar a cabo análisis de del mercado </w:t>
      </w:r>
      <w:r w:rsidR="7F1E232C" w:rsidRPr="505D2FF0">
        <w:rPr>
          <w:rFonts w:ascii="Arial" w:eastAsia="Arial" w:hAnsi="Arial" w:cs="Arial"/>
          <w:sz w:val="24"/>
          <w:szCs w:val="24"/>
        </w:rPr>
        <w:t>y obtener datos de</w:t>
      </w:r>
      <w:r w:rsidR="45BB550E" w:rsidRPr="505D2FF0">
        <w:rPr>
          <w:rFonts w:ascii="Arial" w:eastAsia="Arial" w:hAnsi="Arial" w:cs="Arial"/>
          <w:sz w:val="24"/>
          <w:szCs w:val="24"/>
        </w:rPr>
        <w:t xml:space="preserve"> gran valor sobre las preferencias de la audiencia, ya sea a nivel internacional,</w:t>
      </w:r>
      <w:r w:rsidR="45BB550E" w:rsidRPr="20890F2F">
        <w:rPr>
          <w:rFonts w:ascii="Arial" w:eastAsia="Arial" w:hAnsi="Arial" w:cs="Arial"/>
          <w:sz w:val="24"/>
          <w:szCs w:val="24"/>
        </w:rPr>
        <w:t xml:space="preserve"> o local con grupos demográficos </w:t>
      </w:r>
      <w:r w:rsidR="45BB550E" w:rsidRPr="12B275E9">
        <w:rPr>
          <w:rFonts w:ascii="Arial" w:eastAsia="Arial" w:hAnsi="Arial" w:cs="Arial"/>
          <w:sz w:val="24"/>
          <w:szCs w:val="24"/>
        </w:rPr>
        <w:t>espec</w:t>
      </w:r>
      <w:r w:rsidR="2310B4FD" w:rsidRPr="12B275E9">
        <w:rPr>
          <w:rFonts w:ascii="Arial" w:eastAsia="Arial" w:hAnsi="Arial" w:cs="Arial"/>
          <w:sz w:val="24"/>
          <w:szCs w:val="24"/>
        </w:rPr>
        <w:t>í</w:t>
      </w:r>
      <w:r w:rsidR="45BB550E" w:rsidRPr="12B275E9">
        <w:rPr>
          <w:rFonts w:ascii="Arial" w:eastAsia="Arial" w:hAnsi="Arial" w:cs="Arial"/>
          <w:sz w:val="24"/>
          <w:szCs w:val="24"/>
        </w:rPr>
        <w:t>ficos</w:t>
      </w:r>
      <w:r w:rsidR="45BB550E" w:rsidRPr="20890F2F">
        <w:rPr>
          <w:rFonts w:ascii="Arial" w:eastAsia="Arial" w:hAnsi="Arial" w:cs="Arial"/>
          <w:sz w:val="24"/>
          <w:szCs w:val="24"/>
        </w:rPr>
        <w:t>.</w:t>
      </w:r>
    </w:p>
    <w:p w14:paraId="66285589" w14:textId="24B2CE25" w:rsidR="59B9148E" w:rsidRPr="000B39BA" w:rsidRDefault="39411775" w:rsidP="59B9148E">
      <w:pPr>
        <w:pStyle w:val="Prrafodelista"/>
        <w:numPr>
          <w:ilvl w:val="0"/>
          <w:numId w:val="3"/>
        </w:numPr>
        <w:rPr>
          <w:rFonts w:ascii="Arial" w:eastAsia="Arial" w:hAnsi="Arial" w:cs="Arial"/>
          <w:sz w:val="24"/>
          <w:szCs w:val="24"/>
        </w:rPr>
      </w:pPr>
      <w:r w:rsidRPr="1A5F455A">
        <w:rPr>
          <w:rFonts w:ascii="Arial" w:eastAsia="Arial" w:hAnsi="Arial" w:cs="Arial"/>
          <w:sz w:val="24"/>
          <w:szCs w:val="24"/>
        </w:rPr>
        <w:t xml:space="preserve">Críticos de cine y periodistas: Haciendo uso de la aplicación podrán </w:t>
      </w:r>
      <w:r w:rsidRPr="418FF159">
        <w:rPr>
          <w:rFonts w:ascii="Arial" w:eastAsia="Arial" w:hAnsi="Arial" w:cs="Arial"/>
          <w:sz w:val="24"/>
          <w:szCs w:val="24"/>
        </w:rPr>
        <w:t xml:space="preserve">obtener información sobre la </w:t>
      </w:r>
      <w:r w:rsidR="00D014B9" w:rsidRPr="418FF159">
        <w:rPr>
          <w:rFonts w:ascii="Arial" w:eastAsia="Arial" w:hAnsi="Arial" w:cs="Arial"/>
          <w:sz w:val="24"/>
          <w:szCs w:val="24"/>
        </w:rPr>
        <w:t>percepción</w:t>
      </w:r>
      <w:r w:rsidRPr="418FF159">
        <w:rPr>
          <w:rFonts w:ascii="Arial" w:eastAsia="Arial" w:hAnsi="Arial" w:cs="Arial"/>
          <w:sz w:val="24"/>
          <w:szCs w:val="24"/>
        </w:rPr>
        <w:t xml:space="preserve"> de los consumidores sobre una película y proporcionar </w:t>
      </w:r>
      <w:r w:rsidR="528ED87E" w:rsidRPr="12B275E9">
        <w:rPr>
          <w:rFonts w:ascii="Arial" w:eastAsia="Arial" w:hAnsi="Arial" w:cs="Arial"/>
          <w:sz w:val="24"/>
          <w:szCs w:val="24"/>
        </w:rPr>
        <w:t>una crítica más informada y precisa.</w:t>
      </w:r>
    </w:p>
    <w:p w14:paraId="32EE5784" w14:textId="318B0866" w:rsidR="4D29F88F" w:rsidRDefault="414C295A" w:rsidP="59B9148E">
      <w:pPr>
        <w:pStyle w:val="Prrafodelista"/>
        <w:numPr>
          <w:ilvl w:val="0"/>
          <w:numId w:val="3"/>
        </w:numPr>
        <w:rPr>
          <w:rFonts w:ascii="Arial" w:eastAsia="Arial" w:hAnsi="Arial" w:cs="Arial"/>
          <w:sz w:val="24"/>
          <w:szCs w:val="24"/>
        </w:rPr>
      </w:pPr>
      <w:r w:rsidRPr="64E44579">
        <w:rPr>
          <w:rFonts w:ascii="Arial" w:eastAsia="Arial" w:hAnsi="Arial" w:cs="Arial"/>
          <w:sz w:val="24"/>
          <w:szCs w:val="24"/>
        </w:rPr>
        <w:lastRenderedPageBreak/>
        <w:t xml:space="preserve">Audiencia: </w:t>
      </w:r>
      <w:r w:rsidR="76FB8255" w:rsidRPr="64E44579">
        <w:rPr>
          <w:rFonts w:ascii="Arial" w:eastAsia="Arial" w:hAnsi="Arial" w:cs="Arial"/>
          <w:sz w:val="24"/>
          <w:szCs w:val="24"/>
        </w:rPr>
        <w:t xml:space="preserve">En cuanto a los usuarios de las plataformas de entretenimiento, la aplicación </w:t>
      </w:r>
      <w:r w:rsidR="76FB8255" w:rsidRPr="12357425">
        <w:rPr>
          <w:rFonts w:ascii="Arial" w:eastAsia="Arial" w:hAnsi="Arial" w:cs="Arial"/>
          <w:sz w:val="24"/>
          <w:szCs w:val="24"/>
        </w:rPr>
        <w:t xml:space="preserve">tiene el potencial de mejorar la precisión y eficacia de la toma de decisiones al permitir que se tomen en cuenta las </w:t>
      </w:r>
      <w:r w:rsidR="309F32F9" w:rsidRPr="12357425">
        <w:rPr>
          <w:rFonts w:ascii="Arial" w:eastAsia="Arial" w:hAnsi="Arial" w:cs="Arial"/>
          <w:sz w:val="24"/>
          <w:szCs w:val="24"/>
        </w:rPr>
        <w:t xml:space="preserve">opiniones de </w:t>
      </w:r>
      <w:r w:rsidR="309F32F9" w:rsidRPr="5909199A">
        <w:rPr>
          <w:rFonts w:ascii="Arial" w:eastAsia="Arial" w:hAnsi="Arial" w:cs="Arial"/>
          <w:sz w:val="24"/>
          <w:szCs w:val="24"/>
        </w:rPr>
        <w:t xml:space="preserve">otros espectadores al momento de elegir qué películas ver o evitar. </w:t>
      </w:r>
      <w:r w:rsidR="309F32F9" w:rsidRPr="29C6358B">
        <w:rPr>
          <w:rFonts w:ascii="Arial" w:eastAsia="Arial" w:hAnsi="Arial" w:cs="Arial"/>
          <w:sz w:val="24"/>
          <w:szCs w:val="24"/>
        </w:rPr>
        <w:t>En consecuencia, se puede incrementar el nivel de fundamento en la toma de decisiones en este á</w:t>
      </w:r>
      <w:r w:rsidR="61C42673" w:rsidRPr="29C6358B">
        <w:rPr>
          <w:rFonts w:ascii="Arial" w:eastAsia="Arial" w:hAnsi="Arial" w:cs="Arial"/>
          <w:sz w:val="24"/>
          <w:szCs w:val="24"/>
        </w:rPr>
        <w:t>mbito mediante el uso del API.</w:t>
      </w:r>
    </w:p>
    <w:p w14:paraId="5A44A101" w14:textId="54A4E116" w:rsidR="007A756D" w:rsidRDefault="00A23AB0" w:rsidP="004C0134">
      <w:pPr>
        <w:ind w:firstLine="360"/>
        <w:jc w:val="both"/>
        <w:rPr>
          <w:rStyle w:val="normaltextrun"/>
          <w:rFonts w:ascii="Arial" w:hAnsi="Arial" w:cs="Arial"/>
          <w:color w:val="000000"/>
          <w:kern w:val="0"/>
          <w:sz w:val="24"/>
          <w:szCs w:val="24"/>
          <w:lang w:val="es-ES" w:eastAsia="es-CO"/>
          <w14:ligatures w14:val="none"/>
        </w:rPr>
      </w:pPr>
      <w:r>
        <w:rPr>
          <w:rStyle w:val="normaltextrun"/>
          <w:rFonts w:ascii="Arial" w:hAnsi="Arial" w:cs="Arial"/>
          <w:color w:val="000000"/>
          <w:kern w:val="0"/>
          <w:sz w:val="24"/>
          <w:szCs w:val="24"/>
          <w:lang w:val="es-ES" w:eastAsia="es-CO"/>
          <w14:ligatures w14:val="none"/>
        </w:rPr>
        <w:t xml:space="preserve">Pasando a un análisis </w:t>
      </w:r>
      <w:r w:rsidR="00C13922">
        <w:rPr>
          <w:rStyle w:val="normaltextrun"/>
          <w:rFonts w:ascii="Arial" w:hAnsi="Arial" w:cs="Arial"/>
          <w:color w:val="000000"/>
          <w:kern w:val="0"/>
          <w:sz w:val="24"/>
          <w:szCs w:val="24"/>
          <w:lang w:val="es-ES" w:eastAsia="es-CO"/>
          <w14:ligatures w14:val="none"/>
        </w:rPr>
        <w:t>más</w:t>
      </w:r>
      <w:r>
        <w:rPr>
          <w:rStyle w:val="normaltextrun"/>
          <w:rFonts w:ascii="Arial" w:hAnsi="Arial" w:cs="Arial"/>
          <w:color w:val="000000"/>
          <w:kern w:val="0"/>
          <w:sz w:val="24"/>
          <w:szCs w:val="24"/>
          <w:lang w:val="es-ES" w:eastAsia="es-CO"/>
          <w14:ligatures w14:val="none"/>
        </w:rPr>
        <w:t xml:space="preserve"> </w:t>
      </w:r>
      <w:r w:rsidR="00677086">
        <w:rPr>
          <w:rStyle w:val="normaltextrun"/>
          <w:rFonts w:ascii="Arial" w:hAnsi="Arial" w:cs="Arial"/>
          <w:color w:val="000000"/>
          <w:kern w:val="0"/>
          <w:sz w:val="24"/>
          <w:szCs w:val="24"/>
          <w:lang w:val="es-ES" w:eastAsia="es-CO"/>
          <w14:ligatures w14:val="none"/>
        </w:rPr>
        <w:t>específico</w:t>
      </w:r>
      <w:r>
        <w:rPr>
          <w:rStyle w:val="normaltextrun"/>
          <w:rFonts w:ascii="Arial" w:hAnsi="Arial" w:cs="Arial"/>
          <w:color w:val="000000"/>
          <w:kern w:val="0"/>
          <w:sz w:val="24"/>
          <w:szCs w:val="24"/>
          <w:lang w:val="es-ES" w:eastAsia="es-CO"/>
          <w14:ligatures w14:val="none"/>
        </w:rPr>
        <w:t xml:space="preserve"> y detallado, </w:t>
      </w:r>
      <w:r w:rsidR="009D4D9B" w:rsidRPr="009D4D9B">
        <w:rPr>
          <w:rStyle w:val="normaltextrun"/>
          <w:rFonts w:ascii="Arial" w:hAnsi="Arial" w:cs="Arial"/>
          <w:color w:val="000000"/>
          <w:kern w:val="0"/>
          <w:sz w:val="24"/>
          <w:szCs w:val="24"/>
          <w:lang w:val="es-ES" w:eastAsia="es-CO"/>
          <w14:ligatures w14:val="none"/>
        </w:rPr>
        <w:t xml:space="preserve">se determinó una empresa de una industria especifica en la que esta se podría utilizar, y a partir de esto definimos dos roles que se verían beneficiados por un modelo de análisis de sentimientos con el fin de adecuar la aplicación de la manera más apropiada posible. Específicamente, decidimos centrar el desarrollo pensando en el productor ejecutivo y la gerente de mercadeo de una empresa productora de películas para ayudarlos en los procesos de distribución y mercadeo de películas. El director ejecutivo de una productora controla, y a menudo proporciona, el financiamiento de las películas que se desarrollan por la empresa y, por lo tanto, es importante para esta persona conocer la recepción que están teniendo las películas para decidir cuales proyectos financiar, cuales rechazar y como distribuir correctamente los recursos de publicidad entre los proyectos aceptados. Teniendo en cuenta esto, un director ejecutivo podría beneficiarse de la aplicación al tener la posibilidad de analizar automáticamente conjuntos grandes de reseñas de películas y determinar si una película tiene mayormente comentarios negativos o positivos por la audiencia; con esta información podría decidir cortar el financiamiento a proyectos que estén teniendo mayormente reseñas negativas o aumentar el financiamiento a proyectos que muestren mejores rendimientos. Por otro lado, la gerente de mercadeo de una productora se encarga de diseñar y ejecutar estrategias para promocionar las películas que son producidas por la empresa. Consecuentemente, podría utilizar la aplicación para identificar el impacto que está teniendo una estrategia especifica en los consumidores y decidir si continuar la campaña publicitaria o cambiar de estrategia según el porcentaje de reseñas positivas que se observen. </w:t>
      </w:r>
    </w:p>
    <w:p w14:paraId="1451CE69" w14:textId="77777777" w:rsidR="00A03225" w:rsidRPr="00B6521A" w:rsidRDefault="00A03225" w:rsidP="43B2BB3B">
      <w:pPr>
        <w:jc w:val="both"/>
        <w:rPr>
          <w:rStyle w:val="normaltextrun"/>
          <w:rFonts w:ascii="Arial" w:hAnsi="Arial" w:cs="Arial"/>
          <w:color w:val="000000"/>
          <w:kern w:val="0"/>
          <w:sz w:val="24"/>
          <w:szCs w:val="24"/>
          <w:lang w:val="es-ES" w:eastAsia="es-CO"/>
          <w14:ligatures w14:val="none"/>
        </w:rPr>
      </w:pPr>
    </w:p>
    <w:p w14:paraId="6518CC0C" w14:textId="14601A1F" w:rsidR="00B77571" w:rsidRPr="000B39BA" w:rsidRDefault="00B77571" w:rsidP="00420C22">
      <w:pPr>
        <w:ind w:firstLine="360"/>
        <w:jc w:val="both"/>
        <w:rPr>
          <w:rStyle w:val="normaltextrun"/>
          <w:rFonts w:ascii="Arial" w:hAnsi="Arial" w:cs="Arial"/>
          <w:color w:val="000000" w:themeColor="text1"/>
          <w:sz w:val="24"/>
          <w:szCs w:val="24"/>
          <w:lang w:eastAsia="es-CO"/>
        </w:rPr>
      </w:pPr>
      <w:r>
        <w:rPr>
          <w:rStyle w:val="normaltextrun"/>
          <w:rFonts w:ascii="Arial" w:hAnsi="Arial" w:cs="Arial"/>
          <w:color w:val="000000" w:themeColor="text1"/>
          <w:sz w:val="24"/>
          <w:szCs w:val="24"/>
          <w:lang w:eastAsia="es-CO"/>
        </w:rPr>
        <w:t>A continuación, presentamos la validación del proyecto que realizó el experto en estadística que consultamos. En esta sección, el experto explica los criterios que considera importante</w:t>
      </w:r>
      <w:r w:rsidR="00B6521A">
        <w:rPr>
          <w:rStyle w:val="normaltextrun"/>
          <w:rFonts w:ascii="Arial" w:hAnsi="Arial" w:cs="Arial"/>
          <w:color w:val="000000" w:themeColor="text1"/>
          <w:sz w:val="24"/>
          <w:szCs w:val="24"/>
          <w:lang w:eastAsia="es-CO"/>
        </w:rPr>
        <w:t>s</w:t>
      </w:r>
      <w:r>
        <w:rPr>
          <w:rStyle w:val="normaltextrun"/>
          <w:rFonts w:ascii="Arial" w:hAnsi="Arial" w:cs="Arial"/>
          <w:color w:val="000000" w:themeColor="text1"/>
          <w:sz w:val="24"/>
          <w:szCs w:val="24"/>
          <w:lang w:eastAsia="es-CO"/>
        </w:rPr>
        <w:t xml:space="preserve"> para </w:t>
      </w:r>
      <w:r w:rsidR="00B6521A">
        <w:rPr>
          <w:rStyle w:val="normaltextrun"/>
          <w:rFonts w:ascii="Arial" w:hAnsi="Arial" w:cs="Arial"/>
          <w:color w:val="000000" w:themeColor="text1"/>
          <w:sz w:val="24"/>
          <w:szCs w:val="24"/>
          <w:lang w:eastAsia="es-CO"/>
        </w:rPr>
        <w:t xml:space="preserve">evaluar el modelo y da su opinión sobre los objetivos alcanzados con el desarrollo. </w:t>
      </w:r>
    </w:p>
    <w:p w14:paraId="15EFAB9B" w14:textId="19BA02B1" w:rsidR="340136EF" w:rsidRPr="00235BDF" w:rsidRDefault="2F2DC5CC" w:rsidP="340136EF">
      <w:pPr>
        <w:pStyle w:val="Ttulo1"/>
        <w:numPr>
          <w:ilvl w:val="0"/>
          <w:numId w:val="18"/>
        </w:numPr>
        <w:rPr>
          <w:rFonts w:ascii="Arial" w:hAnsi="Arial" w:cs="Arial"/>
          <w:sz w:val="26"/>
          <w:szCs w:val="26"/>
        </w:rPr>
      </w:pPr>
      <w:r w:rsidRPr="70339C38">
        <w:rPr>
          <w:rFonts w:ascii="Arial" w:hAnsi="Arial" w:cs="Arial"/>
          <w:sz w:val="26"/>
          <w:szCs w:val="26"/>
        </w:rPr>
        <w:t>Validez de los resultados</w:t>
      </w:r>
      <w:r w:rsidR="0059066F">
        <w:rPr>
          <w:rFonts w:ascii="Arial" w:hAnsi="Arial" w:cs="Arial"/>
          <w:sz w:val="26"/>
          <w:szCs w:val="26"/>
        </w:rPr>
        <w:t xml:space="preserve"> (sección</w:t>
      </w:r>
      <w:r w:rsidR="00C34286">
        <w:rPr>
          <w:rFonts w:ascii="Arial" w:hAnsi="Arial" w:cs="Arial"/>
          <w:sz w:val="26"/>
          <w:szCs w:val="26"/>
        </w:rPr>
        <w:t xml:space="preserve"> escrita por el experto</w:t>
      </w:r>
      <w:r w:rsidR="00290CAC">
        <w:rPr>
          <w:rFonts w:ascii="Arial" w:hAnsi="Arial" w:cs="Arial"/>
          <w:sz w:val="26"/>
          <w:szCs w:val="26"/>
        </w:rPr>
        <w:t xml:space="preserve"> en estadística</w:t>
      </w:r>
      <w:r w:rsidR="00C34286">
        <w:rPr>
          <w:rFonts w:ascii="Arial" w:hAnsi="Arial" w:cs="Arial"/>
          <w:sz w:val="26"/>
          <w:szCs w:val="26"/>
        </w:rPr>
        <w:t>)</w:t>
      </w:r>
    </w:p>
    <w:p w14:paraId="2D02D824" w14:textId="6543A570" w:rsidR="6D37F9E9" w:rsidRDefault="0B82F780" w:rsidP="00420C22">
      <w:pPr>
        <w:ind w:firstLine="360"/>
        <w:jc w:val="both"/>
        <w:rPr>
          <w:rFonts w:ascii="Arial" w:eastAsia="Arial" w:hAnsi="Arial" w:cs="Arial"/>
          <w:sz w:val="24"/>
          <w:szCs w:val="24"/>
        </w:rPr>
      </w:pPr>
      <w:r w:rsidRPr="115696DE">
        <w:rPr>
          <w:rFonts w:ascii="Arial" w:eastAsia="Arial" w:hAnsi="Arial" w:cs="Arial"/>
          <w:sz w:val="24"/>
          <w:szCs w:val="24"/>
        </w:rPr>
        <w:t xml:space="preserve">En el </w:t>
      </w:r>
      <w:r w:rsidRPr="340136EF">
        <w:rPr>
          <w:rFonts w:ascii="Arial" w:eastAsia="Arial" w:hAnsi="Arial" w:cs="Arial"/>
          <w:sz w:val="24"/>
          <w:szCs w:val="24"/>
        </w:rPr>
        <w:t>contexto de los estudios estadísticos, resulta crucial prestar atención a varios factores determinantes</w:t>
      </w:r>
      <w:r w:rsidRPr="79C66141">
        <w:rPr>
          <w:rFonts w:ascii="Arial" w:eastAsia="Arial" w:hAnsi="Arial" w:cs="Arial"/>
          <w:sz w:val="24"/>
          <w:szCs w:val="24"/>
        </w:rPr>
        <w:t xml:space="preserve">, entre los que destacan el </w:t>
      </w:r>
      <w:r w:rsidR="4E98D795" w:rsidRPr="79C66141">
        <w:rPr>
          <w:rFonts w:ascii="Arial" w:eastAsia="Arial" w:hAnsi="Arial" w:cs="Arial"/>
          <w:sz w:val="24"/>
          <w:szCs w:val="24"/>
        </w:rPr>
        <w:t>tamaño de la muestra, para este contexto la polaridad (sentimiento negativo o positivo</w:t>
      </w:r>
      <w:r w:rsidR="4E98D795" w:rsidRPr="002CF7A6">
        <w:rPr>
          <w:rFonts w:ascii="Arial" w:eastAsia="Arial" w:hAnsi="Arial" w:cs="Arial"/>
          <w:sz w:val="24"/>
          <w:szCs w:val="24"/>
        </w:rPr>
        <w:t>), la técnica de muestreo empleada</w:t>
      </w:r>
      <w:r w:rsidR="2247553E" w:rsidRPr="002CF7A6">
        <w:rPr>
          <w:rFonts w:ascii="Arial" w:eastAsia="Arial" w:hAnsi="Arial" w:cs="Arial"/>
          <w:sz w:val="24"/>
          <w:szCs w:val="24"/>
        </w:rPr>
        <w:t>, y</w:t>
      </w:r>
      <w:r w:rsidR="2247553E" w:rsidRPr="2B026217">
        <w:rPr>
          <w:rFonts w:ascii="Arial" w:eastAsia="Arial" w:hAnsi="Arial" w:cs="Arial"/>
          <w:sz w:val="24"/>
          <w:szCs w:val="24"/>
        </w:rPr>
        <w:t xml:space="preserve">, por supuesto, el análisis estadístico utilizado. Estos aspectos son vitales para poder evaluar la fiabilidad y validez de las </w:t>
      </w:r>
      <w:r w:rsidR="2247553E" w:rsidRPr="2406B3B2">
        <w:rPr>
          <w:rFonts w:ascii="Arial" w:eastAsia="Arial" w:hAnsi="Arial" w:cs="Arial"/>
          <w:sz w:val="24"/>
          <w:szCs w:val="24"/>
        </w:rPr>
        <w:t>conclusiones extraídas y, en ú</w:t>
      </w:r>
      <w:r w:rsidR="6C6818FD" w:rsidRPr="2406B3B2">
        <w:rPr>
          <w:rFonts w:ascii="Arial" w:eastAsia="Arial" w:hAnsi="Arial" w:cs="Arial"/>
          <w:sz w:val="24"/>
          <w:szCs w:val="24"/>
        </w:rPr>
        <w:t>ltima instancia, respaldar la toma de decisiones informadas.</w:t>
      </w:r>
    </w:p>
    <w:p w14:paraId="7B18A6E2" w14:textId="23BC32E9" w:rsidR="35792549" w:rsidRDefault="45A2A81A" w:rsidP="35792549">
      <w:pPr>
        <w:rPr>
          <w:rFonts w:ascii="Arial" w:eastAsia="Arial" w:hAnsi="Arial" w:cs="Arial"/>
          <w:sz w:val="24"/>
          <w:szCs w:val="24"/>
        </w:rPr>
      </w:pPr>
      <w:r w:rsidRPr="65D58252">
        <w:rPr>
          <w:rFonts w:ascii="Arial" w:eastAsia="Arial" w:hAnsi="Arial" w:cs="Arial"/>
          <w:b/>
          <w:sz w:val="24"/>
          <w:szCs w:val="24"/>
        </w:rPr>
        <w:lastRenderedPageBreak/>
        <w:t>Método de muestreo:</w:t>
      </w:r>
      <w:r w:rsidRPr="6D37F9E9">
        <w:rPr>
          <w:rFonts w:ascii="Arial" w:eastAsia="Arial" w:hAnsi="Arial" w:cs="Arial"/>
          <w:sz w:val="24"/>
          <w:szCs w:val="24"/>
        </w:rPr>
        <w:t xml:space="preserve"> </w:t>
      </w:r>
      <w:r w:rsidR="763DCCC5" w:rsidRPr="6D37F9E9">
        <w:rPr>
          <w:rFonts w:ascii="Arial" w:eastAsia="Arial" w:hAnsi="Arial" w:cs="Arial"/>
          <w:sz w:val="24"/>
          <w:szCs w:val="24"/>
        </w:rPr>
        <w:t xml:space="preserve">El método de muestreo simple es una </w:t>
      </w:r>
      <w:r w:rsidR="00083262" w:rsidRPr="6D37F9E9">
        <w:rPr>
          <w:rFonts w:ascii="Arial" w:eastAsia="Arial" w:hAnsi="Arial" w:cs="Arial"/>
          <w:sz w:val="24"/>
          <w:szCs w:val="24"/>
        </w:rPr>
        <w:t>técnica</w:t>
      </w:r>
      <w:r w:rsidR="763DCCC5" w:rsidRPr="6D37F9E9">
        <w:rPr>
          <w:rFonts w:ascii="Arial" w:eastAsia="Arial" w:hAnsi="Arial" w:cs="Arial"/>
          <w:sz w:val="24"/>
          <w:szCs w:val="24"/>
        </w:rPr>
        <w:t xml:space="preserve"> estadística ampliamente utilizada y altamente confiable para </w:t>
      </w:r>
      <w:r w:rsidR="763DCCC5" w:rsidRPr="25F1BACE">
        <w:rPr>
          <w:rFonts w:ascii="Arial" w:eastAsia="Arial" w:hAnsi="Arial" w:cs="Arial"/>
          <w:sz w:val="24"/>
          <w:szCs w:val="24"/>
        </w:rPr>
        <w:t xml:space="preserve">realzar estudios. </w:t>
      </w:r>
      <w:r w:rsidR="763DCCC5" w:rsidRPr="298677AE">
        <w:rPr>
          <w:rFonts w:ascii="Arial" w:eastAsia="Arial" w:hAnsi="Arial" w:cs="Arial"/>
          <w:sz w:val="24"/>
          <w:szCs w:val="24"/>
        </w:rPr>
        <w:t xml:space="preserve">Esta técnica se </w:t>
      </w:r>
      <w:r w:rsidR="1A186152" w:rsidRPr="298677AE">
        <w:rPr>
          <w:rFonts w:ascii="Arial" w:eastAsia="Arial" w:hAnsi="Arial" w:cs="Arial"/>
          <w:sz w:val="24"/>
          <w:szCs w:val="24"/>
        </w:rPr>
        <w:t>basa en la idea de que todos los individuos de una población tienen la misma probabilidad de ser elegidos para formar parte de la muestra, lo que asegura una muestra representativa y precisa</w:t>
      </w:r>
      <w:r w:rsidR="1A186152" w:rsidRPr="3139818E">
        <w:rPr>
          <w:rFonts w:ascii="Arial" w:eastAsia="Arial" w:hAnsi="Arial" w:cs="Arial"/>
          <w:sz w:val="24"/>
          <w:szCs w:val="24"/>
        </w:rPr>
        <w:t xml:space="preserve"> al utilizar este método</w:t>
      </w:r>
      <w:r w:rsidR="32418487" w:rsidRPr="3139818E">
        <w:rPr>
          <w:rFonts w:ascii="Arial" w:eastAsia="Arial" w:hAnsi="Arial" w:cs="Arial"/>
          <w:sz w:val="24"/>
          <w:szCs w:val="24"/>
        </w:rPr>
        <w:t xml:space="preserve">, se aumenta significativamente la probabilidad de obtener resultados precisos y confiables que pueden ser generalizados con </w:t>
      </w:r>
      <w:r w:rsidR="32418487" w:rsidRPr="45B9E8B5">
        <w:rPr>
          <w:rFonts w:ascii="Arial" w:eastAsia="Arial" w:hAnsi="Arial" w:cs="Arial"/>
          <w:sz w:val="24"/>
          <w:szCs w:val="24"/>
        </w:rPr>
        <w:t>precisión de toda la población.</w:t>
      </w:r>
    </w:p>
    <w:p w14:paraId="4339AD0B" w14:textId="56AB33F5" w:rsidR="1A9BBAF4" w:rsidRDefault="2FA17FAA" w:rsidP="049886AE">
      <w:pPr>
        <w:rPr>
          <w:rFonts w:ascii="Arial" w:eastAsia="Arial" w:hAnsi="Arial" w:cs="Arial"/>
          <w:sz w:val="24"/>
          <w:szCs w:val="24"/>
        </w:rPr>
      </w:pPr>
      <w:r w:rsidRPr="65D58252">
        <w:rPr>
          <w:rFonts w:ascii="Arial" w:eastAsia="Arial" w:hAnsi="Arial" w:cs="Arial"/>
          <w:b/>
          <w:sz w:val="24"/>
          <w:szCs w:val="24"/>
        </w:rPr>
        <w:t>Tamaño de la muestra:</w:t>
      </w:r>
      <w:r w:rsidRPr="65DDAC46">
        <w:rPr>
          <w:rFonts w:ascii="Arial" w:eastAsia="Arial" w:hAnsi="Arial" w:cs="Arial"/>
          <w:sz w:val="24"/>
          <w:szCs w:val="24"/>
        </w:rPr>
        <w:t xml:space="preserve"> </w:t>
      </w:r>
      <w:r w:rsidR="13822A8F" w:rsidRPr="65DDAC46">
        <w:rPr>
          <w:rFonts w:ascii="Arial" w:eastAsia="Arial" w:hAnsi="Arial" w:cs="Arial"/>
          <w:sz w:val="24"/>
          <w:szCs w:val="24"/>
        </w:rPr>
        <w:t>En función de los objetivos del estudio y la población en cuestión, la selección de un tamaño de muestra óptimo es de vital importancia en el diseño de</w:t>
      </w:r>
      <w:r w:rsidR="13822A8F" w:rsidRPr="65DDAC46">
        <w:rPr>
          <w:rFonts w:ascii="Arial" w:eastAsia="Arial" w:hAnsi="Arial" w:cs="Arial"/>
          <w:sz w:val="24"/>
          <w:szCs w:val="24"/>
        </w:rPr>
        <w:t xml:space="preserve"> </w:t>
      </w:r>
      <w:r w:rsidR="13822A8F" w:rsidRPr="710A31F8">
        <w:rPr>
          <w:rFonts w:ascii="Arial" w:eastAsia="Arial" w:hAnsi="Arial" w:cs="Arial"/>
          <w:sz w:val="24"/>
          <w:szCs w:val="24"/>
        </w:rPr>
        <w:t xml:space="preserve">investigaciones estadísticas. </w:t>
      </w:r>
    </w:p>
    <w:p w14:paraId="0473B2EF" w14:textId="56AB33F5" w:rsidR="1A9BBAF4" w:rsidRDefault="13822A8F" w:rsidP="00DD75AF">
      <w:pPr>
        <w:jc w:val="both"/>
        <w:rPr>
          <w:rFonts w:ascii="Arial" w:eastAsia="Arial" w:hAnsi="Arial" w:cs="Arial"/>
          <w:sz w:val="24"/>
          <w:szCs w:val="24"/>
        </w:rPr>
      </w:pPr>
      <w:r w:rsidRPr="710A31F8">
        <w:rPr>
          <w:rFonts w:ascii="Arial" w:eastAsia="Arial" w:hAnsi="Arial" w:cs="Arial"/>
          <w:sz w:val="24"/>
          <w:szCs w:val="24"/>
        </w:rPr>
        <w:t xml:space="preserve">En algunos casos, </w:t>
      </w:r>
      <w:r w:rsidR="605A402F" w:rsidRPr="710A31F8">
        <w:rPr>
          <w:rFonts w:ascii="Arial" w:eastAsia="Arial" w:hAnsi="Arial" w:cs="Arial"/>
          <w:sz w:val="24"/>
          <w:szCs w:val="24"/>
        </w:rPr>
        <w:t xml:space="preserve">se ha demostrado que un tamaño de muestra significativa </w:t>
      </w:r>
      <w:r w:rsidR="605A402F" w:rsidRPr="2B81B49F">
        <w:rPr>
          <w:rFonts w:ascii="Arial" w:eastAsia="Arial" w:hAnsi="Arial" w:cs="Arial"/>
          <w:sz w:val="24"/>
          <w:szCs w:val="24"/>
        </w:rPr>
        <w:t xml:space="preserve">proporciona la precisión necesaria en los resultados, aunque el </w:t>
      </w:r>
      <w:r w:rsidR="17029FC1" w:rsidRPr="6F468C77">
        <w:rPr>
          <w:rFonts w:ascii="Arial" w:eastAsia="Arial" w:hAnsi="Arial" w:cs="Arial"/>
          <w:sz w:val="24"/>
          <w:szCs w:val="24"/>
        </w:rPr>
        <w:t>tamaño de la muestra ideal puede variar según el contexto.</w:t>
      </w:r>
      <w:r w:rsidR="7C51F8B8" w:rsidRPr="6F468C77">
        <w:rPr>
          <w:rFonts w:ascii="Arial" w:eastAsia="Arial" w:hAnsi="Arial" w:cs="Arial"/>
          <w:sz w:val="24"/>
          <w:szCs w:val="24"/>
        </w:rPr>
        <w:t xml:space="preserve"> </w:t>
      </w:r>
      <w:r w:rsidR="7C51F8B8" w:rsidRPr="6C4CEDCA">
        <w:rPr>
          <w:rFonts w:ascii="Arial" w:eastAsia="Arial" w:hAnsi="Arial" w:cs="Arial"/>
          <w:sz w:val="24"/>
          <w:szCs w:val="24"/>
        </w:rPr>
        <w:t xml:space="preserve">Por eso, es importante tener en cuenta que el aumento del tamaño de la muestra suele aumentar la precisión, aunque </w:t>
      </w:r>
      <w:r w:rsidR="7C51F8B8" w:rsidRPr="2C74AF6B">
        <w:rPr>
          <w:rFonts w:ascii="Arial" w:eastAsia="Arial" w:hAnsi="Arial" w:cs="Arial"/>
          <w:sz w:val="24"/>
          <w:szCs w:val="24"/>
        </w:rPr>
        <w:t>también a</w:t>
      </w:r>
      <w:r w:rsidR="5B9FF769" w:rsidRPr="2C74AF6B">
        <w:rPr>
          <w:rFonts w:ascii="Arial" w:eastAsia="Arial" w:hAnsi="Arial" w:cs="Arial"/>
          <w:sz w:val="24"/>
          <w:szCs w:val="24"/>
        </w:rPr>
        <w:t xml:space="preserve">umentará los costos y el tiempo necesario para llevar a cabo el estudio. Por lo tanto, es esencial equilibrar la </w:t>
      </w:r>
      <w:r w:rsidR="5B9FF769" w:rsidRPr="28CB7F02">
        <w:rPr>
          <w:rFonts w:ascii="Arial" w:eastAsia="Arial" w:hAnsi="Arial" w:cs="Arial"/>
          <w:sz w:val="24"/>
          <w:szCs w:val="24"/>
        </w:rPr>
        <w:t>precisión deseada con los costos y el tiempo disponibles.</w:t>
      </w:r>
    </w:p>
    <w:p w14:paraId="17374470" w14:textId="1C837C1A" w:rsidR="6B9B2B3C" w:rsidRDefault="5B9FF769" w:rsidP="00DD75AF">
      <w:pPr>
        <w:jc w:val="both"/>
        <w:rPr>
          <w:rFonts w:ascii="Arial" w:eastAsia="Arial" w:hAnsi="Arial" w:cs="Arial"/>
          <w:sz w:val="24"/>
          <w:szCs w:val="24"/>
        </w:rPr>
      </w:pPr>
      <w:r w:rsidRPr="28CB7F02">
        <w:rPr>
          <w:rFonts w:ascii="Arial" w:eastAsia="Arial" w:hAnsi="Arial" w:cs="Arial"/>
          <w:sz w:val="24"/>
          <w:szCs w:val="24"/>
        </w:rPr>
        <w:t>En cualquier caso, la mu</w:t>
      </w:r>
      <w:r w:rsidR="1D71E145" w:rsidRPr="28CB7F02">
        <w:rPr>
          <w:rFonts w:ascii="Arial" w:eastAsia="Arial" w:hAnsi="Arial" w:cs="Arial"/>
          <w:sz w:val="24"/>
          <w:szCs w:val="24"/>
        </w:rPr>
        <w:t xml:space="preserve">estra debe ser representativa de la </w:t>
      </w:r>
      <w:r w:rsidR="1D71E145" w:rsidRPr="6A012275">
        <w:rPr>
          <w:rFonts w:ascii="Arial" w:eastAsia="Arial" w:hAnsi="Arial" w:cs="Arial"/>
          <w:sz w:val="24"/>
          <w:szCs w:val="24"/>
        </w:rPr>
        <w:t xml:space="preserve">población objetivo, y el tamaño de muestra debe ser suficiente para garantizar la </w:t>
      </w:r>
      <w:r w:rsidR="1D71E145" w:rsidRPr="3598ABCA">
        <w:rPr>
          <w:rFonts w:ascii="Arial" w:eastAsia="Arial" w:hAnsi="Arial" w:cs="Arial"/>
          <w:sz w:val="24"/>
          <w:szCs w:val="24"/>
        </w:rPr>
        <w:t>precisión de los resultados</w:t>
      </w:r>
      <w:r w:rsidR="44CEDC96" w:rsidRPr="3598ABCA">
        <w:rPr>
          <w:rFonts w:ascii="Arial" w:eastAsia="Arial" w:hAnsi="Arial" w:cs="Arial"/>
          <w:sz w:val="24"/>
          <w:szCs w:val="24"/>
        </w:rPr>
        <w:t xml:space="preserve">. </w:t>
      </w:r>
      <w:r w:rsidR="44CEDC96" w:rsidRPr="3840A84D">
        <w:rPr>
          <w:rFonts w:ascii="Arial" w:eastAsia="Arial" w:hAnsi="Arial" w:cs="Arial"/>
          <w:sz w:val="24"/>
          <w:szCs w:val="24"/>
        </w:rPr>
        <w:t>Con base en estos criterios, se puede justificar el uso de una muestra que en este caso se tomó de 500</w:t>
      </w:r>
      <w:r w:rsidR="022A45AB" w:rsidRPr="3840A84D">
        <w:rPr>
          <w:rFonts w:ascii="Arial" w:eastAsia="Arial" w:hAnsi="Arial" w:cs="Arial"/>
          <w:sz w:val="24"/>
          <w:szCs w:val="24"/>
        </w:rPr>
        <w:t>0</w:t>
      </w:r>
      <w:r w:rsidR="022A45AB" w:rsidRPr="23E122C9">
        <w:rPr>
          <w:rFonts w:ascii="Arial" w:eastAsia="Arial" w:hAnsi="Arial" w:cs="Arial"/>
          <w:sz w:val="24"/>
          <w:szCs w:val="24"/>
        </w:rPr>
        <w:t xml:space="preserve"> datos para el entrenamiento del modelo. </w:t>
      </w:r>
      <w:r w:rsidR="022A45AB" w:rsidRPr="2A42ABF0">
        <w:rPr>
          <w:rFonts w:ascii="Arial" w:eastAsia="Arial" w:hAnsi="Arial" w:cs="Arial"/>
          <w:sz w:val="24"/>
          <w:szCs w:val="24"/>
        </w:rPr>
        <w:t xml:space="preserve">Esto permite entender que los resultados solo </w:t>
      </w:r>
      <w:r w:rsidR="707063F9" w:rsidRPr="2A42ABF0">
        <w:rPr>
          <w:rFonts w:ascii="Arial" w:eastAsia="Arial" w:hAnsi="Arial" w:cs="Arial"/>
          <w:sz w:val="24"/>
          <w:szCs w:val="24"/>
        </w:rPr>
        <w:t xml:space="preserve">serán una muestra y no representan necesariamente la </w:t>
      </w:r>
      <w:r w:rsidR="707063F9" w:rsidRPr="12274118">
        <w:rPr>
          <w:rFonts w:ascii="Arial" w:eastAsia="Arial" w:hAnsi="Arial" w:cs="Arial"/>
          <w:sz w:val="24"/>
          <w:szCs w:val="24"/>
        </w:rPr>
        <w:t xml:space="preserve">opinión de toda la población. </w:t>
      </w:r>
      <w:r w:rsidR="707063F9" w:rsidRPr="27084431">
        <w:rPr>
          <w:rFonts w:ascii="Arial" w:eastAsia="Arial" w:hAnsi="Arial" w:cs="Arial"/>
          <w:sz w:val="24"/>
          <w:szCs w:val="24"/>
        </w:rPr>
        <w:t xml:space="preserve">Sin embargo, pueden ofrecer </w:t>
      </w:r>
      <w:r w:rsidR="687E7A71" w:rsidRPr="27084431">
        <w:rPr>
          <w:rFonts w:ascii="Arial" w:eastAsia="Arial" w:hAnsi="Arial" w:cs="Arial"/>
          <w:sz w:val="24"/>
          <w:szCs w:val="24"/>
        </w:rPr>
        <w:t>una compresión útil de las opiniones generales del público hacía una película, como sucede en este caso.</w:t>
      </w:r>
    </w:p>
    <w:p w14:paraId="319B56FD" w14:textId="56AB33F5" w:rsidR="16FAB23B" w:rsidRDefault="3D9FCC7B" w:rsidP="00C34286">
      <w:pPr>
        <w:jc w:val="both"/>
        <w:rPr>
          <w:rFonts w:ascii="Arial" w:eastAsia="Arial" w:hAnsi="Arial" w:cs="Arial"/>
          <w:sz w:val="24"/>
          <w:szCs w:val="24"/>
        </w:rPr>
      </w:pPr>
      <w:r w:rsidRPr="65D58252">
        <w:rPr>
          <w:rFonts w:ascii="Arial" w:eastAsia="Arial" w:hAnsi="Arial" w:cs="Arial"/>
          <w:b/>
          <w:sz w:val="24"/>
          <w:szCs w:val="24"/>
        </w:rPr>
        <w:t>Medida del sentimiento:</w:t>
      </w:r>
      <w:r w:rsidRPr="53F8F822">
        <w:rPr>
          <w:rFonts w:ascii="Arial" w:eastAsia="Arial" w:hAnsi="Arial" w:cs="Arial"/>
          <w:sz w:val="24"/>
          <w:szCs w:val="24"/>
        </w:rPr>
        <w:t xml:space="preserve"> </w:t>
      </w:r>
      <w:r w:rsidR="22B6CE83" w:rsidRPr="53F8F822">
        <w:rPr>
          <w:rFonts w:ascii="Arial" w:eastAsia="Arial" w:hAnsi="Arial" w:cs="Arial"/>
          <w:sz w:val="24"/>
          <w:szCs w:val="24"/>
        </w:rPr>
        <w:t xml:space="preserve">En este estudio, se midió la actitud hacía una película </w:t>
      </w:r>
      <w:r w:rsidR="22B6CE83" w:rsidRPr="0A93A1E1">
        <w:rPr>
          <w:rFonts w:ascii="Arial" w:eastAsia="Arial" w:hAnsi="Arial" w:cs="Arial"/>
          <w:sz w:val="24"/>
          <w:szCs w:val="24"/>
        </w:rPr>
        <w:t xml:space="preserve">mediante la división de dos categorías: positiva y negativa. </w:t>
      </w:r>
      <w:r w:rsidR="22B6CE83" w:rsidRPr="330B3E55">
        <w:rPr>
          <w:rFonts w:ascii="Arial" w:eastAsia="Arial" w:hAnsi="Arial" w:cs="Arial"/>
          <w:sz w:val="24"/>
          <w:szCs w:val="24"/>
        </w:rPr>
        <w:t>C</w:t>
      </w:r>
      <w:r w:rsidR="583D8434" w:rsidRPr="330B3E55">
        <w:rPr>
          <w:rFonts w:ascii="Arial" w:eastAsia="Arial" w:hAnsi="Arial" w:cs="Arial"/>
          <w:sz w:val="24"/>
          <w:szCs w:val="24"/>
        </w:rPr>
        <w:t xml:space="preserve">omo resultado, el análisis estadístico basado en la frecuencia resulta adecuado para evaluar los resultados. </w:t>
      </w:r>
      <w:r w:rsidR="583D8434" w:rsidRPr="704CAADD">
        <w:rPr>
          <w:rFonts w:ascii="Arial" w:eastAsia="Arial" w:hAnsi="Arial" w:cs="Arial"/>
          <w:sz w:val="24"/>
          <w:szCs w:val="24"/>
        </w:rPr>
        <w:t>Este análisis estadístico permitiría la eval</w:t>
      </w:r>
      <w:r w:rsidR="2D87D23E" w:rsidRPr="704CAADD">
        <w:rPr>
          <w:rFonts w:ascii="Arial" w:eastAsia="Arial" w:hAnsi="Arial" w:cs="Arial"/>
          <w:sz w:val="24"/>
          <w:szCs w:val="24"/>
        </w:rPr>
        <w:t xml:space="preserve">uación del número de veces que se seleccionó cada una de las dos categorías en la muestra. </w:t>
      </w:r>
    </w:p>
    <w:p w14:paraId="601BC8D9" w14:textId="7836A385" w:rsidR="62734B8B" w:rsidRDefault="2D87D23E" w:rsidP="00DD75AF">
      <w:pPr>
        <w:jc w:val="both"/>
        <w:rPr>
          <w:rFonts w:ascii="Arial" w:eastAsia="Arial" w:hAnsi="Arial" w:cs="Arial"/>
          <w:sz w:val="24"/>
          <w:szCs w:val="24"/>
        </w:rPr>
      </w:pPr>
      <w:r w:rsidRPr="51D8514F">
        <w:rPr>
          <w:rFonts w:ascii="Arial" w:eastAsia="Arial" w:hAnsi="Arial" w:cs="Arial"/>
          <w:sz w:val="24"/>
          <w:szCs w:val="24"/>
        </w:rPr>
        <w:t>Además, es de destacar que el análisis de correlación para examinar la relación entre</w:t>
      </w:r>
      <w:r w:rsidR="3642DF17" w:rsidRPr="51D8514F">
        <w:rPr>
          <w:rFonts w:ascii="Arial" w:eastAsia="Arial" w:hAnsi="Arial" w:cs="Arial"/>
          <w:sz w:val="24"/>
          <w:szCs w:val="24"/>
        </w:rPr>
        <w:t xml:space="preserve"> la actitud positiva y negativa</w:t>
      </w:r>
      <w:r w:rsidR="3642DF17" w:rsidRPr="30BF7300">
        <w:rPr>
          <w:rFonts w:ascii="Arial" w:eastAsia="Arial" w:hAnsi="Arial" w:cs="Arial"/>
          <w:sz w:val="24"/>
          <w:szCs w:val="24"/>
        </w:rPr>
        <w:t xml:space="preserve"> proporciona información muy valiosa sobre la percepción de la audiencia </w:t>
      </w:r>
      <w:r w:rsidR="004A2499" w:rsidRPr="30BF7300">
        <w:rPr>
          <w:rFonts w:ascii="Arial" w:eastAsia="Arial" w:hAnsi="Arial" w:cs="Arial"/>
          <w:sz w:val="24"/>
          <w:szCs w:val="24"/>
        </w:rPr>
        <w:t>con relación a</w:t>
      </w:r>
      <w:r w:rsidR="3642DF17" w:rsidRPr="30BF7300">
        <w:rPr>
          <w:rFonts w:ascii="Arial" w:eastAsia="Arial" w:hAnsi="Arial" w:cs="Arial"/>
          <w:sz w:val="24"/>
          <w:szCs w:val="24"/>
        </w:rPr>
        <w:t xml:space="preserve"> un producto, servicio o </w:t>
      </w:r>
      <w:r w:rsidR="3642DF17" w:rsidRPr="5EA57E17">
        <w:rPr>
          <w:rFonts w:ascii="Arial" w:eastAsia="Arial" w:hAnsi="Arial" w:cs="Arial"/>
          <w:sz w:val="24"/>
          <w:szCs w:val="24"/>
        </w:rPr>
        <w:t>película en particular</w:t>
      </w:r>
      <w:r w:rsidR="5D9FDA68" w:rsidRPr="5EA57E17">
        <w:rPr>
          <w:rFonts w:ascii="Arial" w:eastAsia="Arial" w:hAnsi="Arial" w:cs="Arial"/>
          <w:sz w:val="24"/>
          <w:szCs w:val="24"/>
        </w:rPr>
        <w:t xml:space="preserve">. Es importante tener en cuenta que la elección de la medida se basa en los objetivos del estudio y en la información que se pretende </w:t>
      </w:r>
      <w:r w:rsidR="5D9FDA68" w:rsidRPr="5AC52A02">
        <w:rPr>
          <w:rFonts w:ascii="Arial" w:eastAsia="Arial" w:hAnsi="Arial" w:cs="Arial"/>
          <w:sz w:val="24"/>
          <w:szCs w:val="24"/>
        </w:rPr>
        <w:t>obtener, tal como se ha definido en el proyecto.</w:t>
      </w:r>
    </w:p>
    <w:p w14:paraId="5860EFBD" w14:textId="441EA534" w:rsidR="5AC52A02" w:rsidRDefault="7C9CD5E1" w:rsidP="00C34286">
      <w:pPr>
        <w:jc w:val="both"/>
        <w:rPr>
          <w:rFonts w:ascii="Arial" w:eastAsia="Arial" w:hAnsi="Arial" w:cs="Arial"/>
          <w:sz w:val="24"/>
          <w:szCs w:val="24"/>
        </w:rPr>
      </w:pPr>
      <w:r w:rsidRPr="2F2D22C1">
        <w:rPr>
          <w:rFonts w:ascii="Arial" w:eastAsia="Arial" w:hAnsi="Arial" w:cs="Arial"/>
          <w:b/>
          <w:sz w:val="24"/>
          <w:szCs w:val="24"/>
        </w:rPr>
        <w:t>Análisis estadístico:</w:t>
      </w:r>
      <w:r w:rsidR="44057CD7" w:rsidRPr="2586407B">
        <w:rPr>
          <w:rFonts w:ascii="Arial" w:eastAsia="Arial" w:hAnsi="Arial" w:cs="Arial"/>
          <w:sz w:val="24"/>
          <w:szCs w:val="24"/>
        </w:rPr>
        <w:t xml:space="preserve"> En el proyecto que se llevó a cabo, se aplicaron </w:t>
      </w:r>
      <w:r w:rsidR="44057CD7" w:rsidRPr="6CFFD978">
        <w:rPr>
          <w:rFonts w:ascii="Arial" w:eastAsia="Arial" w:hAnsi="Arial" w:cs="Arial"/>
          <w:sz w:val="24"/>
          <w:szCs w:val="24"/>
        </w:rPr>
        <w:t>d</w:t>
      </w:r>
      <w:r w:rsidR="5F6640CE" w:rsidRPr="6CFFD978">
        <w:rPr>
          <w:rFonts w:ascii="Arial" w:eastAsia="Arial" w:hAnsi="Arial" w:cs="Arial"/>
          <w:sz w:val="24"/>
          <w:szCs w:val="24"/>
        </w:rPr>
        <w:t>os</w:t>
      </w:r>
      <w:r w:rsidR="44057CD7" w:rsidRPr="2586407B">
        <w:rPr>
          <w:rFonts w:ascii="Arial" w:eastAsia="Arial" w:hAnsi="Arial" w:cs="Arial"/>
          <w:sz w:val="24"/>
          <w:szCs w:val="24"/>
        </w:rPr>
        <w:t xml:space="preserve"> técnicas de análisis estadístico para evaluar variables categóricas o nominales, incluyendo la medición del sentimiento expresado por el público mediante opciones positivas y negativas. </w:t>
      </w:r>
    </w:p>
    <w:p w14:paraId="518CE049" w14:textId="479A0DF5" w:rsidR="5AC52A02" w:rsidRDefault="44057CD7" w:rsidP="00DD75AF">
      <w:pPr>
        <w:jc w:val="both"/>
        <w:rPr>
          <w:rFonts w:ascii="Arial" w:eastAsia="Arial" w:hAnsi="Arial" w:cs="Arial"/>
          <w:sz w:val="24"/>
          <w:szCs w:val="24"/>
        </w:rPr>
      </w:pPr>
      <w:r w:rsidRPr="2586407B">
        <w:rPr>
          <w:rFonts w:ascii="Arial" w:eastAsia="Arial" w:hAnsi="Arial" w:cs="Arial"/>
          <w:sz w:val="24"/>
          <w:szCs w:val="24"/>
        </w:rPr>
        <w:t xml:space="preserve">La técnica de análisis de frecuencia se utilizó para determinar la frecuencia de cada opción seleccionada dentro de la muestra, lo que proporcionó información relevante </w:t>
      </w:r>
      <w:r w:rsidRPr="2586407B">
        <w:rPr>
          <w:rFonts w:ascii="Arial" w:eastAsia="Arial" w:hAnsi="Arial" w:cs="Arial"/>
          <w:sz w:val="24"/>
          <w:szCs w:val="24"/>
        </w:rPr>
        <w:lastRenderedPageBreak/>
        <w:t>sobre la opinión del público respecto al objeto de estudio. Asimismo, se empleó un análisis de correlación para evaluar la relación entre el sentimiento positivo y negativo con otras variables de interés, lo que permitió obtener información adicional sobre la percepción del público y su relación con otros factores relevantes para el estudio.</w:t>
      </w:r>
    </w:p>
    <w:p w14:paraId="0ACB2B69" w14:textId="441EA534" w:rsidR="5AC52A02" w:rsidRDefault="44057CD7" w:rsidP="00DD75AF">
      <w:pPr>
        <w:jc w:val="both"/>
        <w:rPr>
          <w:rFonts w:ascii="Arial" w:eastAsia="Arial" w:hAnsi="Arial" w:cs="Arial"/>
          <w:sz w:val="24"/>
          <w:szCs w:val="24"/>
        </w:rPr>
      </w:pPr>
      <w:r w:rsidRPr="2586407B">
        <w:rPr>
          <w:rFonts w:ascii="Arial" w:eastAsia="Arial" w:hAnsi="Arial" w:cs="Arial"/>
          <w:sz w:val="24"/>
          <w:szCs w:val="24"/>
        </w:rPr>
        <w:t xml:space="preserve">En cuanto a la representación de los datos, se utilizó un diagrama circular para mostrar con porcentajes de la muestra el sentimiento hacia un comentario o muchos comentarios contenidos en un documento. </w:t>
      </w:r>
    </w:p>
    <w:p w14:paraId="7D66C945" w14:textId="441EA534" w:rsidR="115696DE" w:rsidRDefault="2FD22135" w:rsidP="00CE6454">
      <w:pPr>
        <w:jc w:val="both"/>
        <w:rPr>
          <w:rFonts w:ascii="Arial" w:eastAsia="Arial" w:hAnsi="Arial" w:cs="Arial"/>
          <w:sz w:val="24"/>
          <w:szCs w:val="24"/>
        </w:rPr>
      </w:pPr>
      <w:r w:rsidRPr="2F2D22C1">
        <w:rPr>
          <w:rFonts w:ascii="Arial" w:eastAsia="Arial" w:hAnsi="Arial" w:cs="Arial"/>
          <w:sz w:val="24"/>
          <w:szCs w:val="24"/>
        </w:rPr>
        <w:t>En conclusión, la aplicación de técnicas de análisis estadístico para evaluar variables categóricas o nominales, como la medición del sentimiento expresado por el público, resultó ser una estrategia adecuada para nuestro proyecto. La combinación de la técnica de análisis de frecuencia y el análisis de correlación, junto con la representación de los datos mediante un diagrama circular, permitió obtener una visión clara y precisa de la percepción del público sobre el objeto de estudio.</w:t>
      </w:r>
    </w:p>
    <w:p w14:paraId="58E584B6" w14:textId="3432A792" w:rsidR="115696DE" w:rsidRDefault="2FD22135" w:rsidP="00DD75AF">
      <w:pPr>
        <w:jc w:val="both"/>
        <w:rPr>
          <w:rFonts w:ascii="Arial" w:eastAsia="Arial" w:hAnsi="Arial" w:cs="Arial"/>
          <w:sz w:val="24"/>
          <w:szCs w:val="24"/>
        </w:rPr>
      </w:pPr>
      <w:r w:rsidRPr="2F2D22C1">
        <w:rPr>
          <w:rFonts w:ascii="Arial" w:eastAsia="Arial" w:hAnsi="Arial" w:cs="Arial"/>
          <w:sz w:val="24"/>
          <w:szCs w:val="24"/>
        </w:rPr>
        <w:t>Es evidente que el uso de estas técnicas estadísticas brindó información relevante y valiosa para la empresa interesada, lo que demuestra que el proyecto cumplió con éxito con sus objetivos y metas establecidas. En definitiva, la aplicación de técnicas estadísticas adecuadas es fundamental para obtener resultados precisos y fiables que permitan tomar decisiones acertadas en cua</w:t>
      </w:r>
      <w:r w:rsidRPr="2F2D22C1">
        <w:rPr>
          <w:rFonts w:ascii="Arial" w:eastAsia="Arial" w:hAnsi="Arial" w:cs="Arial"/>
          <w:sz w:val="24"/>
          <w:szCs w:val="24"/>
        </w:rPr>
        <w:t xml:space="preserve">lquier </w:t>
      </w:r>
      <w:r w:rsidR="761DE9ED" w:rsidRPr="65A055AA">
        <w:rPr>
          <w:rFonts w:ascii="Arial" w:eastAsia="Arial" w:hAnsi="Arial" w:cs="Arial"/>
          <w:sz w:val="24"/>
          <w:szCs w:val="24"/>
        </w:rPr>
        <w:t>empresa</w:t>
      </w:r>
      <w:r w:rsidRPr="2F2D22C1">
        <w:rPr>
          <w:rFonts w:ascii="Arial" w:eastAsia="Arial" w:hAnsi="Arial" w:cs="Arial"/>
          <w:sz w:val="24"/>
          <w:szCs w:val="24"/>
        </w:rPr>
        <w:t>.</w:t>
      </w:r>
    </w:p>
    <w:p w14:paraId="14C52CC5" w14:textId="77777777" w:rsidR="0013410C" w:rsidRPr="007903AD" w:rsidRDefault="0013410C" w:rsidP="0013410C">
      <w:pPr>
        <w:rPr>
          <w:rFonts w:ascii="Arial" w:eastAsia="Arial" w:hAnsi="Arial" w:cs="Arial"/>
          <w:sz w:val="24"/>
          <w:szCs w:val="24"/>
        </w:rPr>
      </w:pPr>
    </w:p>
    <w:p w14:paraId="73126E0F" w14:textId="4A869C2C" w:rsidR="0013410C" w:rsidRDefault="0013410C" w:rsidP="00D501A1">
      <w:pPr>
        <w:pStyle w:val="Ttulo1"/>
        <w:numPr>
          <w:ilvl w:val="0"/>
          <w:numId w:val="18"/>
        </w:numPr>
        <w:rPr>
          <w:rFonts w:ascii="Arial" w:hAnsi="Arial" w:cs="Arial"/>
          <w:sz w:val="26"/>
          <w:szCs w:val="26"/>
        </w:rPr>
      </w:pPr>
      <w:r w:rsidRPr="007903AD">
        <w:rPr>
          <w:rFonts w:ascii="Arial" w:hAnsi="Arial" w:cs="Arial"/>
          <w:sz w:val="26"/>
          <w:szCs w:val="26"/>
        </w:rPr>
        <w:t>Trabajo en equipo</w:t>
      </w:r>
    </w:p>
    <w:tbl>
      <w:tblPr>
        <w:tblW w:w="10348" w:type="dxa"/>
        <w:tblInd w:w="-48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2410"/>
        <w:gridCol w:w="850"/>
        <w:gridCol w:w="2410"/>
        <w:gridCol w:w="1984"/>
        <w:gridCol w:w="1134"/>
      </w:tblGrid>
      <w:tr w:rsidR="001003D8" w:rsidRPr="00203C85" w14:paraId="00D0224B" w14:textId="77777777" w:rsidTr="00A30545">
        <w:trPr>
          <w:trHeight w:val="300"/>
        </w:trPr>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01CABB71" w14:textId="77777777" w:rsidR="00203C85" w:rsidRPr="00203C85" w:rsidRDefault="00203C85" w:rsidP="00203C85">
            <w:pPr>
              <w:spacing w:after="0" w:line="240" w:lineRule="auto"/>
              <w:jc w:val="center"/>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b/>
                <w:bCs/>
                <w:kern w:val="0"/>
                <w:sz w:val="24"/>
                <w:szCs w:val="24"/>
                <w:lang w:val="es-ES" w:eastAsia="es-CO"/>
                <w14:ligatures w14:val="none"/>
              </w:rPr>
              <w:t>Integrante</w:t>
            </w:r>
            <w:r w:rsidRPr="00203C85">
              <w:rPr>
                <w:rFonts w:ascii="Arial" w:eastAsia="Times New Roman" w:hAnsi="Arial" w:cs="Arial"/>
                <w:kern w:val="0"/>
                <w:sz w:val="24"/>
                <w:szCs w:val="24"/>
                <w:lang w:eastAsia="es-CO"/>
                <w14:ligatures w14:val="none"/>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59859499" w14:textId="77777777" w:rsidR="00203C85" w:rsidRPr="00203C85" w:rsidRDefault="00203C85" w:rsidP="00203C85">
            <w:pPr>
              <w:spacing w:after="0" w:line="240" w:lineRule="auto"/>
              <w:jc w:val="center"/>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b/>
                <w:bCs/>
                <w:kern w:val="0"/>
                <w:sz w:val="24"/>
                <w:szCs w:val="24"/>
                <w:lang w:val="es-ES" w:eastAsia="es-CO"/>
                <w14:ligatures w14:val="none"/>
              </w:rPr>
              <w:t>Rol</w:t>
            </w:r>
            <w:r w:rsidRPr="00203C85">
              <w:rPr>
                <w:rFonts w:ascii="Arial" w:eastAsia="Times New Roman" w:hAnsi="Arial" w:cs="Arial"/>
                <w:kern w:val="0"/>
                <w:sz w:val="24"/>
                <w:szCs w:val="24"/>
                <w:lang w:eastAsia="es-CO"/>
                <w14:ligatures w14:val="none"/>
              </w:rPr>
              <w:t>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74A29469" w14:textId="77777777" w:rsidR="00203C85" w:rsidRPr="00203C85" w:rsidRDefault="00203C85" w:rsidP="00203C85">
            <w:pPr>
              <w:spacing w:after="0" w:line="240" w:lineRule="auto"/>
              <w:jc w:val="center"/>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b/>
                <w:bCs/>
                <w:kern w:val="0"/>
                <w:sz w:val="24"/>
                <w:szCs w:val="24"/>
                <w:lang w:val="es-ES" w:eastAsia="es-CO"/>
                <w14:ligatures w14:val="none"/>
              </w:rPr>
              <w:t>Horas</w:t>
            </w:r>
            <w:r w:rsidRPr="00203C85">
              <w:rPr>
                <w:rFonts w:ascii="Arial" w:eastAsia="Times New Roman" w:hAnsi="Arial" w:cs="Arial"/>
                <w:kern w:val="0"/>
                <w:sz w:val="24"/>
                <w:szCs w:val="24"/>
                <w:lang w:eastAsia="es-CO"/>
                <w14:ligatures w14:val="none"/>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C248765" w14:textId="77777777" w:rsidR="00203C85" w:rsidRPr="00203C85" w:rsidRDefault="00203C85" w:rsidP="00203C85">
            <w:pPr>
              <w:spacing w:after="0" w:line="240" w:lineRule="auto"/>
              <w:jc w:val="center"/>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b/>
                <w:bCs/>
                <w:kern w:val="0"/>
                <w:sz w:val="24"/>
                <w:szCs w:val="24"/>
                <w:lang w:val="es-ES" w:eastAsia="es-CO"/>
                <w14:ligatures w14:val="none"/>
              </w:rPr>
              <w:t>Tareas realizadas</w:t>
            </w:r>
            <w:r w:rsidRPr="00203C85">
              <w:rPr>
                <w:rFonts w:ascii="Arial" w:eastAsia="Times New Roman" w:hAnsi="Arial" w:cs="Arial"/>
                <w:kern w:val="0"/>
                <w:sz w:val="24"/>
                <w:szCs w:val="24"/>
                <w:lang w:eastAsia="es-CO"/>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06ADBEC" w14:textId="77777777" w:rsidR="00203C85" w:rsidRPr="00203C85" w:rsidRDefault="00203C85" w:rsidP="00203C85">
            <w:pPr>
              <w:spacing w:after="0" w:line="240" w:lineRule="auto"/>
              <w:jc w:val="center"/>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b/>
                <w:bCs/>
                <w:kern w:val="0"/>
                <w:sz w:val="24"/>
                <w:szCs w:val="24"/>
                <w:lang w:val="es-ES" w:eastAsia="es-CO"/>
                <w14:ligatures w14:val="none"/>
              </w:rPr>
              <w:t>Desafíos</w:t>
            </w:r>
            <w:r w:rsidRPr="00203C85">
              <w:rPr>
                <w:rFonts w:ascii="Arial" w:eastAsia="Times New Roman" w:hAnsi="Arial" w:cs="Arial"/>
                <w:kern w:val="0"/>
                <w:sz w:val="24"/>
                <w:szCs w:val="24"/>
                <w:lang w:eastAsia="es-CO"/>
                <w14:ligatures w14:val="none"/>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5E83C958" w14:textId="77777777" w:rsidR="00203C85" w:rsidRPr="00203C85" w:rsidRDefault="00203C85" w:rsidP="00203C85">
            <w:pPr>
              <w:spacing w:after="0" w:line="240" w:lineRule="auto"/>
              <w:jc w:val="center"/>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b/>
                <w:bCs/>
                <w:kern w:val="0"/>
                <w:sz w:val="24"/>
                <w:szCs w:val="24"/>
                <w:lang w:val="es-ES" w:eastAsia="es-CO"/>
                <w14:ligatures w14:val="none"/>
              </w:rPr>
              <w:t>Puntaje</w:t>
            </w:r>
            <w:r w:rsidRPr="00203C85">
              <w:rPr>
                <w:rFonts w:ascii="Arial" w:eastAsia="Times New Roman" w:hAnsi="Arial" w:cs="Arial"/>
                <w:kern w:val="0"/>
                <w:sz w:val="24"/>
                <w:szCs w:val="24"/>
                <w:lang w:eastAsia="es-CO"/>
                <w14:ligatures w14:val="none"/>
              </w:rPr>
              <w:t> </w:t>
            </w:r>
          </w:p>
        </w:tc>
      </w:tr>
      <w:tr w:rsidR="001003D8" w:rsidRPr="00203C85" w14:paraId="44C250C4" w14:textId="77777777" w:rsidTr="00A30545">
        <w:trPr>
          <w:trHeight w:val="300"/>
        </w:trPr>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4BC04B3F" w14:textId="77777777" w:rsidR="00203C85" w:rsidRPr="00203C85" w:rsidRDefault="00203C85" w:rsidP="00203C85">
            <w:pPr>
              <w:spacing w:after="0" w:line="240" w:lineRule="auto"/>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kern w:val="0"/>
                <w:sz w:val="24"/>
                <w:szCs w:val="24"/>
                <w:lang w:val="es-ES" w:eastAsia="es-CO"/>
                <w14:ligatures w14:val="none"/>
              </w:rPr>
              <w:t>Andrés Bravo</w:t>
            </w:r>
            <w:r w:rsidRPr="00203C85">
              <w:rPr>
                <w:rFonts w:ascii="Arial" w:eastAsia="Times New Roman" w:hAnsi="Arial" w:cs="Arial"/>
                <w:kern w:val="0"/>
                <w:sz w:val="24"/>
                <w:szCs w:val="24"/>
                <w:lang w:eastAsia="es-CO"/>
                <w14:ligatures w14:val="none"/>
              </w:rPr>
              <w:t> </w:t>
            </w:r>
          </w:p>
        </w:tc>
        <w:tc>
          <w:tcPr>
            <w:tcW w:w="2410" w:type="dxa"/>
            <w:tcBorders>
              <w:top w:val="single" w:sz="6" w:space="0" w:color="auto"/>
              <w:left w:val="single" w:sz="6" w:space="0" w:color="auto"/>
              <w:bottom w:val="single" w:sz="6" w:space="0" w:color="auto"/>
              <w:right w:val="single" w:sz="6" w:space="0" w:color="auto"/>
            </w:tcBorders>
            <w:shd w:val="clear" w:color="auto" w:fill="auto"/>
          </w:tcPr>
          <w:p w14:paraId="2B138BFA" w14:textId="4379356A" w:rsidR="00203C85" w:rsidRPr="00203C85" w:rsidRDefault="00457FE1" w:rsidP="00203C85">
            <w:pPr>
              <w:spacing w:after="0" w:line="240" w:lineRule="auto"/>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 xml:space="preserve">Ingeniero de software </w:t>
            </w:r>
            <w:r w:rsidR="0092497A">
              <w:rPr>
                <w:rFonts w:ascii="Arial" w:eastAsia="Times New Roman" w:hAnsi="Arial" w:cs="Arial"/>
                <w:kern w:val="0"/>
                <w:sz w:val="24"/>
                <w:szCs w:val="24"/>
                <w:lang w:eastAsia="es-CO"/>
                <w14:ligatures w14:val="none"/>
              </w:rPr>
              <w:t>responsable de desarrollar la aplicación final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7EDBDD4" w14:textId="622FB135" w:rsidR="00203C85" w:rsidRPr="00203C85" w:rsidRDefault="00947A25" w:rsidP="00203C85">
            <w:pPr>
              <w:spacing w:after="0" w:line="240" w:lineRule="auto"/>
              <w:jc w:val="center"/>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1</w:t>
            </w:r>
            <w:r w:rsidR="00FB1B9A">
              <w:rPr>
                <w:rFonts w:ascii="Arial" w:eastAsia="Times New Roman" w:hAnsi="Arial" w:cs="Arial"/>
                <w:kern w:val="0"/>
                <w:sz w:val="24"/>
                <w:szCs w:val="24"/>
                <w:lang w:eastAsia="es-CO"/>
                <w14:ligatures w14:val="none"/>
              </w:rPr>
              <w:t>0</w:t>
            </w:r>
          </w:p>
        </w:tc>
        <w:tc>
          <w:tcPr>
            <w:tcW w:w="2410" w:type="dxa"/>
            <w:tcBorders>
              <w:top w:val="single" w:sz="6" w:space="0" w:color="auto"/>
              <w:left w:val="single" w:sz="6" w:space="0" w:color="auto"/>
              <w:bottom w:val="single" w:sz="6" w:space="0" w:color="auto"/>
              <w:right w:val="single" w:sz="6" w:space="0" w:color="auto"/>
            </w:tcBorders>
            <w:shd w:val="clear" w:color="auto" w:fill="auto"/>
          </w:tcPr>
          <w:p w14:paraId="37D6DC8C" w14:textId="0552487D" w:rsidR="00203C85" w:rsidRPr="00203C85" w:rsidRDefault="009A3309" w:rsidP="00203C85">
            <w:pPr>
              <w:spacing w:after="0" w:line="240" w:lineRule="auto"/>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Gestionar el proceso de construcción de</w:t>
            </w:r>
            <w:r w:rsidR="00DC1CD4">
              <w:rPr>
                <w:rFonts w:ascii="Arial" w:eastAsia="Times New Roman" w:hAnsi="Arial" w:cs="Arial"/>
                <w:kern w:val="0"/>
                <w:sz w:val="24"/>
                <w:szCs w:val="24"/>
                <w:lang w:eastAsia="es-CO"/>
                <w14:ligatures w14:val="none"/>
              </w:rPr>
              <w:t xml:space="preserve"> la aplicación</w:t>
            </w:r>
            <w:r w:rsidR="00486445">
              <w:rPr>
                <w:rFonts w:ascii="Arial" w:eastAsia="Times New Roman" w:hAnsi="Arial" w:cs="Arial"/>
                <w:kern w:val="0"/>
                <w:sz w:val="24"/>
                <w:szCs w:val="24"/>
                <w:lang w:eastAsia="es-CO"/>
                <w14:ligatures w14:val="none"/>
              </w:rPr>
              <w:t xml:space="preserve"> y la conexión con el </w:t>
            </w:r>
            <w:proofErr w:type="spellStart"/>
            <w:r w:rsidR="00486445">
              <w:rPr>
                <w:rFonts w:ascii="Arial" w:eastAsia="Times New Roman" w:hAnsi="Arial" w:cs="Arial"/>
                <w:kern w:val="0"/>
                <w:sz w:val="24"/>
                <w:szCs w:val="24"/>
                <w:lang w:eastAsia="es-CO"/>
                <w14:ligatures w14:val="none"/>
              </w:rPr>
              <w:t>backend</w:t>
            </w:r>
            <w:proofErr w:type="spellEnd"/>
            <w:r w:rsidR="00486445">
              <w:rPr>
                <w:rFonts w:ascii="Arial" w:eastAsia="Times New Roman" w:hAnsi="Arial" w:cs="Arial"/>
                <w:kern w:val="0"/>
                <w:sz w:val="24"/>
                <w:szCs w:val="24"/>
                <w:lang w:eastAsia="es-CO"/>
                <w14:ligatures w14:val="none"/>
              </w:rPr>
              <w:t xml:space="preserve"> (API).</w:t>
            </w:r>
            <w:r w:rsidR="004A6787">
              <w:rPr>
                <w:rFonts w:ascii="Arial" w:eastAsia="Times New Roman" w:hAnsi="Arial" w:cs="Arial"/>
                <w:kern w:val="0"/>
                <w:sz w:val="24"/>
                <w:szCs w:val="24"/>
                <w:lang w:eastAsia="es-CO"/>
                <w14:ligatures w14:val="none"/>
              </w:rPr>
              <w:t xml:space="preserve"> </w:t>
            </w:r>
          </w:p>
        </w:tc>
        <w:tc>
          <w:tcPr>
            <w:tcW w:w="1984" w:type="dxa"/>
            <w:tcBorders>
              <w:top w:val="single" w:sz="6" w:space="0" w:color="auto"/>
              <w:left w:val="single" w:sz="6" w:space="0" w:color="auto"/>
              <w:bottom w:val="single" w:sz="6" w:space="0" w:color="auto"/>
              <w:right w:val="single" w:sz="6" w:space="0" w:color="auto"/>
            </w:tcBorders>
            <w:shd w:val="clear" w:color="auto" w:fill="auto"/>
          </w:tcPr>
          <w:p w14:paraId="48D7AEA4" w14:textId="4BA8F335" w:rsidR="00203C85" w:rsidRPr="00203C85" w:rsidRDefault="00592508" w:rsidP="00203C85">
            <w:pPr>
              <w:spacing w:after="0" w:line="240" w:lineRule="auto"/>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 xml:space="preserve">Hacer la aplicación más amigable al usuario, </w:t>
            </w:r>
            <w:r w:rsidR="004660F8">
              <w:rPr>
                <w:rFonts w:ascii="Arial" w:eastAsia="Times New Roman" w:hAnsi="Arial" w:cs="Arial"/>
                <w:kern w:val="0"/>
                <w:sz w:val="24"/>
                <w:szCs w:val="24"/>
                <w:lang w:eastAsia="es-CO"/>
                <w14:ligatures w14:val="none"/>
              </w:rPr>
              <w:t xml:space="preserve">tanto en funcionalidad como en </w:t>
            </w:r>
            <w:r w:rsidR="00D67535">
              <w:rPr>
                <w:rFonts w:ascii="Arial" w:eastAsia="Times New Roman" w:hAnsi="Arial" w:cs="Arial"/>
                <w:kern w:val="0"/>
                <w:sz w:val="24"/>
                <w:szCs w:val="24"/>
                <w:lang w:eastAsia="es-CO"/>
                <w14:ligatures w14:val="none"/>
              </w:rPr>
              <w:t>visualización.</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553A3DF" w14:textId="77777777" w:rsidR="00203C85" w:rsidRPr="00203C85" w:rsidRDefault="00203C85" w:rsidP="00203C85">
            <w:pPr>
              <w:spacing w:after="0" w:line="240" w:lineRule="auto"/>
              <w:jc w:val="center"/>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kern w:val="0"/>
                <w:sz w:val="24"/>
                <w:szCs w:val="24"/>
                <w:lang w:val="es-ES" w:eastAsia="es-CO"/>
                <w14:ligatures w14:val="none"/>
              </w:rPr>
              <w:t>33.3</w:t>
            </w:r>
            <w:r w:rsidRPr="00203C85">
              <w:rPr>
                <w:rFonts w:ascii="Arial" w:eastAsia="Times New Roman" w:hAnsi="Arial" w:cs="Arial"/>
                <w:kern w:val="0"/>
                <w:sz w:val="24"/>
                <w:szCs w:val="24"/>
                <w:lang w:eastAsia="es-CO"/>
                <w14:ligatures w14:val="none"/>
              </w:rPr>
              <w:t> </w:t>
            </w:r>
          </w:p>
        </w:tc>
      </w:tr>
      <w:tr w:rsidR="001003D8" w:rsidRPr="00203C85" w14:paraId="1E50EA4E" w14:textId="77777777" w:rsidTr="00A30545">
        <w:trPr>
          <w:trHeight w:val="300"/>
        </w:trPr>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6DA1563A" w14:textId="77777777" w:rsidR="00203C85" w:rsidRPr="00203C85" w:rsidRDefault="00203C85" w:rsidP="00203C85">
            <w:pPr>
              <w:spacing w:after="0" w:line="240" w:lineRule="auto"/>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kern w:val="0"/>
                <w:sz w:val="24"/>
                <w:szCs w:val="24"/>
                <w:lang w:val="es-ES" w:eastAsia="es-CO"/>
                <w14:ligatures w14:val="none"/>
              </w:rPr>
              <w:t>Kevin Gámez</w:t>
            </w:r>
            <w:r w:rsidRPr="00203C85">
              <w:rPr>
                <w:rFonts w:ascii="Arial" w:eastAsia="Times New Roman" w:hAnsi="Arial" w:cs="Arial"/>
                <w:kern w:val="0"/>
                <w:sz w:val="24"/>
                <w:szCs w:val="24"/>
                <w:lang w:eastAsia="es-CO"/>
                <w14:ligatures w14:val="none"/>
              </w:rPr>
              <w:t> </w:t>
            </w:r>
          </w:p>
        </w:tc>
        <w:tc>
          <w:tcPr>
            <w:tcW w:w="2410" w:type="dxa"/>
            <w:tcBorders>
              <w:top w:val="single" w:sz="6" w:space="0" w:color="auto"/>
              <w:left w:val="single" w:sz="6" w:space="0" w:color="auto"/>
              <w:bottom w:val="single" w:sz="6" w:space="0" w:color="auto"/>
              <w:right w:val="single" w:sz="6" w:space="0" w:color="auto"/>
            </w:tcBorders>
            <w:shd w:val="clear" w:color="auto" w:fill="auto"/>
          </w:tcPr>
          <w:p w14:paraId="6175E5E8" w14:textId="08CE1D58" w:rsidR="00203C85" w:rsidRPr="00203C85" w:rsidRDefault="001003D8" w:rsidP="00203C85">
            <w:pPr>
              <w:spacing w:after="0" w:line="240" w:lineRule="auto"/>
              <w:textAlignment w:val="baseline"/>
              <w:rPr>
                <w:rFonts w:ascii="Arial" w:eastAsia="Times New Roman" w:hAnsi="Arial" w:cs="Arial"/>
                <w:kern w:val="0"/>
                <w:sz w:val="24"/>
                <w:szCs w:val="24"/>
                <w:lang w:eastAsia="es-CO"/>
                <w14:ligatures w14:val="none"/>
              </w:rPr>
            </w:pPr>
            <w:r w:rsidRPr="001003D8">
              <w:rPr>
                <w:rFonts w:ascii="Arial" w:eastAsia="Times New Roman" w:hAnsi="Arial" w:cs="Arial"/>
                <w:kern w:val="0"/>
                <w:sz w:val="24"/>
                <w:szCs w:val="24"/>
                <w:lang w:eastAsia="es-CO"/>
                <w14:ligatures w14:val="none"/>
              </w:rPr>
              <w:t>Ingeniero de datos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301D26C" w14:textId="648B9AA1" w:rsidR="00203C85" w:rsidRPr="00203C85" w:rsidRDefault="00947A25" w:rsidP="00203C85">
            <w:pPr>
              <w:spacing w:after="0" w:line="240" w:lineRule="auto"/>
              <w:jc w:val="center"/>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1</w:t>
            </w:r>
            <w:r w:rsidR="00FB1B9A">
              <w:rPr>
                <w:rFonts w:ascii="Arial" w:eastAsia="Times New Roman" w:hAnsi="Arial" w:cs="Arial"/>
                <w:kern w:val="0"/>
                <w:sz w:val="24"/>
                <w:szCs w:val="24"/>
                <w:lang w:eastAsia="es-CO"/>
                <w14:ligatures w14:val="none"/>
              </w:rPr>
              <w:t>0</w:t>
            </w:r>
          </w:p>
        </w:tc>
        <w:tc>
          <w:tcPr>
            <w:tcW w:w="2410" w:type="dxa"/>
            <w:tcBorders>
              <w:top w:val="single" w:sz="6" w:space="0" w:color="auto"/>
              <w:left w:val="single" w:sz="6" w:space="0" w:color="auto"/>
              <w:bottom w:val="single" w:sz="6" w:space="0" w:color="auto"/>
              <w:right w:val="single" w:sz="6" w:space="0" w:color="auto"/>
            </w:tcBorders>
            <w:shd w:val="clear" w:color="auto" w:fill="auto"/>
          </w:tcPr>
          <w:p w14:paraId="5039F505" w14:textId="452C92AC" w:rsidR="00203C85" w:rsidRPr="00203C85" w:rsidRDefault="00947A25" w:rsidP="00203C85">
            <w:pPr>
              <w:spacing w:after="0" w:line="240" w:lineRule="auto"/>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 xml:space="preserve">Creación </w:t>
            </w:r>
            <w:r w:rsidR="003C06A9">
              <w:rPr>
                <w:rFonts w:ascii="Arial" w:eastAsia="Times New Roman" w:hAnsi="Arial" w:cs="Arial"/>
                <w:kern w:val="0"/>
                <w:sz w:val="24"/>
                <w:szCs w:val="24"/>
                <w:lang w:eastAsia="es-CO"/>
                <w14:ligatures w14:val="none"/>
              </w:rPr>
              <w:t xml:space="preserve">del pipeline, </w:t>
            </w:r>
            <w:r w:rsidR="00053AFD">
              <w:rPr>
                <w:rFonts w:ascii="Arial" w:eastAsia="Times New Roman" w:hAnsi="Arial" w:cs="Arial"/>
                <w:kern w:val="0"/>
                <w:sz w:val="24"/>
                <w:szCs w:val="24"/>
                <w:lang w:eastAsia="es-CO"/>
                <w14:ligatures w14:val="none"/>
              </w:rPr>
              <w:t>velando por</w:t>
            </w:r>
            <w:r w:rsidR="003C06A9">
              <w:rPr>
                <w:rFonts w:ascii="Arial" w:eastAsia="Times New Roman" w:hAnsi="Arial" w:cs="Arial"/>
                <w:kern w:val="0"/>
                <w:sz w:val="24"/>
                <w:szCs w:val="24"/>
                <w:lang w:eastAsia="es-CO"/>
                <w14:ligatures w14:val="none"/>
              </w:rPr>
              <w:t xml:space="preserve"> </w:t>
            </w:r>
            <w:r w:rsidR="00B82DFA">
              <w:rPr>
                <w:rFonts w:ascii="Arial" w:eastAsia="Times New Roman" w:hAnsi="Arial" w:cs="Arial"/>
                <w:kern w:val="0"/>
                <w:sz w:val="24"/>
                <w:szCs w:val="24"/>
                <w:lang w:eastAsia="es-CO"/>
                <w14:ligatures w14:val="none"/>
              </w:rPr>
              <w:t xml:space="preserve">la calidad del </w:t>
            </w:r>
            <w:r w:rsidR="00053AFD">
              <w:rPr>
                <w:rFonts w:ascii="Arial" w:eastAsia="Times New Roman" w:hAnsi="Arial" w:cs="Arial"/>
                <w:kern w:val="0"/>
                <w:sz w:val="24"/>
                <w:szCs w:val="24"/>
                <w:lang w:eastAsia="es-CO"/>
                <w14:ligatures w14:val="none"/>
              </w:rPr>
              <w:t>proceso de automatización relacionado con la construcción del modelo analítico.</w:t>
            </w:r>
          </w:p>
        </w:tc>
        <w:tc>
          <w:tcPr>
            <w:tcW w:w="1984" w:type="dxa"/>
            <w:tcBorders>
              <w:top w:val="single" w:sz="6" w:space="0" w:color="auto"/>
              <w:left w:val="single" w:sz="6" w:space="0" w:color="auto"/>
              <w:bottom w:val="single" w:sz="6" w:space="0" w:color="auto"/>
              <w:right w:val="single" w:sz="6" w:space="0" w:color="auto"/>
            </w:tcBorders>
            <w:shd w:val="clear" w:color="auto" w:fill="auto"/>
          </w:tcPr>
          <w:p w14:paraId="5A79A751" w14:textId="2502373E" w:rsidR="00203C85" w:rsidRPr="00203C85" w:rsidRDefault="001A2C6E" w:rsidP="00203C85">
            <w:pPr>
              <w:spacing w:after="0" w:line="240" w:lineRule="auto"/>
              <w:textAlignment w:val="baseline"/>
              <w:rPr>
                <w:rFonts w:ascii="Arial" w:eastAsia="Times New Roman" w:hAnsi="Arial" w:cs="Arial"/>
                <w:kern w:val="0"/>
                <w:lang w:eastAsia="es-CO"/>
                <w14:ligatures w14:val="none"/>
              </w:rPr>
            </w:pPr>
            <w:r w:rsidRPr="00DF526B">
              <w:rPr>
                <w:rFonts w:ascii="Arial" w:eastAsia="Times New Roman" w:hAnsi="Arial" w:cs="Arial"/>
                <w:kern w:val="0"/>
                <w:sz w:val="24"/>
                <w:szCs w:val="24"/>
                <w:lang w:eastAsia="es-CO"/>
                <w14:ligatures w14:val="none"/>
              </w:rPr>
              <w:t>Exportar</w:t>
            </w:r>
            <w:r w:rsidR="00441413" w:rsidRPr="00DF526B">
              <w:rPr>
                <w:rFonts w:ascii="Arial" w:eastAsia="Times New Roman" w:hAnsi="Arial" w:cs="Arial"/>
                <w:kern w:val="0"/>
                <w:sz w:val="24"/>
                <w:szCs w:val="24"/>
                <w:lang w:eastAsia="es-CO"/>
                <w14:ligatures w14:val="none"/>
              </w:rPr>
              <w:t xml:space="preserve"> correctamente</w:t>
            </w:r>
            <w:r w:rsidR="00441413" w:rsidRPr="00DF526B">
              <w:rPr>
                <w:rFonts w:ascii="Arial" w:eastAsia="Times New Roman" w:hAnsi="Arial" w:cs="Arial"/>
                <w:kern w:val="0"/>
                <w:sz w:val="24"/>
                <w:szCs w:val="24"/>
                <w:lang w:eastAsia="es-CO"/>
                <w14:ligatures w14:val="none"/>
              </w:rPr>
              <w:t xml:space="preserve"> </w:t>
            </w:r>
            <w:r w:rsidR="00441413" w:rsidRPr="00DF526B">
              <w:rPr>
                <w:rFonts w:ascii="Arial" w:eastAsia="Times New Roman" w:hAnsi="Arial" w:cs="Arial"/>
                <w:kern w:val="0"/>
                <w:sz w:val="24"/>
                <w:szCs w:val="24"/>
                <w:lang w:eastAsia="es-CO"/>
                <w14:ligatures w14:val="none"/>
              </w:rPr>
              <w:t xml:space="preserve">todo el preprocesamiento de los datos y el entrenamiento del modelo </w:t>
            </w:r>
            <w:r w:rsidR="002A7202" w:rsidRPr="00DF526B">
              <w:rPr>
                <w:rFonts w:ascii="Arial" w:eastAsia="Times New Roman" w:hAnsi="Arial" w:cs="Arial"/>
                <w:kern w:val="0"/>
                <w:sz w:val="24"/>
                <w:szCs w:val="24"/>
                <w:lang w:eastAsia="es-CO"/>
                <w14:ligatures w14:val="none"/>
              </w:rPr>
              <w:t>den</w:t>
            </w:r>
            <w:r w:rsidRPr="00DF526B">
              <w:rPr>
                <w:rFonts w:ascii="Arial" w:eastAsia="Times New Roman" w:hAnsi="Arial" w:cs="Arial"/>
                <w:kern w:val="0"/>
                <w:sz w:val="24"/>
                <w:szCs w:val="24"/>
                <w:lang w:eastAsia="es-CO"/>
                <w14:ligatures w14:val="none"/>
              </w:rPr>
              <w:t>tro de un solo archivo joblib</w:t>
            </w:r>
            <w:r>
              <w:rPr>
                <w:rFonts w:ascii="Arial" w:eastAsia="Times New Roman" w:hAnsi="Arial" w:cs="Arial"/>
                <w:kern w:val="0"/>
                <w:lang w:eastAsia="es-CO"/>
                <w14:ligatures w14:val="none"/>
              </w:rPr>
              <w:t>.</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0814BADA" w14:textId="77777777" w:rsidR="00203C85" w:rsidRPr="00203C85" w:rsidRDefault="00203C85" w:rsidP="00203C85">
            <w:pPr>
              <w:spacing w:after="0" w:line="240" w:lineRule="auto"/>
              <w:jc w:val="center"/>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kern w:val="0"/>
                <w:sz w:val="24"/>
                <w:szCs w:val="24"/>
                <w:lang w:val="es-ES" w:eastAsia="es-CO"/>
                <w14:ligatures w14:val="none"/>
              </w:rPr>
              <w:t>33.3</w:t>
            </w:r>
            <w:r w:rsidRPr="00203C85">
              <w:rPr>
                <w:rFonts w:ascii="Arial" w:eastAsia="Times New Roman" w:hAnsi="Arial" w:cs="Arial"/>
                <w:kern w:val="0"/>
                <w:sz w:val="24"/>
                <w:szCs w:val="24"/>
                <w:lang w:eastAsia="es-CO"/>
                <w14:ligatures w14:val="none"/>
              </w:rPr>
              <w:t> </w:t>
            </w:r>
          </w:p>
        </w:tc>
      </w:tr>
      <w:tr w:rsidR="001003D8" w:rsidRPr="00203C85" w14:paraId="542FE08D" w14:textId="77777777" w:rsidTr="00A30545">
        <w:trPr>
          <w:trHeight w:val="300"/>
        </w:trPr>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1397327" w14:textId="77777777" w:rsidR="00203C85" w:rsidRPr="00203C85" w:rsidRDefault="00203C85" w:rsidP="00203C85">
            <w:pPr>
              <w:spacing w:after="0" w:line="240" w:lineRule="auto"/>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kern w:val="0"/>
                <w:sz w:val="24"/>
                <w:szCs w:val="24"/>
                <w:lang w:val="es-ES" w:eastAsia="es-CO"/>
                <w14:ligatures w14:val="none"/>
              </w:rPr>
              <w:t>Sara Plazas</w:t>
            </w:r>
            <w:r w:rsidRPr="00203C85">
              <w:rPr>
                <w:rFonts w:ascii="Arial" w:eastAsia="Times New Roman" w:hAnsi="Arial" w:cs="Arial"/>
                <w:kern w:val="0"/>
                <w:sz w:val="24"/>
                <w:szCs w:val="24"/>
                <w:lang w:eastAsia="es-CO"/>
                <w14:ligatures w14:val="none"/>
              </w:rPr>
              <w:t> </w:t>
            </w:r>
          </w:p>
        </w:tc>
        <w:tc>
          <w:tcPr>
            <w:tcW w:w="2410" w:type="dxa"/>
            <w:tcBorders>
              <w:top w:val="single" w:sz="6" w:space="0" w:color="auto"/>
              <w:left w:val="single" w:sz="6" w:space="0" w:color="auto"/>
              <w:bottom w:val="single" w:sz="6" w:space="0" w:color="auto"/>
              <w:right w:val="single" w:sz="6" w:space="0" w:color="auto"/>
            </w:tcBorders>
            <w:shd w:val="clear" w:color="auto" w:fill="auto"/>
          </w:tcPr>
          <w:p w14:paraId="34035737" w14:textId="23E283D4" w:rsidR="00203C85" w:rsidRPr="00203C85" w:rsidRDefault="00AA4EF0" w:rsidP="00203C85">
            <w:pPr>
              <w:spacing w:after="0" w:line="240" w:lineRule="auto"/>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Ingenier</w:t>
            </w:r>
            <w:r w:rsidR="004B7478">
              <w:rPr>
                <w:rFonts w:ascii="Arial" w:eastAsia="Times New Roman" w:hAnsi="Arial" w:cs="Arial"/>
                <w:kern w:val="0"/>
                <w:sz w:val="24"/>
                <w:szCs w:val="24"/>
                <w:lang w:eastAsia="es-CO"/>
                <w14:ligatures w14:val="none"/>
              </w:rPr>
              <w:t>a</w:t>
            </w:r>
            <w:r>
              <w:rPr>
                <w:rFonts w:ascii="Arial" w:eastAsia="Times New Roman" w:hAnsi="Arial" w:cs="Arial"/>
                <w:kern w:val="0"/>
                <w:sz w:val="24"/>
                <w:szCs w:val="24"/>
                <w:lang w:eastAsia="es-CO"/>
                <w14:ligatures w14:val="none"/>
              </w:rPr>
              <w:t xml:space="preserve"> de </w:t>
            </w:r>
            <w:r w:rsidR="00457FE1">
              <w:rPr>
                <w:rFonts w:ascii="Arial" w:eastAsia="Times New Roman" w:hAnsi="Arial" w:cs="Arial"/>
                <w:kern w:val="0"/>
                <w:sz w:val="24"/>
                <w:szCs w:val="24"/>
                <w:lang w:eastAsia="es-CO"/>
                <w14:ligatures w14:val="none"/>
              </w:rPr>
              <w:t xml:space="preserve">software responsable del diseño de la </w:t>
            </w:r>
            <w:r w:rsidR="00457FE1">
              <w:rPr>
                <w:rFonts w:ascii="Arial" w:eastAsia="Times New Roman" w:hAnsi="Arial" w:cs="Arial"/>
                <w:kern w:val="0"/>
                <w:sz w:val="24"/>
                <w:szCs w:val="24"/>
                <w:lang w:eastAsia="es-CO"/>
                <w14:ligatures w14:val="none"/>
              </w:rPr>
              <w:lastRenderedPageBreak/>
              <w:t xml:space="preserve">aplicación y resultados </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F35ADB9" w14:textId="6011403C" w:rsidR="00203C85" w:rsidRPr="00203C85" w:rsidRDefault="00947A25" w:rsidP="00203C85">
            <w:pPr>
              <w:spacing w:after="0" w:line="240" w:lineRule="auto"/>
              <w:jc w:val="center"/>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lastRenderedPageBreak/>
              <w:t>1</w:t>
            </w:r>
            <w:r w:rsidR="00FB1B9A">
              <w:rPr>
                <w:rFonts w:ascii="Arial" w:eastAsia="Times New Roman" w:hAnsi="Arial" w:cs="Arial"/>
                <w:kern w:val="0"/>
                <w:sz w:val="24"/>
                <w:szCs w:val="24"/>
                <w:lang w:eastAsia="es-CO"/>
                <w14:ligatures w14:val="none"/>
              </w:rPr>
              <w:t>0</w:t>
            </w:r>
          </w:p>
        </w:tc>
        <w:tc>
          <w:tcPr>
            <w:tcW w:w="2410" w:type="dxa"/>
            <w:tcBorders>
              <w:top w:val="single" w:sz="6" w:space="0" w:color="auto"/>
              <w:left w:val="single" w:sz="6" w:space="0" w:color="auto"/>
              <w:bottom w:val="single" w:sz="6" w:space="0" w:color="auto"/>
              <w:right w:val="single" w:sz="6" w:space="0" w:color="auto"/>
            </w:tcBorders>
            <w:shd w:val="clear" w:color="auto" w:fill="auto"/>
          </w:tcPr>
          <w:p w14:paraId="34224458" w14:textId="77777777" w:rsidR="00203C85" w:rsidRDefault="00CB3C98" w:rsidP="00203C85">
            <w:pPr>
              <w:spacing w:after="0" w:line="240" w:lineRule="auto"/>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 xml:space="preserve">Creación y </w:t>
            </w:r>
            <w:r w:rsidR="00486445">
              <w:rPr>
                <w:rFonts w:ascii="Arial" w:eastAsia="Times New Roman" w:hAnsi="Arial" w:cs="Arial"/>
                <w:kern w:val="0"/>
                <w:sz w:val="24"/>
                <w:szCs w:val="24"/>
                <w:lang w:eastAsia="es-CO"/>
                <w14:ligatures w14:val="none"/>
              </w:rPr>
              <w:t>d</w:t>
            </w:r>
            <w:r>
              <w:rPr>
                <w:rFonts w:ascii="Arial" w:eastAsia="Times New Roman" w:hAnsi="Arial" w:cs="Arial"/>
                <w:kern w:val="0"/>
                <w:sz w:val="24"/>
                <w:szCs w:val="24"/>
                <w:lang w:eastAsia="es-CO"/>
                <w14:ligatures w14:val="none"/>
              </w:rPr>
              <w:t>i</w:t>
            </w:r>
            <w:r w:rsidR="00486445">
              <w:rPr>
                <w:rFonts w:ascii="Arial" w:eastAsia="Times New Roman" w:hAnsi="Arial" w:cs="Arial"/>
                <w:kern w:val="0"/>
                <w:sz w:val="24"/>
                <w:szCs w:val="24"/>
                <w:lang w:eastAsia="es-CO"/>
                <w14:ligatures w14:val="none"/>
              </w:rPr>
              <w:t xml:space="preserve">seño de </w:t>
            </w:r>
            <w:r>
              <w:rPr>
                <w:rFonts w:ascii="Arial" w:eastAsia="Times New Roman" w:hAnsi="Arial" w:cs="Arial"/>
                <w:kern w:val="0"/>
                <w:sz w:val="24"/>
                <w:szCs w:val="24"/>
                <w:lang w:eastAsia="es-CO"/>
                <w14:ligatures w14:val="none"/>
              </w:rPr>
              <w:t>la aplicación</w:t>
            </w:r>
            <w:r w:rsidR="00393930">
              <w:rPr>
                <w:rFonts w:ascii="Arial" w:eastAsia="Times New Roman" w:hAnsi="Arial" w:cs="Arial"/>
                <w:kern w:val="0"/>
                <w:sz w:val="24"/>
                <w:szCs w:val="24"/>
                <w:lang w:eastAsia="es-CO"/>
                <w14:ligatures w14:val="none"/>
              </w:rPr>
              <w:t>.</w:t>
            </w:r>
          </w:p>
          <w:p w14:paraId="398F9430" w14:textId="63CB437C" w:rsidR="00393930" w:rsidRPr="00203C85" w:rsidRDefault="00393930" w:rsidP="00203C85">
            <w:pPr>
              <w:spacing w:after="0" w:line="240" w:lineRule="auto"/>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lastRenderedPageBreak/>
              <w:t>Generación del video con los resultados obtenidos.</w:t>
            </w:r>
          </w:p>
        </w:tc>
        <w:tc>
          <w:tcPr>
            <w:tcW w:w="1984" w:type="dxa"/>
            <w:tcBorders>
              <w:top w:val="single" w:sz="6" w:space="0" w:color="auto"/>
              <w:left w:val="single" w:sz="6" w:space="0" w:color="auto"/>
              <w:bottom w:val="single" w:sz="6" w:space="0" w:color="auto"/>
              <w:right w:val="single" w:sz="6" w:space="0" w:color="auto"/>
            </w:tcBorders>
            <w:shd w:val="clear" w:color="auto" w:fill="auto"/>
          </w:tcPr>
          <w:p w14:paraId="5434C2FD" w14:textId="391CDF54" w:rsidR="00203C85" w:rsidRPr="00203C85" w:rsidRDefault="00A15DA3" w:rsidP="00203C85">
            <w:pPr>
              <w:spacing w:after="0" w:line="240" w:lineRule="auto"/>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lastRenderedPageBreak/>
              <w:t>R</w:t>
            </w:r>
            <w:r w:rsidRPr="00A15DA3">
              <w:rPr>
                <w:rFonts w:ascii="Arial" w:eastAsia="Times New Roman" w:hAnsi="Arial" w:cs="Arial"/>
                <w:kern w:val="0"/>
                <w:sz w:val="24"/>
                <w:szCs w:val="24"/>
                <w:lang w:eastAsia="es-CO"/>
                <w14:ligatures w14:val="none"/>
              </w:rPr>
              <w:t>ecorda</w:t>
            </w:r>
            <w:r>
              <w:rPr>
                <w:rFonts w:ascii="Arial" w:eastAsia="Times New Roman" w:hAnsi="Arial" w:cs="Arial"/>
                <w:kern w:val="0"/>
                <w:sz w:val="24"/>
                <w:szCs w:val="24"/>
                <w:lang w:eastAsia="es-CO"/>
                <w14:ligatures w14:val="none"/>
              </w:rPr>
              <w:t>r</w:t>
            </w:r>
            <w:r w:rsidRPr="00AB292F">
              <w:rPr>
                <w:rFonts w:ascii="Arial" w:eastAsia="Times New Roman" w:hAnsi="Arial" w:cs="Arial"/>
                <w:kern w:val="0"/>
                <w:sz w:val="24"/>
                <w:szCs w:val="24"/>
                <w:lang w:eastAsia="es-CO"/>
                <w14:ligatures w14:val="none"/>
              </w:rPr>
              <w:t xml:space="preserve"> </w:t>
            </w:r>
            <w:r w:rsidR="00020534" w:rsidRPr="00AB292F">
              <w:rPr>
                <w:rFonts w:ascii="Arial" w:eastAsia="Times New Roman" w:hAnsi="Arial" w:cs="Arial"/>
                <w:kern w:val="0"/>
                <w:sz w:val="24"/>
                <w:szCs w:val="24"/>
                <w:lang w:eastAsia="es-CO"/>
                <w14:ligatures w14:val="none"/>
              </w:rPr>
              <w:t xml:space="preserve">elementos </w:t>
            </w:r>
            <w:r w:rsidR="00AB292F" w:rsidRPr="00AB292F">
              <w:rPr>
                <w:rFonts w:ascii="Arial" w:eastAsia="Times New Roman" w:hAnsi="Arial" w:cs="Arial"/>
                <w:kern w:val="0"/>
                <w:sz w:val="24"/>
                <w:szCs w:val="24"/>
                <w:lang w:eastAsia="es-CO"/>
                <w14:ligatures w14:val="none"/>
              </w:rPr>
              <w:t xml:space="preserve">sobre el desarrollo web </w:t>
            </w:r>
            <w:r w:rsidR="00AB292F" w:rsidRPr="00AB292F">
              <w:rPr>
                <w:rFonts w:ascii="Arial" w:eastAsia="Times New Roman" w:hAnsi="Arial" w:cs="Arial"/>
                <w:kern w:val="0"/>
                <w:sz w:val="24"/>
                <w:szCs w:val="24"/>
                <w:lang w:eastAsia="es-CO"/>
                <w14:ligatures w14:val="none"/>
              </w:rPr>
              <w:lastRenderedPageBreak/>
              <w:t>vistos en materias</w:t>
            </w:r>
            <w:r w:rsidR="00FD7F97">
              <w:rPr>
                <w:rFonts w:ascii="Arial" w:eastAsia="Times New Roman" w:hAnsi="Arial" w:cs="Arial"/>
                <w:kern w:val="0"/>
                <w:sz w:val="24"/>
                <w:szCs w:val="24"/>
                <w:lang w:eastAsia="es-CO"/>
                <w14:ligatures w14:val="none"/>
              </w:rPr>
              <w:t xml:space="preserve"> anteriores</w:t>
            </w:r>
            <w:r w:rsidR="00AB292F">
              <w:rPr>
                <w:rFonts w:eastAsia="Times New Roman"/>
              </w:rPr>
              <w:t xml:space="preserve">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07293DAE" w14:textId="77777777" w:rsidR="00203C85" w:rsidRPr="00203C85" w:rsidRDefault="00203C85" w:rsidP="00203C85">
            <w:pPr>
              <w:spacing w:after="0" w:line="240" w:lineRule="auto"/>
              <w:jc w:val="center"/>
              <w:textAlignment w:val="baseline"/>
              <w:rPr>
                <w:rFonts w:ascii="Arial" w:eastAsia="Times New Roman" w:hAnsi="Arial" w:cs="Arial"/>
                <w:kern w:val="0"/>
                <w:sz w:val="24"/>
                <w:szCs w:val="24"/>
                <w:lang w:eastAsia="es-CO"/>
                <w14:ligatures w14:val="none"/>
              </w:rPr>
            </w:pPr>
            <w:r w:rsidRPr="00203C85">
              <w:rPr>
                <w:rFonts w:ascii="Arial" w:eastAsia="Times New Roman" w:hAnsi="Arial" w:cs="Arial"/>
                <w:kern w:val="0"/>
                <w:sz w:val="24"/>
                <w:szCs w:val="24"/>
                <w:lang w:val="es-ES" w:eastAsia="es-CO"/>
                <w14:ligatures w14:val="none"/>
              </w:rPr>
              <w:lastRenderedPageBreak/>
              <w:t>33.3</w:t>
            </w:r>
            <w:r w:rsidRPr="00203C85">
              <w:rPr>
                <w:rFonts w:ascii="Arial" w:eastAsia="Times New Roman" w:hAnsi="Arial" w:cs="Arial"/>
                <w:kern w:val="0"/>
                <w:sz w:val="24"/>
                <w:szCs w:val="24"/>
                <w:lang w:eastAsia="es-CO"/>
                <w14:ligatures w14:val="none"/>
              </w:rPr>
              <w:t> </w:t>
            </w:r>
          </w:p>
        </w:tc>
      </w:tr>
    </w:tbl>
    <w:p w14:paraId="48C0AD40" w14:textId="77777777" w:rsidR="0010386C" w:rsidRDefault="0010386C" w:rsidP="0010386C"/>
    <w:p w14:paraId="3F4DFBC5" w14:textId="7B99A317" w:rsidR="002D30FE" w:rsidRPr="002D30FE" w:rsidRDefault="002D30FE" w:rsidP="00C34286">
      <w:pPr>
        <w:jc w:val="both"/>
        <w:rPr>
          <w:rFonts w:ascii="Arial" w:hAnsi="Arial" w:cs="Arial"/>
          <w:sz w:val="24"/>
          <w:szCs w:val="24"/>
        </w:rPr>
      </w:pPr>
      <w:r w:rsidRPr="002D30FE">
        <w:rPr>
          <w:rStyle w:val="normaltextrun"/>
          <w:rFonts w:ascii="Arial" w:hAnsi="Arial" w:cs="Arial"/>
          <w:sz w:val="24"/>
          <w:szCs w:val="24"/>
          <w:shd w:val="clear" w:color="auto" w:fill="FFFFFF"/>
          <w:lang w:val="es-ES"/>
        </w:rPr>
        <w:t>Después de una reflexión grupal se determinó que todos los integrantes del grupo aportaron al trabajo de su propia forma de manera equitativa y justa. Es por esto por lo que se tomó la decisión de repartir los puntos de forma igual entre los integrantes, es decir 1/3 para cada uno. Asimismo, creemos que es importante mantener las buenas prácticas que hemos adoptado como mantener una comunicación constante, entregar las tareas a tiempo y hacer una distribución razonable del trabajo. Con respecto a las oportunidades de mejora, se propone empezar los trabajos con un poco más de tiempo y así poder sacarles un mayor provecho a las herramientas y recursos del curso.</w:t>
      </w:r>
      <w:r w:rsidRPr="002D30FE">
        <w:rPr>
          <w:rStyle w:val="eop"/>
          <w:rFonts w:ascii="Arial" w:hAnsi="Arial" w:cs="Arial"/>
          <w:sz w:val="24"/>
          <w:szCs w:val="24"/>
          <w:shd w:val="clear" w:color="auto" w:fill="FFFFFF"/>
        </w:rPr>
        <w:t> </w:t>
      </w:r>
    </w:p>
    <w:p w14:paraId="1ECA8336" w14:textId="77777777" w:rsidR="0013410C" w:rsidRPr="00E37575" w:rsidRDefault="0013410C" w:rsidP="0013410C">
      <w:pPr>
        <w:rPr>
          <w:rFonts w:asciiTheme="majorHAnsi" w:eastAsiaTheme="majorEastAsia" w:hAnsiTheme="majorHAnsi" w:cstheme="majorBidi"/>
          <w:color w:val="2F5496" w:themeColor="accent1" w:themeShade="BF"/>
          <w:sz w:val="26"/>
          <w:szCs w:val="26"/>
        </w:rPr>
      </w:pPr>
    </w:p>
    <w:sectPr w:rsidR="0013410C" w:rsidRPr="00E37575" w:rsidSect="00A30545">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3D50"/>
    <w:multiLevelType w:val="hybridMultilevel"/>
    <w:tmpl w:val="FFFFFFFF"/>
    <w:lvl w:ilvl="0" w:tplc="9ED86A8A">
      <w:start w:val="3"/>
      <w:numFmt w:val="decimal"/>
      <w:lvlText w:val="%1."/>
      <w:lvlJc w:val="left"/>
      <w:pPr>
        <w:ind w:left="720" w:hanging="360"/>
      </w:pPr>
    </w:lvl>
    <w:lvl w:ilvl="1" w:tplc="CF22DAAE">
      <w:start w:val="1"/>
      <w:numFmt w:val="lowerLetter"/>
      <w:lvlText w:val="%2."/>
      <w:lvlJc w:val="left"/>
      <w:pPr>
        <w:ind w:left="1440" w:hanging="360"/>
      </w:pPr>
    </w:lvl>
    <w:lvl w:ilvl="2" w:tplc="FB269EA8">
      <w:start w:val="1"/>
      <w:numFmt w:val="lowerRoman"/>
      <w:lvlText w:val="%3."/>
      <w:lvlJc w:val="right"/>
      <w:pPr>
        <w:ind w:left="2160" w:hanging="180"/>
      </w:pPr>
    </w:lvl>
    <w:lvl w:ilvl="3" w:tplc="0A303048">
      <w:start w:val="1"/>
      <w:numFmt w:val="decimal"/>
      <w:lvlText w:val="%4."/>
      <w:lvlJc w:val="left"/>
      <w:pPr>
        <w:ind w:left="2880" w:hanging="360"/>
      </w:pPr>
    </w:lvl>
    <w:lvl w:ilvl="4" w:tplc="C6D08F54">
      <w:start w:val="1"/>
      <w:numFmt w:val="lowerLetter"/>
      <w:lvlText w:val="%5."/>
      <w:lvlJc w:val="left"/>
      <w:pPr>
        <w:ind w:left="3600" w:hanging="360"/>
      </w:pPr>
    </w:lvl>
    <w:lvl w:ilvl="5" w:tplc="29608F14">
      <w:start w:val="1"/>
      <w:numFmt w:val="lowerRoman"/>
      <w:lvlText w:val="%6."/>
      <w:lvlJc w:val="right"/>
      <w:pPr>
        <w:ind w:left="4320" w:hanging="180"/>
      </w:pPr>
    </w:lvl>
    <w:lvl w:ilvl="6" w:tplc="5C7ED924">
      <w:start w:val="1"/>
      <w:numFmt w:val="decimal"/>
      <w:lvlText w:val="%7."/>
      <w:lvlJc w:val="left"/>
      <w:pPr>
        <w:ind w:left="5040" w:hanging="360"/>
      </w:pPr>
    </w:lvl>
    <w:lvl w:ilvl="7" w:tplc="B1B04308">
      <w:start w:val="1"/>
      <w:numFmt w:val="lowerLetter"/>
      <w:lvlText w:val="%8."/>
      <w:lvlJc w:val="left"/>
      <w:pPr>
        <w:ind w:left="5760" w:hanging="360"/>
      </w:pPr>
    </w:lvl>
    <w:lvl w:ilvl="8" w:tplc="F83CAF20">
      <w:start w:val="1"/>
      <w:numFmt w:val="lowerRoman"/>
      <w:lvlText w:val="%9."/>
      <w:lvlJc w:val="right"/>
      <w:pPr>
        <w:ind w:left="6480" w:hanging="180"/>
      </w:pPr>
    </w:lvl>
  </w:abstractNum>
  <w:abstractNum w:abstractNumId="1" w15:restartNumberingAfterBreak="0">
    <w:nsid w:val="06E4C869"/>
    <w:multiLevelType w:val="hybridMultilevel"/>
    <w:tmpl w:val="FFFFFFFF"/>
    <w:lvl w:ilvl="0" w:tplc="164E0628">
      <w:start w:val="1"/>
      <w:numFmt w:val="bullet"/>
      <w:lvlText w:val=""/>
      <w:lvlJc w:val="left"/>
      <w:pPr>
        <w:ind w:left="720" w:hanging="360"/>
      </w:pPr>
      <w:rPr>
        <w:rFonts w:ascii="Symbol" w:hAnsi="Symbol" w:hint="default"/>
      </w:rPr>
    </w:lvl>
    <w:lvl w:ilvl="1" w:tplc="9684AFD4">
      <w:start w:val="1"/>
      <w:numFmt w:val="bullet"/>
      <w:lvlText w:val="o"/>
      <w:lvlJc w:val="left"/>
      <w:pPr>
        <w:ind w:left="1440" w:hanging="360"/>
      </w:pPr>
      <w:rPr>
        <w:rFonts w:ascii="Courier New" w:hAnsi="Courier New" w:hint="default"/>
      </w:rPr>
    </w:lvl>
    <w:lvl w:ilvl="2" w:tplc="D056160E">
      <w:start w:val="1"/>
      <w:numFmt w:val="bullet"/>
      <w:lvlText w:val=""/>
      <w:lvlJc w:val="left"/>
      <w:pPr>
        <w:ind w:left="2160" w:hanging="360"/>
      </w:pPr>
      <w:rPr>
        <w:rFonts w:ascii="Wingdings" w:hAnsi="Wingdings" w:hint="default"/>
      </w:rPr>
    </w:lvl>
    <w:lvl w:ilvl="3" w:tplc="872E8C1A">
      <w:start w:val="1"/>
      <w:numFmt w:val="bullet"/>
      <w:lvlText w:val=""/>
      <w:lvlJc w:val="left"/>
      <w:pPr>
        <w:ind w:left="2880" w:hanging="360"/>
      </w:pPr>
      <w:rPr>
        <w:rFonts w:ascii="Symbol" w:hAnsi="Symbol" w:hint="default"/>
      </w:rPr>
    </w:lvl>
    <w:lvl w:ilvl="4" w:tplc="4DBCB8C8">
      <w:start w:val="1"/>
      <w:numFmt w:val="bullet"/>
      <w:lvlText w:val="o"/>
      <w:lvlJc w:val="left"/>
      <w:pPr>
        <w:ind w:left="3600" w:hanging="360"/>
      </w:pPr>
      <w:rPr>
        <w:rFonts w:ascii="Courier New" w:hAnsi="Courier New" w:hint="default"/>
      </w:rPr>
    </w:lvl>
    <w:lvl w:ilvl="5" w:tplc="502888E2">
      <w:start w:val="1"/>
      <w:numFmt w:val="bullet"/>
      <w:lvlText w:val=""/>
      <w:lvlJc w:val="left"/>
      <w:pPr>
        <w:ind w:left="4320" w:hanging="360"/>
      </w:pPr>
      <w:rPr>
        <w:rFonts w:ascii="Wingdings" w:hAnsi="Wingdings" w:hint="default"/>
      </w:rPr>
    </w:lvl>
    <w:lvl w:ilvl="6" w:tplc="B3EE5F8E">
      <w:start w:val="1"/>
      <w:numFmt w:val="bullet"/>
      <w:lvlText w:val=""/>
      <w:lvlJc w:val="left"/>
      <w:pPr>
        <w:ind w:left="5040" w:hanging="360"/>
      </w:pPr>
      <w:rPr>
        <w:rFonts w:ascii="Symbol" w:hAnsi="Symbol" w:hint="default"/>
      </w:rPr>
    </w:lvl>
    <w:lvl w:ilvl="7" w:tplc="281E5CBE">
      <w:start w:val="1"/>
      <w:numFmt w:val="bullet"/>
      <w:lvlText w:val="o"/>
      <w:lvlJc w:val="left"/>
      <w:pPr>
        <w:ind w:left="5760" w:hanging="360"/>
      </w:pPr>
      <w:rPr>
        <w:rFonts w:ascii="Courier New" w:hAnsi="Courier New" w:hint="default"/>
      </w:rPr>
    </w:lvl>
    <w:lvl w:ilvl="8" w:tplc="4EF0BB28">
      <w:start w:val="1"/>
      <w:numFmt w:val="bullet"/>
      <w:lvlText w:val=""/>
      <w:lvlJc w:val="left"/>
      <w:pPr>
        <w:ind w:left="6480" w:hanging="360"/>
      </w:pPr>
      <w:rPr>
        <w:rFonts w:ascii="Wingdings" w:hAnsi="Wingdings" w:hint="default"/>
      </w:rPr>
    </w:lvl>
  </w:abstractNum>
  <w:abstractNum w:abstractNumId="2" w15:restartNumberingAfterBreak="0">
    <w:nsid w:val="08474224"/>
    <w:multiLevelType w:val="hybridMultilevel"/>
    <w:tmpl w:val="CDA4C3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E915A0"/>
    <w:multiLevelType w:val="hybridMultilevel"/>
    <w:tmpl w:val="FFFFFFFF"/>
    <w:lvl w:ilvl="0" w:tplc="6EA2AFF0">
      <w:start w:val="1"/>
      <w:numFmt w:val="bullet"/>
      <w:lvlText w:val=""/>
      <w:lvlJc w:val="left"/>
      <w:pPr>
        <w:ind w:left="720" w:hanging="360"/>
      </w:pPr>
      <w:rPr>
        <w:rFonts w:ascii="Wingdings" w:hAnsi="Wingdings" w:hint="default"/>
      </w:rPr>
    </w:lvl>
    <w:lvl w:ilvl="1" w:tplc="2370F9E8">
      <w:start w:val="1"/>
      <w:numFmt w:val="bullet"/>
      <w:lvlText w:val="o"/>
      <w:lvlJc w:val="left"/>
      <w:pPr>
        <w:ind w:left="1440" w:hanging="360"/>
      </w:pPr>
      <w:rPr>
        <w:rFonts w:ascii="Courier New" w:hAnsi="Courier New" w:hint="default"/>
      </w:rPr>
    </w:lvl>
    <w:lvl w:ilvl="2" w:tplc="CD46734E">
      <w:start w:val="1"/>
      <w:numFmt w:val="bullet"/>
      <w:lvlText w:val=""/>
      <w:lvlJc w:val="left"/>
      <w:pPr>
        <w:ind w:left="2160" w:hanging="360"/>
      </w:pPr>
      <w:rPr>
        <w:rFonts w:ascii="Wingdings" w:hAnsi="Wingdings" w:hint="default"/>
      </w:rPr>
    </w:lvl>
    <w:lvl w:ilvl="3" w:tplc="D482FD9C">
      <w:start w:val="1"/>
      <w:numFmt w:val="bullet"/>
      <w:lvlText w:val=""/>
      <w:lvlJc w:val="left"/>
      <w:pPr>
        <w:ind w:left="2880" w:hanging="360"/>
      </w:pPr>
      <w:rPr>
        <w:rFonts w:ascii="Symbol" w:hAnsi="Symbol" w:hint="default"/>
      </w:rPr>
    </w:lvl>
    <w:lvl w:ilvl="4" w:tplc="123E16D8">
      <w:start w:val="1"/>
      <w:numFmt w:val="bullet"/>
      <w:lvlText w:val="o"/>
      <w:lvlJc w:val="left"/>
      <w:pPr>
        <w:ind w:left="3600" w:hanging="360"/>
      </w:pPr>
      <w:rPr>
        <w:rFonts w:ascii="Courier New" w:hAnsi="Courier New" w:hint="default"/>
      </w:rPr>
    </w:lvl>
    <w:lvl w:ilvl="5" w:tplc="CC50B746">
      <w:start w:val="1"/>
      <w:numFmt w:val="bullet"/>
      <w:lvlText w:val=""/>
      <w:lvlJc w:val="left"/>
      <w:pPr>
        <w:ind w:left="4320" w:hanging="360"/>
      </w:pPr>
      <w:rPr>
        <w:rFonts w:ascii="Wingdings" w:hAnsi="Wingdings" w:hint="default"/>
      </w:rPr>
    </w:lvl>
    <w:lvl w:ilvl="6" w:tplc="A68AA91C">
      <w:start w:val="1"/>
      <w:numFmt w:val="bullet"/>
      <w:lvlText w:val=""/>
      <w:lvlJc w:val="left"/>
      <w:pPr>
        <w:ind w:left="5040" w:hanging="360"/>
      </w:pPr>
      <w:rPr>
        <w:rFonts w:ascii="Symbol" w:hAnsi="Symbol" w:hint="default"/>
      </w:rPr>
    </w:lvl>
    <w:lvl w:ilvl="7" w:tplc="0A9EAAF2">
      <w:start w:val="1"/>
      <w:numFmt w:val="bullet"/>
      <w:lvlText w:val="o"/>
      <w:lvlJc w:val="left"/>
      <w:pPr>
        <w:ind w:left="5760" w:hanging="360"/>
      </w:pPr>
      <w:rPr>
        <w:rFonts w:ascii="Courier New" w:hAnsi="Courier New" w:hint="default"/>
      </w:rPr>
    </w:lvl>
    <w:lvl w:ilvl="8" w:tplc="7F8A5F52">
      <w:start w:val="1"/>
      <w:numFmt w:val="bullet"/>
      <w:lvlText w:val=""/>
      <w:lvlJc w:val="left"/>
      <w:pPr>
        <w:ind w:left="6480" w:hanging="360"/>
      </w:pPr>
      <w:rPr>
        <w:rFonts w:ascii="Wingdings" w:hAnsi="Wingdings" w:hint="default"/>
      </w:rPr>
    </w:lvl>
  </w:abstractNum>
  <w:abstractNum w:abstractNumId="4" w15:restartNumberingAfterBreak="0">
    <w:nsid w:val="160AB32A"/>
    <w:multiLevelType w:val="hybridMultilevel"/>
    <w:tmpl w:val="FFFFFFFF"/>
    <w:lvl w:ilvl="0" w:tplc="A442F20E">
      <w:start w:val="5"/>
      <w:numFmt w:val="decimal"/>
      <w:lvlText w:val="%1."/>
      <w:lvlJc w:val="left"/>
      <w:pPr>
        <w:ind w:left="720" w:hanging="360"/>
      </w:pPr>
    </w:lvl>
    <w:lvl w:ilvl="1" w:tplc="C20E214E">
      <w:start w:val="1"/>
      <w:numFmt w:val="lowerLetter"/>
      <w:lvlText w:val="%2."/>
      <w:lvlJc w:val="left"/>
      <w:pPr>
        <w:ind w:left="1440" w:hanging="360"/>
      </w:pPr>
    </w:lvl>
    <w:lvl w:ilvl="2" w:tplc="338CCFB4">
      <w:start w:val="1"/>
      <w:numFmt w:val="lowerRoman"/>
      <w:lvlText w:val="%3."/>
      <w:lvlJc w:val="right"/>
      <w:pPr>
        <w:ind w:left="2160" w:hanging="180"/>
      </w:pPr>
    </w:lvl>
    <w:lvl w:ilvl="3" w:tplc="C9E051C2">
      <w:start w:val="1"/>
      <w:numFmt w:val="decimal"/>
      <w:lvlText w:val="%4."/>
      <w:lvlJc w:val="left"/>
      <w:pPr>
        <w:ind w:left="2880" w:hanging="360"/>
      </w:pPr>
    </w:lvl>
    <w:lvl w:ilvl="4" w:tplc="FA202766">
      <w:start w:val="1"/>
      <w:numFmt w:val="lowerLetter"/>
      <w:lvlText w:val="%5."/>
      <w:lvlJc w:val="left"/>
      <w:pPr>
        <w:ind w:left="3600" w:hanging="360"/>
      </w:pPr>
    </w:lvl>
    <w:lvl w:ilvl="5" w:tplc="F4C4C176">
      <w:start w:val="1"/>
      <w:numFmt w:val="lowerRoman"/>
      <w:lvlText w:val="%6."/>
      <w:lvlJc w:val="right"/>
      <w:pPr>
        <w:ind w:left="4320" w:hanging="180"/>
      </w:pPr>
    </w:lvl>
    <w:lvl w:ilvl="6" w:tplc="521C5B98">
      <w:start w:val="1"/>
      <w:numFmt w:val="decimal"/>
      <w:lvlText w:val="%7."/>
      <w:lvlJc w:val="left"/>
      <w:pPr>
        <w:ind w:left="5040" w:hanging="360"/>
      </w:pPr>
    </w:lvl>
    <w:lvl w:ilvl="7" w:tplc="532876E0">
      <w:start w:val="1"/>
      <w:numFmt w:val="lowerLetter"/>
      <w:lvlText w:val="%8."/>
      <w:lvlJc w:val="left"/>
      <w:pPr>
        <w:ind w:left="5760" w:hanging="360"/>
      </w:pPr>
    </w:lvl>
    <w:lvl w:ilvl="8" w:tplc="D75EF2DA">
      <w:start w:val="1"/>
      <w:numFmt w:val="lowerRoman"/>
      <w:lvlText w:val="%9."/>
      <w:lvlJc w:val="right"/>
      <w:pPr>
        <w:ind w:left="6480" w:hanging="180"/>
      </w:pPr>
    </w:lvl>
  </w:abstractNum>
  <w:abstractNum w:abstractNumId="5" w15:restartNumberingAfterBreak="0">
    <w:nsid w:val="254EBAA6"/>
    <w:multiLevelType w:val="hybridMultilevel"/>
    <w:tmpl w:val="FFFFFFFF"/>
    <w:lvl w:ilvl="0" w:tplc="B6986BD6">
      <w:start w:val="4"/>
      <w:numFmt w:val="decimal"/>
      <w:lvlText w:val="%1."/>
      <w:lvlJc w:val="left"/>
      <w:pPr>
        <w:ind w:left="720" w:hanging="360"/>
      </w:pPr>
    </w:lvl>
    <w:lvl w:ilvl="1" w:tplc="78F487A0">
      <w:start w:val="1"/>
      <w:numFmt w:val="lowerLetter"/>
      <w:lvlText w:val="%2."/>
      <w:lvlJc w:val="left"/>
      <w:pPr>
        <w:ind w:left="1440" w:hanging="360"/>
      </w:pPr>
    </w:lvl>
    <w:lvl w:ilvl="2" w:tplc="ACF01FEA">
      <w:start w:val="1"/>
      <w:numFmt w:val="lowerRoman"/>
      <w:lvlText w:val="%3."/>
      <w:lvlJc w:val="right"/>
      <w:pPr>
        <w:ind w:left="2160" w:hanging="180"/>
      </w:pPr>
    </w:lvl>
    <w:lvl w:ilvl="3" w:tplc="C9F8B4DA">
      <w:start w:val="1"/>
      <w:numFmt w:val="decimal"/>
      <w:lvlText w:val="%4."/>
      <w:lvlJc w:val="left"/>
      <w:pPr>
        <w:ind w:left="2880" w:hanging="360"/>
      </w:pPr>
    </w:lvl>
    <w:lvl w:ilvl="4" w:tplc="94B67628">
      <w:start w:val="1"/>
      <w:numFmt w:val="lowerLetter"/>
      <w:lvlText w:val="%5."/>
      <w:lvlJc w:val="left"/>
      <w:pPr>
        <w:ind w:left="3600" w:hanging="360"/>
      </w:pPr>
    </w:lvl>
    <w:lvl w:ilvl="5" w:tplc="5838C45E">
      <w:start w:val="1"/>
      <w:numFmt w:val="lowerRoman"/>
      <w:lvlText w:val="%6."/>
      <w:lvlJc w:val="right"/>
      <w:pPr>
        <w:ind w:left="4320" w:hanging="180"/>
      </w:pPr>
    </w:lvl>
    <w:lvl w:ilvl="6" w:tplc="D0C23D96">
      <w:start w:val="1"/>
      <w:numFmt w:val="decimal"/>
      <w:lvlText w:val="%7."/>
      <w:lvlJc w:val="left"/>
      <w:pPr>
        <w:ind w:left="5040" w:hanging="360"/>
      </w:pPr>
    </w:lvl>
    <w:lvl w:ilvl="7" w:tplc="0FFA3C62">
      <w:start w:val="1"/>
      <w:numFmt w:val="lowerLetter"/>
      <w:lvlText w:val="%8."/>
      <w:lvlJc w:val="left"/>
      <w:pPr>
        <w:ind w:left="5760" w:hanging="360"/>
      </w:pPr>
    </w:lvl>
    <w:lvl w:ilvl="8" w:tplc="F08A8918">
      <w:start w:val="1"/>
      <w:numFmt w:val="lowerRoman"/>
      <w:lvlText w:val="%9."/>
      <w:lvlJc w:val="right"/>
      <w:pPr>
        <w:ind w:left="6480" w:hanging="180"/>
      </w:pPr>
    </w:lvl>
  </w:abstractNum>
  <w:abstractNum w:abstractNumId="6" w15:restartNumberingAfterBreak="0">
    <w:nsid w:val="3225114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26013A6"/>
    <w:multiLevelType w:val="hybridMultilevel"/>
    <w:tmpl w:val="FFFFFFFF"/>
    <w:lvl w:ilvl="0" w:tplc="61DA79EE">
      <w:start w:val="1"/>
      <w:numFmt w:val="decimal"/>
      <w:lvlText w:val="%1."/>
      <w:lvlJc w:val="left"/>
      <w:pPr>
        <w:ind w:left="720" w:hanging="360"/>
      </w:pPr>
    </w:lvl>
    <w:lvl w:ilvl="1" w:tplc="08E6C648">
      <w:start w:val="1"/>
      <w:numFmt w:val="lowerLetter"/>
      <w:lvlText w:val="%2."/>
      <w:lvlJc w:val="left"/>
      <w:pPr>
        <w:ind w:left="1440" w:hanging="360"/>
      </w:pPr>
    </w:lvl>
    <w:lvl w:ilvl="2" w:tplc="619E4A88">
      <w:start w:val="1"/>
      <w:numFmt w:val="lowerRoman"/>
      <w:lvlText w:val="%3."/>
      <w:lvlJc w:val="right"/>
      <w:pPr>
        <w:ind w:left="2160" w:hanging="180"/>
      </w:pPr>
    </w:lvl>
    <w:lvl w:ilvl="3" w:tplc="BC48A302">
      <w:start w:val="1"/>
      <w:numFmt w:val="decimal"/>
      <w:lvlText w:val="%4."/>
      <w:lvlJc w:val="left"/>
      <w:pPr>
        <w:ind w:left="2880" w:hanging="360"/>
      </w:pPr>
    </w:lvl>
    <w:lvl w:ilvl="4" w:tplc="32FC74FE">
      <w:start w:val="1"/>
      <w:numFmt w:val="lowerLetter"/>
      <w:lvlText w:val="%5."/>
      <w:lvlJc w:val="left"/>
      <w:pPr>
        <w:ind w:left="3600" w:hanging="360"/>
      </w:pPr>
    </w:lvl>
    <w:lvl w:ilvl="5" w:tplc="A78E9F76">
      <w:start w:val="1"/>
      <w:numFmt w:val="lowerRoman"/>
      <w:lvlText w:val="%6."/>
      <w:lvlJc w:val="right"/>
      <w:pPr>
        <w:ind w:left="4320" w:hanging="180"/>
      </w:pPr>
    </w:lvl>
    <w:lvl w:ilvl="6" w:tplc="01DA5DAE">
      <w:start w:val="1"/>
      <w:numFmt w:val="decimal"/>
      <w:lvlText w:val="%7."/>
      <w:lvlJc w:val="left"/>
      <w:pPr>
        <w:ind w:left="5040" w:hanging="360"/>
      </w:pPr>
    </w:lvl>
    <w:lvl w:ilvl="7" w:tplc="3EDC0D34">
      <w:start w:val="1"/>
      <w:numFmt w:val="lowerLetter"/>
      <w:lvlText w:val="%8."/>
      <w:lvlJc w:val="left"/>
      <w:pPr>
        <w:ind w:left="5760" w:hanging="360"/>
      </w:pPr>
    </w:lvl>
    <w:lvl w:ilvl="8" w:tplc="08BA274C">
      <w:start w:val="1"/>
      <w:numFmt w:val="lowerRoman"/>
      <w:lvlText w:val="%9."/>
      <w:lvlJc w:val="right"/>
      <w:pPr>
        <w:ind w:left="6480" w:hanging="180"/>
      </w:pPr>
    </w:lvl>
  </w:abstractNum>
  <w:abstractNum w:abstractNumId="8" w15:restartNumberingAfterBreak="0">
    <w:nsid w:val="3B9308AA"/>
    <w:multiLevelType w:val="hybridMultilevel"/>
    <w:tmpl w:val="FFFFFFFF"/>
    <w:lvl w:ilvl="0" w:tplc="DBB0A4AE">
      <w:start w:val="1"/>
      <w:numFmt w:val="decimal"/>
      <w:lvlText w:val="%1."/>
      <w:lvlJc w:val="left"/>
      <w:pPr>
        <w:ind w:left="720" w:hanging="360"/>
      </w:pPr>
    </w:lvl>
    <w:lvl w:ilvl="1" w:tplc="0EDA2C04">
      <w:start w:val="1"/>
      <w:numFmt w:val="lowerLetter"/>
      <w:lvlText w:val="%2."/>
      <w:lvlJc w:val="left"/>
      <w:pPr>
        <w:ind w:left="1440" w:hanging="360"/>
      </w:pPr>
    </w:lvl>
    <w:lvl w:ilvl="2" w:tplc="0FE06EFC">
      <w:start w:val="1"/>
      <w:numFmt w:val="lowerRoman"/>
      <w:lvlText w:val="%3."/>
      <w:lvlJc w:val="right"/>
      <w:pPr>
        <w:ind w:left="2160" w:hanging="180"/>
      </w:pPr>
    </w:lvl>
    <w:lvl w:ilvl="3" w:tplc="5768C5F2">
      <w:start w:val="1"/>
      <w:numFmt w:val="decimal"/>
      <w:lvlText w:val="%4."/>
      <w:lvlJc w:val="left"/>
      <w:pPr>
        <w:ind w:left="2880" w:hanging="360"/>
      </w:pPr>
    </w:lvl>
    <w:lvl w:ilvl="4" w:tplc="5A12EB10">
      <w:start w:val="1"/>
      <w:numFmt w:val="lowerLetter"/>
      <w:lvlText w:val="%5."/>
      <w:lvlJc w:val="left"/>
      <w:pPr>
        <w:ind w:left="3600" w:hanging="360"/>
      </w:pPr>
    </w:lvl>
    <w:lvl w:ilvl="5" w:tplc="7DDE3BAE">
      <w:start w:val="1"/>
      <w:numFmt w:val="lowerRoman"/>
      <w:lvlText w:val="%6."/>
      <w:lvlJc w:val="right"/>
      <w:pPr>
        <w:ind w:left="4320" w:hanging="180"/>
      </w:pPr>
    </w:lvl>
    <w:lvl w:ilvl="6" w:tplc="DECA7B3C">
      <w:start w:val="1"/>
      <w:numFmt w:val="decimal"/>
      <w:lvlText w:val="%7."/>
      <w:lvlJc w:val="left"/>
      <w:pPr>
        <w:ind w:left="5040" w:hanging="360"/>
      </w:pPr>
    </w:lvl>
    <w:lvl w:ilvl="7" w:tplc="3E56CB38">
      <w:start w:val="1"/>
      <w:numFmt w:val="lowerLetter"/>
      <w:lvlText w:val="%8."/>
      <w:lvlJc w:val="left"/>
      <w:pPr>
        <w:ind w:left="5760" w:hanging="360"/>
      </w:pPr>
    </w:lvl>
    <w:lvl w:ilvl="8" w:tplc="BF362478">
      <w:start w:val="1"/>
      <w:numFmt w:val="lowerRoman"/>
      <w:lvlText w:val="%9."/>
      <w:lvlJc w:val="right"/>
      <w:pPr>
        <w:ind w:left="6480" w:hanging="180"/>
      </w:pPr>
    </w:lvl>
  </w:abstractNum>
  <w:abstractNum w:abstractNumId="9" w15:restartNumberingAfterBreak="0">
    <w:nsid w:val="4491DEA2"/>
    <w:multiLevelType w:val="hybridMultilevel"/>
    <w:tmpl w:val="FFFFFFFF"/>
    <w:lvl w:ilvl="0" w:tplc="7AE04C7C">
      <w:start w:val="1"/>
      <w:numFmt w:val="bullet"/>
      <w:lvlText w:val=""/>
      <w:lvlJc w:val="left"/>
      <w:pPr>
        <w:ind w:left="720" w:hanging="360"/>
      </w:pPr>
      <w:rPr>
        <w:rFonts w:ascii="Symbol" w:hAnsi="Symbol" w:hint="default"/>
      </w:rPr>
    </w:lvl>
    <w:lvl w:ilvl="1" w:tplc="A096175A">
      <w:start w:val="1"/>
      <w:numFmt w:val="bullet"/>
      <w:lvlText w:val="o"/>
      <w:lvlJc w:val="left"/>
      <w:pPr>
        <w:ind w:left="1440" w:hanging="360"/>
      </w:pPr>
      <w:rPr>
        <w:rFonts w:ascii="Courier New" w:hAnsi="Courier New" w:hint="default"/>
      </w:rPr>
    </w:lvl>
    <w:lvl w:ilvl="2" w:tplc="2140DA82">
      <w:start w:val="1"/>
      <w:numFmt w:val="bullet"/>
      <w:lvlText w:val=""/>
      <w:lvlJc w:val="left"/>
      <w:pPr>
        <w:ind w:left="2160" w:hanging="360"/>
      </w:pPr>
      <w:rPr>
        <w:rFonts w:ascii="Wingdings" w:hAnsi="Wingdings" w:hint="default"/>
      </w:rPr>
    </w:lvl>
    <w:lvl w:ilvl="3" w:tplc="31A85F80">
      <w:start w:val="1"/>
      <w:numFmt w:val="bullet"/>
      <w:lvlText w:val=""/>
      <w:lvlJc w:val="left"/>
      <w:pPr>
        <w:ind w:left="2880" w:hanging="360"/>
      </w:pPr>
      <w:rPr>
        <w:rFonts w:ascii="Symbol" w:hAnsi="Symbol" w:hint="default"/>
      </w:rPr>
    </w:lvl>
    <w:lvl w:ilvl="4" w:tplc="31E6C5FA">
      <w:start w:val="1"/>
      <w:numFmt w:val="bullet"/>
      <w:lvlText w:val="o"/>
      <w:lvlJc w:val="left"/>
      <w:pPr>
        <w:ind w:left="3600" w:hanging="360"/>
      </w:pPr>
      <w:rPr>
        <w:rFonts w:ascii="Courier New" w:hAnsi="Courier New" w:hint="default"/>
      </w:rPr>
    </w:lvl>
    <w:lvl w:ilvl="5" w:tplc="909E7AF8">
      <w:start w:val="1"/>
      <w:numFmt w:val="bullet"/>
      <w:lvlText w:val=""/>
      <w:lvlJc w:val="left"/>
      <w:pPr>
        <w:ind w:left="4320" w:hanging="360"/>
      </w:pPr>
      <w:rPr>
        <w:rFonts w:ascii="Wingdings" w:hAnsi="Wingdings" w:hint="default"/>
      </w:rPr>
    </w:lvl>
    <w:lvl w:ilvl="6" w:tplc="22F0CDFA">
      <w:start w:val="1"/>
      <w:numFmt w:val="bullet"/>
      <w:lvlText w:val=""/>
      <w:lvlJc w:val="left"/>
      <w:pPr>
        <w:ind w:left="5040" w:hanging="360"/>
      </w:pPr>
      <w:rPr>
        <w:rFonts w:ascii="Symbol" w:hAnsi="Symbol" w:hint="default"/>
      </w:rPr>
    </w:lvl>
    <w:lvl w:ilvl="7" w:tplc="772EA0EE">
      <w:start w:val="1"/>
      <w:numFmt w:val="bullet"/>
      <w:lvlText w:val="o"/>
      <w:lvlJc w:val="left"/>
      <w:pPr>
        <w:ind w:left="5760" w:hanging="360"/>
      </w:pPr>
      <w:rPr>
        <w:rFonts w:ascii="Courier New" w:hAnsi="Courier New" w:hint="default"/>
      </w:rPr>
    </w:lvl>
    <w:lvl w:ilvl="8" w:tplc="71625C90">
      <w:start w:val="1"/>
      <w:numFmt w:val="bullet"/>
      <w:lvlText w:val=""/>
      <w:lvlJc w:val="left"/>
      <w:pPr>
        <w:ind w:left="6480" w:hanging="360"/>
      </w:pPr>
      <w:rPr>
        <w:rFonts w:ascii="Wingdings" w:hAnsi="Wingdings" w:hint="default"/>
      </w:rPr>
    </w:lvl>
  </w:abstractNum>
  <w:abstractNum w:abstractNumId="10" w15:restartNumberingAfterBreak="0">
    <w:nsid w:val="4D50B90D"/>
    <w:multiLevelType w:val="hybridMultilevel"/>
    <w:tmpl w:val="FFFFFFFF"/>
    <w:lvl w:ilvl="0" w:tplc="35D0B2EE">
      <w:start w:val="1"/>
      <w:numFmt w:val="bullet"/>
      <w:lvlText w:val=""/>
      <w:lvlJc w:val="left"/>
      <w:pPr>
        <w:ind w:left="720" w:hanging="360"/>
      </w:pPr>
      <w:rPr>
        <w:rFonts w:ascii="Symbol" w:hAnsi="Symbol" w:hint="default"/>
      </w:rPr>
    </w:lvl>
    <w:lvl w:ilvl="1" w:tplc="00DC3234">
      <w:start w:val="1"/>
      <w:numFmt w:val="bullet"/>
      <w:lvlText w:val="o"/>
      <w:lvlJc w:val="left"/>
      <w:pPr>
        <w:ind w:left="1440" w:hanging="360"/>
      </w:pPr>
      <w:rPr>
        <w:rFonts w:ascii="Courier New" w:hAnsi="Courier New" w:hint="default"/>
      </w:rPr>
    </w:lvl>
    <w:lvl w:ilvl="2" w:tplc="3DFEC7D0">
      <w:start w:val="1"/>
      <w:numFmt w:val="bullet"/>
      <w:lvlText w:val=""/>
      <w:lvlJc w:val="left"/>
      <w:pPr>
        <w:ind w:left="2160" w:hanging="360"/>
      </w:pPr>
      <w:rPr>
        <w:rFonts w:ascii="Wingdings" w:hAnsi="Wingdings" w:hint="default"/>
      </w:rPr>
    </w:lvl>
    <w:lvl w:ilvl="3" w:tplc="23643EC6">
      <w:start w:val="1"/>
      <w:numFmt w:val="bullet"/>
      <w:lvlText w:val=""/>
      <w:lvlJc w:val="left"/>
      <w:pPr>
        <w:ind w:left="2880" w:hanging="360"/>
      </w:pPr>
      <w:rPr>
        <w:rFonts w:ascii="Symbol" w:hAnsi="Symbol" w:hint="default"/>
      </w:rPr>
    </w:lvl>
    <w:lvl w:ilvl="4" w:tplc="B8F2A9D6">
      <w:start w:val="1"/>
      <w:numFmt w:val="bullet"/>
      <w:lvlText w:val="o"/>
      <w:lvlJc w:val="left"/>
      <w:pPr>
        <w:ind w:left="3600" w:hanging="360"/>
      </w:pPr>
      <w:rPr>
        <w:rFonts w:ascii="Courier New" w:hAnsi="Courier New" w:hint="default"/>
      </w:rPr>
    </w:lvl>
    <w:lvl w:ilvl="5" w:tplc="E6AA9F92">
      <w:start w:val="1"/>
      <w:numFmt w:val="bullet"/>
      <w:lvlText w:val=""/>
      <w:lvlJc w:val="left"/>
      <w:pPr>
        <w:ind w:left="4320" w:hanging="360"/>
      </w:pPr>
      <w:rPr>
        <w:rFonts w:ascii="Wingdings" w:hAnsi="Wingdings" w:hint="default"/>
      </w:rPr>
    </w:lvl>
    <w:lvl w:ilvl="6" w:tplc="3FAADA4A">
      <w:start w:val="1"/>
      <w:numFmt w:val="bullet"/>
      <w:lvlText w:val=""/>
      <w:lvlJc w:val="left"/>
      <w:pPr>
        <w:ind w:left="5040" w:hanging="360"/>
      </w:pPr>
      <w:rPr>
        <w:rFonts w:ascii="Symbol" w:hAnsi="Symbol" w:hint="default"/>
      </w:rPr>
    </w:lvl>
    <w:lvl w:ilvl="7" w:tplc="DACC3F0C">
      <w:start w:val="1"/>
      <w:numFmt w:val="bullet"/>
      <w:lvlText w:val="o"/>
      <w:lvlJc w:val="left"/>
      <w:pPr>
        <w:ind w:left="5760" w:hanging="360"/>
      </w:pPr>
      <w:rPr>
        <w:rFonts w:ascii="Courier New" w:hAnsi="Courier New" w:hint="default"/>
      </w:rPr>
    </w:lvl>
    <w:lvl w:ilvl="8" w:tplc="05807A76">
      <w:start w:val="1"/>
      <w:numFmt w:val="bullet"/>
      <w:lvlText w:val=""/>
      <w:lvlJc w:val="left"/>
      <w:pPr>
        <w:ind w:left="6480" w:hanging="360"/>
      </w:pPr>
      <w:rPr>
        <w:rFonts w:ascii="Wingdings" w:hAnsi="Wingdings" w:hint="default"/>
      </w:rPr>
    </w:lvl>
  </w:abstractNum>
  <w:abstractNum w:abstractNumId="11" w15:restartNumberingAfterBreak="0">
    <w:nsid w:val="5B0F5ECC"/>
    <w:multiLevelType w:val="hybridMultilevel"/>
    <w:tmpl w:val="FFFFFFFF"/>
    <w:lvl w:ilvl="0" w:tplc="959E43AC">
      <w:start w:val="1"/>
      <w:numFmt w:val="bullet"/>
      <w:lvlText w:val=""/>
      <w:lvlJc w:val="left"/>
      <w:pPr>
        <w:ind w:left="720" w:hanging="360"/>
      </w:pPr>
      <w:rPr>
        <w:rFonts w:ascii="Wingdings" w:hAnsi="Wingdings" w:hint="default"/>
      </w:rPr>
    </w:lvl>
    <w:lvl w:ilvl="1" w:tplc="7408F552">
      <w:start w:val="1"/>
      <w:numFmt w:val="bullet"/>
      <w:lvlText w:val="o"/>
      <w:lvlJc w:val="left"/>
      <w:pPr>
        <w:ind w:left="1440" w:hanging="360"/>
      </w:pPr>
      <w:rPr>
        <w:rFonts w:ascii="Courier New" w:hAnsi="Courier New" w:hint="default"/>
      </w:rPr>
    </w:lvl>
    <w:lvl w:ilvl="2" w:tplc="DD886030">
      <w:start w:val="1"/>
      <w:numFmt w:val="bullet"/>
      <w:lvlText w:val=""/>
      <w:lvlJc w:val="left"/>
      <w:pPr>
        <w:ind w:left="2160" w:hanging="360"/>
      </w:pPr>
      <w:rPr>
        <w:rFonts w:ascii="Wingdings" w:hAnsi="Wingdings" w:hint="default"/>
      </w:rPr>
    </w:lvl>
    <w:lvl w:ilvl="3" w:tplc="7884D4F2">
      <w:start w:val="1"/>
      <w:numFmt w:val="bullet"/>
      <w:lvlText w:val=""/>
      <w:lvlJc w:val="left"/>
      <w:pPr>
        <w:ind w:left="2880" w:hanging="360"/>
      </w:pPr>
      <w:rPr>
        <w:rFonts w:ascii="Symbol" w:hAnsi="Symbol" w:hint="default"/>
      </w:rPr>
    </w:lvl>
    <w:lvl w:ilvl="4" w:tplc="FF261692">
      <w:start w:val="1"/>
      <w:numFmt w:val="bullet"/>
      <w:lvlText w:val="o"/>
      <w:lvlJc w:val="left"/>
      <w:pPr>
        <w:ind w:left="3600" w:hanging="360"/>
      </w:pPr>
      <w:rPr>
        <w:rFonts w:ascii="Courier New" w:hAnsi="Courier New" w:hint="default"/>
      </w:rPr>
    </w:lvl>
    <w:lvl w:ilvl="5" w:tplc="616E0E0E">
      <w:start w:val="1"/>
      <w:numFmt w:val="bullet"/>
      <w:lvlText w:val=""/>
      <w:lvlJc w:val="left"/>
      <w:pPr>
        <w:ind w:left="4320" w:hanging="360"/>
      </w:pPr>
      <w:rPr>
        <w:rFonts w:ascii="Wingdings" w:hAnsi="Wingdings" w:hint="default"/>
      </w:rPr>
    </w:lvl>
    <w:lvl w:ilvl="6" w:tplc="9104DACA">
      <w:start w:val="1"/>
      <w:numFmt w:val="bullet"/>
      <w:lvlText w:val=""/>
      <w:lvlJc w:val="left"/>
      <w:pPr>
        <w:ind w:left="5040" w:hanging="360"/>
      </w:pPr>
      <w:rPr>
        <w:rFonts w:ascii="Symbol" w:hAnsi="Symbol" w:hint="default"/>
      </w:rPr>
    </w:lvl>
    <w:lvl w:ilvl="7" w:tplc="19984060">
      <w:start w:val="1"/>
      <w:numFmt w:val="bullet"/>
      <w:lvlText w:val="o"/>
      <w:lvlJc w:val="left"/>
      <w:pPr>
        <w:ind w:left="5760" w:hanging="360"/>
      </w:pPr>
      <w:rPr>
        <w:rFonts w:ascii="Courier New" w:hAnsi="Courier New" w:hint="default"/>
      </w:rPr>
    </w:lvl>
    <w:lvl w:ilvl="8" w:tplc="12D01758">
      <w:start w:val="1"/>
      <w:numFmt w:val="bullet"/>
      <w:lvlText w:val=""/>
      <w:lvlJc w:val="left"/>
      <w:pPr>
        <w:ind w:left="6480" w:hanging="360"/>
      </w:pPr>
      <w:rPr>
        <w:rFonts w:ascii="Wingdings" w:hAnsi="Wingdings" w:hint="default"/>
      </w:rPr>
    </w:lvl>
  </w:abstractNum>
  <w:abstractNum w:abstractNumId="12" w15:restartNumberingAfterBreak="0">
    <w:nsid w:val="60475ED8"/>
    <w:multiLevelType w:val="multilevel"/>
    <w:tmpl w:val="13A4DCE6"/>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abstractNum w:abstractNumId="13" w15:restartNumberingAfterBreak="0">
    <w:nsid w:val="604DB0B8"/>
    <w:multiLevelType w:val="hybridMultilevel"/>
    <w:tmpl w:val="FFFFFFFF"/>
    <w:lvl w:ilvl="0" w:tplc="7C16C0E0">
      <w:start w:val="1"/>
      <w:numFmt w:val="bullet"/>
      <w:lvlText w:val=""/>
      <w:lvlJc w:val="left"/>
      <w:pPr>
        <w:ind w:left="720" w:hanging="360"/>
      </w:pPr>
      <w:rPr>
        <w:rFonts w:ascii="Symbol" w:hAnsi="Symbol" w:hint="default"/>
      </w:rPr>
    </w:lvl>
    <w:lvl w:ilvl="1" w:tplc="CC8EED40">
      <w:start w:val="1"/>
      <w:numFmt w:val="bullet"/>
      <w:lvlText w:val="o"/>
      <w:lvlJc w:val="left"/>
      <w:pPr>
        <w:ind w:left="1440" w:hanging="360"/>
      </w:pPr>
      <w:rPr>
        <w:rFonts w:ascii="Courier New" w:hAnsi="Courier New" w:hint="default"/>
      </w:rPr>
    </w:lvl>
    <w:lvl w:ilvl="2" w:tplc="3B4EB1F0">
      <w:start w:val="1"/>
      <w:numFmt w:val="bullet"/>
      <w:lvlText w:val=""/>
      <w:lvlJc w:val="left"/>
      <w:pPr>
        <w:ind w:left="2160" w:hanging="360"/>
      </w:pPr>
      <w:rPr>
        <w:rFonts w:ascii="Wingdings" w:hAnsi="Wingdings" w:hint="default"/>
      </w:rPr>
    </w:lvl>
    <w:lvl w:ilvl="3" w:tplc="E848D67A">
      <w:start w:val="1"/>
      <w:numFmt w:val="bullet"/>
      <w:lvlText w:val=""/>
      <w:lvlJc w:val="left"/>
      <w:pPr>
        <w:ind w:left="2880" w:hanging="360"/>
      </w:pPr>
      <w:rPr>
        <w:rFonts w:ascii="Symbol" w:hAnsi="Symbol" w:hint="default"/>
      </w:rPr>
    </w:lvl>
    <w:lvl w:ilvl="4" w:tplc="9C5A9374">
      <w:start w:val="1"/>
      <w:numFmt w:val="bullet"/>
      <w:lvlText w:val="o"/>
      <w:lvlJc w:val="left"/>
      <w:pPr>
        <w:ind w:left="3600" w:hanging="360"/>
      </w:pPr>
      <w:rPr>
        <w:rFonts w:ascii="Courier New" w:hAnsi="Courier New" w:hint="default"/>
      </w:rPr>
    </w:lvl>
    <w:lvl w:ilvl="5" w:tplc="3392C2C0">
      <w:start w:val="1"/>
      <w:numFmt w:val="bullet"/>
      <w:lvlText w:val=""/>
      <w:lvlJc w:val="left"/>
      <w:pPr>
        <w:ind w:left="4320" w:hanging="360"/>
      </w:pPr>
      <w:rPr>
        <w:rFonts w:ascii="Wingdings" w:hAnsi="Wingdings" w:hint="default"/>
      </w:rPr>
    </w:lvl>
    <w:lvl w:ilvl="6" w:tplc="BE8C80DE">
      <w:start w:val="1"/>
      <w:numFmt w:val="bullet"/>
      <w:lvlText w:val=""/>
      <w:lvlJc w:val="left"/>
      <w:pPr>
        <w:ind w:left="5040" w:hanging="360"/>
      </w:pPr>
      <w:rPr>
        <w:rFonts w:ascii="Symbol" w:hAnsi="Symbol" w:hint="default"/>
      </w:rPr>
    </w:lvl>
    <w:lvl w:ilvl="7" w:tplc="55F4C614">
      <w:start w:val="1"/>
      <w:numFmt w:val="bullet"/>
      <w:lvlText w:val="o"/>
      <w:lvlJc w:val="left"/>
      <w:pPr>
        <w:ind w:left="5760" w:hanging="360"/>
      </w:pPr>
      <w:rPr>
        <w:rFonts w:ascii="Courier New" w:hAnsi="Courier New" w:hint="default"/>
      </w:rPr>
    </w:lvl>
    <w:lvl w:ilvl="8" w:tplc="72D86128">
      <w:start w:val="1"/>
      <w:numFmt w:val="bullet"/>
      <w:lvlText w:val=""/>
      <w:lvlJc w:val="left"/>
      <w:pPr>
        <w:ind w:left="6480" w:hanging="360"/>
      </w:pPr>
      <w:rPr>
        <w:rFonts w:ascii="Wingdings" w:hAnsi="Wingdings" w:hint="default"/>
      </w:rPr>
    </w:lvl>
  </w:abstractNum>
  <w:abstractNum w:abstractNumId="14" w15:restartNumberingAfterBreak="0">
    <w:nsid w:val="695BE828"/>
    <w:multiLevelType w:val="hybridMultilevel"/>
    <w:tmpl w:val="FFFFFFFF"/>
    <w:lvl w:ilvl="0" w:tplc="27B26286">
      <w:start w:val="1"/>
      <w:numFmt w:val="decimal"/>
      <w:lvlText w:val="%1."/>
      <w:lvlJc w:val="left"/>
      <w:pPr>
        <w:ind w:left="720" w:hanging="360"/>
      </w:pPr>
    </w:lvl>
    <w:lvl w:ilvl="1" w:tplc="2018B81C">
      <w:start w:val="1"/>
      <w:numFmt w:val="lowerLetter"/>
      <w:lvlText w:val="%2."/>
      <w:lvlJc w:val="left"/>
      <w:pPr>
        <w:ind w:left="1440" w:hanging="360"/>
      </w:pPr>
    </w:lvl>
    <w:lvl w:ilvl="2" w:tplc="8026D088">
      <w:start w:val="1"/>
      <w:numFmt w:val="lowerRoman"/>
      <w:lvlText w:val="%3."/>
      <w:lvlJc w:val="right"/>
      <w:pPr>
        <w:ind w:left="2160" w:hanging="180"/>
      </w:pPr>
    </w:lvl>
    <w:lvl w:ilvl="3" w:tplc="6C488BC4">
      <w:start w:val="1"/>
      <w:numFmt w:val="decimal"/>
      <w:lvlText w:val="%4."/>
      <w:lvlJc w:val="left"/>
      <w:pPr>
        <w:ind w:left="2880" w:hanging="360"/>
      </w:pPr>
    </w:lvl>
    <w:lvl w:ilvl="4" w:tplc="61FA1CA6">
      <w:start w:val="1"/>
      <w:numFmt w:val="lowerLetter"/>
      <w:lvlText w:val="%5."/>
      <w:lvlJc w:val="left"/>
      <w:pPr>
        <w:ind w:left="3600" w:hanging="360"/>
      </w:pPr>
    </w:lvl>
    <w:lvl w:ilvl="5" w:tplc="68DC3804">
      <w:start w:val="1"/>
      <w:numFmt w:val="lowerRoman"/>
      <w:lvlText w:val="%6."/>
      <w:lvlJc w:val="right"/>
      <w:pPr>
        <w:ind w:left="4320" w:hanging="180"/>
      </w:pPr>
    </w:lvl>
    <w:lvl w:ilvl="6" w:tplc="4692DFDC">
      <w:start w:val="1"/>
      <w:numFmt w:val="decimal"/>
      <w:lvlText w:val="%7."/>
      <w:lvlJc w:val="left"/>
      <w:pPr>
        <w:ind w:left="5040" w:hanging="360"/>
      </w:pPr>
    </w:lvl>
    <w:lvl w:ilvl="7" w:tplc="B6F08BF0">
      <w:start w:val="1"/>
      <w:numFmt w:val="lowerLetter"/>
      <w:lvlText w:val="%8."/>
      <w:lvlJc w:val="left"/>
      <w:pPr>
        <w:ind w:left="5760" w:hanging="360"/>
      </w:pPr>
    </w:lvl>
    <w:lvl w:ilvl="8" w:tplc="F8E04192">
      <w:start w:val="1"/>
      <w:numFmt w:val="lowerRoman"/>
      <w:lvlText w:val="%9."/>
      <w:lvlJc w:val="right"/>
      <w:pPr>
        <w:ind w:left="6480" w:hanging="180"/>
      </w:pPr>
    </w:lvl>
  </w:abstractNum>
  <w:abstractNum w:abstractNumId="15" w15:restartNumberingAfterBreak="0">
    <w:nsid w:val="7634DC8D"/>
    <w:multiLevelType w:val="hybridMultilevel"/>
    <w:tmpl w:val="FFFFFFFF"/>
    <w:lvl w:ilvl="0" w:tplc="EB4445BC">
      <w:start w:val="1"/>
      <w:numFmt w:val="decimal"/>
      <w:lvlText w:val="%1."/>
      <w:lvlJc w:val="left"/>
      <w:pPr>
        <w:ind w:left="720" w:hanging="360"/>
      </w:pPr>
    </w:lvl>
    <w:lvl w:ilvl="1" w:tplc="B1267254">
      <w:start w:val="1"/>
      <w:numFmt w:val="lowerLetter"/>
      <w:lvlText w:val="%2."/>
      <w:lvlJc w:val="left"/>
      <w:pPr>
        <w:ind w:left="1440" w:hanging="360"/>
      </w:pPr>
    </w:lvl>
    <w:lvl w:ilvl="2" w:tplc="93C2DEF0">
      <w:start w:val="1"/>
      <w:numFmt w:val="lowerRoman"/>
      <w:lvlText w:val="%3."/>
      <w:lvlJc w:val="right"/>
      <w:pPr>
        <w:ind w:left="2160" w:hanging="180"/>
      </w:pPr>
    </w:lvl>
    <w:lvl w:ilvl="3" w:tplc="31BED2C4">
      <w:start w:val="1"/>
      <w:numFmt w:val="decimal"/>
      <w:lvlText w:val="%4."/>
      <w:lvlJc w:val="left"/>
      <w:pPr>
        <w:ind w:left="2880" w:hanging="360"/>
      </w:pPr>
    </w:lvl>
    <w:lvl w:ilvl="4" w:tplc="360CD048">
      <w:start w:val="1"/>
      <w:numFmt w:val="lowerLetter"/>
      <w:lvlText w:val="%5."/>
      <w:lvlJc w:val="left"/>
      <w:pPr>
        <w:ind w:left="3600" w:hanging="360"/>
      </w:pPr>
    </w:lvl>
    <w:lvl w:ilvl="5" w:tplc="119ABB00">
      <w:start w:val="1"/>
      <w:numFmt w:val="lowerRoman"/>
      <w:lvlText w:val="%6."/>
      <w:lvlJc w:val="right"/>
      <w:pPr>
        <w:ind w:left="4320" w:hanging="180"/>
      </w:pPr>
    </w:lvl>
    <w:lvl w:ilvl="6" w:tplc="7BD87998">
      <w:start w:val="1"/>
      <w:numFmt w:val="decimal"/>
      <w:lvlText w:val="%7."/>
      <w:lvlJc w:val="left"/>
      <w:pPr>
        <w:ind w:left="5040" w:hanging="360"/>
      </w:pPr>
    </w:lvl>
    <w:lvl w:ilvl="7" w:tplc="429A948A">
      <w:start w:val="1"/>
      <w:numFmt w:val="lowerLetter"/>
      <w:lvlText w:val="%8."/>
      <w:lvlJc w:val="left"/>
      <w:pPr>
        <w:ind w:left="5760" w:hanging="360"/>
      </w:pPr>
    </w:lvl>
    <w:lvl w:ilvl="8" w:tplc="D63403F6">
      <w:start w:val="1"/>
      <w:numFmt w:val="lowerRoman"/>
      <w:lvlText w:val="%9."/>
      <w:lvlJc w:val="right"/>
      <w:pPr>
        <w:ind w:left="6480" w:hanging="180"/>
      </w:pPr>
    </w:lvl>
  </w:abstractNum>
  <w:abstractNum w:abstractNumId="16" w15:restartNumberingAfterBreak="0">
    <w:nsid w:val="76B17BA1"/>
    <w:multiLevelType w:val="hybridMultilevel"/>
    <w:tmpl w:val="FFFFFFFF"/>
    <w:lvl w:ilvl="0" w:tplc="FB860E10">
      <w:start w:val="5"/>
      <w:numFmt w:val="decimal"/>
      <w:lvlText w:val="%1."/>
      <w:lvlJc w:val="left"/>
      <w:pPr>
        <w:ind w:left="720" w:hanging="360"/>
      </w:pPr>
    </w:lvl>
    <w:lvl w:ilvl="1" w:tplc="C3EA9652">
      <w:start w:val="1"/>
      <w:numFmt w:val="lowerLetter"/>
      <w:lvlText w:val="%2."/>
      <w:lvlJc w:val="left"/>
      <w:pPr>
        <w:ind w:left="1440" w:hanging="360"/>
      </w:pPr>
    </w:lvl>
    <w:lvl w:ilvl="2" w:tplc="6E4E2E74">
      <w:start w:val="1"/>
      <w:numFmt w:val="lowerRoman"/>
      <w:lvlText w:val="%3."/>
      <w:lvlJc w:val="right"/>
      <w:pPr>
        <w:ind w:left="2160" w:hanging="180"/>
      </w:pPr>
    </w:lvl>
    <w:lvl w:ilvl="3" w:tplc="6E8EC154">
      <w:start w:val="1"/>
      <w:numFmt w:val="decimal"/>
      <w:lvlText w:val="%4."/>
      <w:lvlJc w:val="left"/>
      <w:pPr>
        <w:ind w:left="2880" w:hanging="360"/>
      </w:pPr>
    </w:lvl>
    <w:lvl w:ilvl="4" w:tplc="2EA258D6">
      <w:start w:val="1"/>
      <w:numFmt w:val="lowerLetter"/>
      <w:lvlText w:val="%5."/>
      <w:lvlJc w:val="left"/>
      <w:pPr>
        <w:ind w:left="3600" w:hanging="360"/>
      </w:pPr>
    </w:lvl>
    <w:lvl w:ilvl="5" w:tplc="7E980E1C">
      <w:start w:val="1"/>
      <w:numFmt w:val="lowerRoman"/>
      <w:lvlText w:val="%6."/>
      <w:lvlJc w:val="right"/>
      <w:pPr>
        <w:ind w:left="4320" w:hanging="180"/>
      </w:pPr>
    </w:lvl>
    <w:lvl w:ilvl="6" w:tplc="C9EA8C04">
      <w:start w:val="1"/>
      <w:numFmt w:val="decimal"/>
      <w:lvlText w:val="%7."/>
      <w:lvlJc w:val="left"/>
      <w:pPr>
        <w:ind w:left="5040" w:hanging="360"/>
      </w:pPr>
    </w:lvl>
    <w:lvl w:ilvl="7" w:tplc="FF0E75F6">
      <w:start w:val="1"/>
      <w:numFmt w:val="lowerLetter"/>
      <w:lvlText w:val="%8."/>
      <w:lvlJc w:val="left"/>
      <w:pPr>
        <w:ind w:left="5760" w:hanging="360"/>
      </w:pPr>
    </w:lvl>
    <w:lvl w:ilvl="8" w:tplc="DE2824D4">
      <w:start w:val="1"/>
      <w:numFmt w:val="lowerRoman"/>
      <w:lvlText w:val="%9."/>
      <w:lvlJc w:val="right"/>
      <w:pPr>
        <w:ind w:left="6480" w:hanging="180"/>
      </w:pPr>
    </w:lvl>
  </w:abstractNum>
  <w:abstractNum w:abstractNumId="17" w15:restartNumberingAfterBreak="0">
    <w:nsid w:val="7CA1459F"/>
    <w:multiLevelType w:val="hybridMultilevel"/>
    <w:tmpl w:val="FFFFFFFF"/>
    <w:lvl w:ilvl="0" w:tplc="41B2D5B4">
      <w:start w:val="1"/>
      <w:numFmt w:val="bullet"/>
      <w:lvlText w:val=""/>
      <w:lvlJc w:val="left"/>
      <w:pPr>
        <w:ind w:left="720" w:hanging="360"/>
      </w:pPr>
      <w:rPr>
        <w:rFonts w:ascii="Wingdings" w:hAnsi="Wingdings" w:hint="default"/>
      </w:rPr>
    </w:lvl>
    <w:lvl w:ilvl="1" w:tplc="D578DE76">
      <w:start w:val="1"/>
      <w:numFmt w:val="bullet"/>
      <w:lvlText w:val="o"/>
      <w:lvlJc w:val="left"/>
      <w:pPr>
        <w:ind w:left="1440" w:hanging="360"/>
      </w:pPr>
      <w:rPr>
        <w:rFonts w:ascii="Courier New" w:hAnsi="Courier New" w:hint="default"/>
      </w:rPr>
    </w:lvl>
    <w:lvl w:ilvl="2" w:tplc="DF0C79FA">
      <w:start w:val="1"/>
      <w:numFmt w:val="bullet"/>
      <w:lvlText w:val=""/>
      <w:lvlJc w:val="left"/>
      <w:pPr>
        <w:ind w:left="2160" w:hanging="360"/>
      </w:pPr>
      <w:rPr>
        <w:rFonts w:ascii="Wingdings" w:hAnsi="Wingdings" w:hint="default"/>
      </w:rPr>
    </w:lvl>
    <w:lvl w:ilvl="3" w:tplc="EB3C03A6">
      <w:start w:val="1"/>
      <w:numFmt w:val="bullet"/>
      <w:lvlText w:val=""/>
      <w:lvlJc w:val="left"/>
      <w:pPr>
        <w:ind w:left="2880" w:hanging="360"/>
      </w:pPr>
      <w:rPr>
        <w:rFonts w:ascii="Symbol" w:hAnsi="Symbol" w:hint="default"/>
      </w:rPr>
    </w:lvl>
    <w:lvl w:ilvl="4" w:tplc="6D92E82E">
      <w:start w:val="1"/>
      <w:numFmt w:val="bullet"/>
      <w:lvlText w:val="o"/>
      <w:lvlJc w:val="left"/>
      <w:pPr>
        <w:ind w:left="3600" w:hanging="360"/>
      </w:pPr>
      <w:rPr>
        <w:rFonts w:ascii="Courier New" w:hAnsi="Courier New" w:hint="default"/>
      </w:rPr>
    </w:lvl>
    <w:lvl w:ilvl="5" w:tplc="E942447A">
      <w:start w:val="1"/>
      <w:numFmt w:val="bullet"/>
      <w:lvlText w:val=""/>
      <w:lvlJc w:val="left"/>
      <w:pPr>
        <w:ind w:left="4320" w:hanging="360"/>
      </w:pPr>
      <w:rPr>
        <w:rFonts w:ascii="Wingdings" w:hAnsi="Wingdings" w:hint="default"/>
      </w:rPr>
    </w:lvl>
    <w:lvl w:ilvl="6" w:tplc="4C027864">
      <w:start w:val="1"/>
      <w:numFmt w:val="bullet"/>
      <w:lvlText w:val=""/>
      <w:lvlJc w:val="left"/>
      <w:pPr>
        <w:ind w:left="5040" w:hanging="360"/>
      </w:pPr>
      <w:rPr>
        <w:rFonts w:ascii="Symbol" w:hAnsi="Symbol" w:hint="default"/>
      </w:rPr>
    </w:lvl>
    <w:lvl w:ilvl="7" w:tplc="14569806">
      <w:start w:val="1"/>
      <w:numFmt w:val="bullet"/>
      <w:lvlText w:val="o"/>
      <w:lvlJc w:val="left"/>
      <w:pPr>
        <w:ind w:left="5760" w:hanging="360"/>
      </w:pPr>
      <w:rPr>
        <w:rFonts w:ascii="Courier New" w:hAnsi="Courier New" w:hint="default"/>
      </w:rPr>
    </w:lvl>
    <w:lvl w:ilvl="8" w:tplc="AABEC4E4">
      <w:start w:val="1"/>
      <w:numFmt w:val="bullet"/>
      <w:lvlText w:val=""/>
      <w:lvlJc w:val="left"/>
      <w:pPr>
        <w:ind w:left="6480" w:hanging="360"/>
      </w:pPr>
      <w:rPr>
        <w:rFonts w:ascii="Wingdings" w:hAnsi="Wingdings" w:hint="default"/>
      </w:rPr>
    </w:lvl>
  </w:abstractNum>
  <w:num w:numId="1" w16cid:durableId="1116874327">
    <w:abstractNumId w:val="12"/>
  </w:num>
  <w:num w:numId="2" w16cid:durableId="54014256">
    <w:abstractNumId w:val="5"/>
  </w:num>
  <w:num w:numId="3" w16cid:durableId="856888492">
    <w:abstractNumId w:val="3"/>
  </w:num>
  <w:num w:numId="4" w16cid:durableId="1203513899">
    <w:abstractNumId w:val="13"/>
  </w:num>
  <w:num w:numId="5" w16cid:durableId="1084259478">
    <w:abstractNumId w:val="16"/>
  </w:num>
  <w:num w:numId="6" w16cid:durableId="1271283415">
    <w:abstractNumId w:val="11"/>
  </w:num>
  <w:num w:numId="7" w16cid:durableId="153645412">
    <w:abstractNumId w:val="1"/>
  </w:num>
  <w:num w:numId="8" w16cid:durableId="1324234578">
    <w:abstractNumId w:val="14"/>
  </w:num>
  <w:num w:numId="9" w16cid:durableId="1959876183">
    <w:abstractNumId w:val="9"/>
  </w:num>
  <w:num w:numId="10" w16cid:durableId="1276135838">
    <w:abstractNumId w:val="0"/>
  </w:num>
  <w:num w:numId="11" w16cid:durableId="1953856631">
    <w:abstractNumId w:val="4"/>
  </w:num>
  <w:num w:numId="12" w16cid:durableId="1328746753">
    <w:abstractNumId w:val="8"/>
  </w:num>
  <w:num w:numId="13" w16cid:durableId="2037845765">
    <w:abstractNumId w:val="6"/>
  </w:num>
  <w:num w:numId="14" w16cid:durableId="1479614494">
    <w:abstractNumId w:val="7"/>
  </w:num>
  <w:num w:numId="15" w16cid:durableId="1122575911">
    <w:abstractNumId w:val="15"/>
  </w:num>
  <w:num w:numId="16" w16cid:durableId="1957590362">
    <w:abstractNumId w:val="17"/>
  </w:num>
  <w:num w:numId="17" w16cid:durableId="1576083124">
    <w:abstractNumId w:val="10"/>
  </w:num>
  <w:num w:numId="18" w16cid:durableId="241450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F5"/>
    <w:rsid w:val="0001053C"/>
    <w:rsid w:val="00010EB9"/>
    <w:rsid w:val="000118C4"/>
    <w:rsid w:val="00013D38"/>
    <w:rsid w:val="00020534"/>
    <w:rsid w:val="000224BD"/>
    <w:rsid w:val="00022C47"/>
    <w:rsid w:val="00032A2A"/>
    <w:rsid w:val="00040A4A"/>
    <w:rsid w:val="0004428B"/>
    <w:rsid w:val="0005031B"/>
    <w:rsid w:val="00053AFD"/>
    <w:rsid w:val="00053F5B"/>
    <w:rsid w:val="000543E5"/>
    <w:rsid w:val="000568C5"/>
    <w:rsid w:val="00072974"/>
    <w:rsid w:val="000827D0"/>
    <w:rsid w:val="00083262"/>
    <w:rsid w:val="00083343"/>
    <w:rsid w:val="0008450E"/>
    <w:rsid w:val="00084915"/>
    <w:rsid w:val="00085AE9"/>
    <w:rsid w:val="000908B6"/>
    <w:rsid w:val="0009539C"/>
    <w:rsid w:val="0009723E"/>
    <w:rsid w:val="000A092C"/>
    <w:rsid w:val="000A5EE6"/>
    <w:rsid w:val="000A64E8"/>
    <w:rsid w:val="000B039D"/>
    <w:rsid w:val="000B28E2"/>
    <w:rsid w:val="000B39BA"/>
    <w:rsid w:val="000B6995"/>
    <w:rsid w:val="000B738A"/>
    <w:rsid w:val="000C19E7"/>
    <w:rsid w:val="000C7856"/>
    <w:rsid w:val="000D186B"/>
    <w:rsid w:val="000E5720"/>
    <w:rsid w:val="001003D8"/>
    <w:rsid w:val="0010222C"/>
    <w:rsid w:val="00102676"/>
    <w:rsid w:val="001032C0"/>
    <w:rsid w:val="0010386C"/>
    <w:rsid w:val="001202EB"/>
    <w:rsid w:val="001206F3"/>
    <w:rsid w:val="00130BDC"/>
    <w:rsid w:val="0013410C"/>
    <w:rsid w:val="001438B8"/>
    <w:rsid w:val="0014467F"/>
    <w:rsid w:val="00154851"/>
    <w:rsid w:val="00157848"/>
    <w:rsid w:val="00160DEF"/>
    <w:rsid w:val="00161B70"/>
    <w:rsid w:val="0016230F"/>
    <w:rsid w:val="00162755"/>
    <w:rsid w:val="00163C21"/>
    <w:rsid w:val="0016458A"/>
    <w:rsid w:val="0016493F"/>
    <w:rsid w:val="001662A0"/>
    <w:rsid w:val="00167630"/>
    <w:rsid w:val="00167A09"/>
    <w:rsid w:val="00167C8C"/>
    <w:rsid w:val="001767C9"/>
    <w:rsid w:val="00177A4D"/>
    <w:rsid w:val="00187E1E"/>
    <w:rsid w:val="001906AE"/>
    <w:rsid w:val="001923CF"/>
    <w:rsid w:val="001A2C6E"/>
    <w:rsid w:val="001A5302"/>
    <w:rsid w:val="001A64D5"/>
    <w:rsid w:val="001B0257"/>
    <w:rsid w:val="001B27DB"/>
    <w:rsid w:val="001B67D1"/>
    <w:rsid w:val="001C0201"/>
    <w:rsid w:val="001C7FBB"/>
    <w:rsid w:val="001D12DB"/>
    <w:rsid w:val="001D5962"/>
    <w:rsid w:val="001D6B92"/>
    <w:rsid w:val="001E4D7F"/>
    <w:rsid w:val="001F397E"/>
    <w:rsid w:val="001F4B2D"/>
    <w:rsid w:val="001F7839"/>
    <w:rsid w:val="00201FCB"/>
    <w:rsid w:val="0020338A"/>
    <w:rsid w:val="002034DA"/>
    <w:rsid w:val="00203C85"/>
    <w:rsid w:val="00205ADA"/>
    <w:rsid w:val="00206F29"/>
    <w:rsid w:val="00207A4A"/>
    <w:rsid w:val="00210298"/>
    <w:rsid w:val="00212873"/>
    <w:rsid w:val="002169ED"/>
    <w:rsid w:val="00225B60"/>
    <w:rsid w:val="00235BDF"/>
    <w:rsid w:val="00242DC6"/>
    <w:rsid w:val="002474E4"/>
    <w:rsid w:val="002512DF"/>
    <w:rsid w:val="00255EE5"/>
    <w:rsid w:val="002640E2"/>
    <w:rsid w:val="002641FD"/>
    <w:rsid w:val="00273E28"/>
    <w:rsid w:val="002740D1"/>
    <w:rsid w:val="00275DCE"/>
    <w:rsid w:val="002843ED"/>
    <w:rsid w:val="002869A7"/>
    <w:rsid w:val="00290CAC"/>
    <w:rsid w:val="002912E2"/>
    <w:rsid w:val="0029386D"/>
    <w:rsid w:val="00294EAC"/>
    <w:rsid w:val="002A0D3F"/>
    <w:rsid w:val="002A4354"/>
    <w:rsid w:val="002A7202"/>
    <w:rsid w:val="002A7B5A"/>
    <w:rsid w:val="002B7FF2"/>
    <w:rsid w:val="002C1774"/>
    <w:rsid w:val="002CF7A6"/>
    <w:rsid w:val="002D30FE"/>
    <w:rsid w:val="002E5FA1"/>
    <w:rsid w:val="002E7A4B"/>
    <w:rsid w:val="002F0B38"/>
    <w:rsid w:val="002F2B2D"/>
    <w:rsid w:val="003008B3"/>
    <w:rsid w:val="0030583A"/>
    <w:rsid w:val="003076C3"/>
    <w:rsid w:val="0031001C"/>
    <w:rsid w:val="003130A0"/>
    <w:rsid w:val="00320259"/>
    <w:rsid w:val="0032546E"/>
    <w:rsid w:val="0033342B"/>
    <w:rsid w:val="00334E4D"/>
    <w:rsid w:val="00344619"/>
    <w:rsid w:val="00345C1C"/>
    <w:rsid w:val="003555BE"/>
    <w:rsid w:val="00356B89"/>
    <w:rsid w:val="00362E43"/>
    <w:rsid w:val="0036469A"/>
    <w:rsid w:val="00364E08"/>
    <w:rsid w:val="00365C23"/>
    <w:rsid w:val="0037266D"/>
    <w:rsid w:val="003779E3"/>
    <w:rsid w:val="00383407"/>
    <w:rsid w:val="003857B8"/>
    <w:rsid w:val="003858E4"/>
    <w:rsid w:val="00393930"/>
    <w:rsid w:val="003A1F85"/>
    <w:rsid w:val="003A57C1"/>
    <w:rsid w:val="003A7591"/>
    <w:rsid w:val="003B0FC9"/>
    <w:rsid w:val="003C06A9"/>
    <w:rsid w:val="003C19A0"/>
    <w:rsid w:val="003C3646"/>
    <w:rsid w:val="003C6B25"/>
    <w:rsid w:val="003C74B0"/>
    <w:rsid w:val="003D40B0"/>
    <w:rsid w:val="003E29C4"/>
    <w:rsid w:val="003E5EBD"/>
    <w:rsid w:val="003F3B07"/>
    <w:rsid w:val="0040424E"/>
    <w:rsid w:val="00406758"/>
    <w:rsid w:val="004072C7"/>
    <w:rsid w:val="004147CA"/>
    <w:rsid w:val="00415489"/>
    <w:rsid w:val="00420C22"/>
    <w:rsid w:val="004212CE"/>
    <w:rsid w:val="00426A36"/>
    <w:rsid w:val="00441413"/>
    <w:rsid w:val="00444B35"/>
    <w:rsid w:val="00455355"/>
    <w:rsid w:val="00457556"/>
    <w:rsid w:val="00457FE1"/>
    <w:rsid w:val="004619DE"/>
    <w:rsid w:val="004660F8"/>
    <w:rsid w:val="004711CC"/>
    <w:rsid w:val="00477711"/>
    <w:rsid w:val="00477D71"/>
    <w:rsid w:val="00486445"/>
    <w:rsid w:val="00487C21"/>
    <w:rsid w:val="004907A0"/>
    <w:rsid w:val="00491DB3"/>
    <w:rsid w:val="00496156"/>
    <w:rsid w:val="004A14B3"/>
    <w:rsid w:val="004A2499"/>
    <w:rsid w:val="004A6172"/>
    <w:rsid w:val="004A6787"/>
    <w:rsid w:val="004B4036"/>
    <w:rsid w:val="004B7478"/>
    <w:rsid w:val="004C0134"/>
    <w:rsid w:val="004C2FDA"/>
    <w:rsid w:val="004C42E0"/>
    <w:rsid w:val="004C4D2F"/>
    <w:rsid w:val="004D3CD8"/>
    <w:rsid w:val="004D45B3"/>
    <w:rsid w:val="004D7CB3"/>
    <w:rsid w:val="004F1F9C"/>
    <w:rsid w:val="00505B94"/>
    <w:rsid w:val="00507E89"/>
    <w:rsid w:val="0051035F"/>
    <w:rsid w:val="00511051"/>
    <w:rsid w:val="0051415A"/>
    <w:rsid w:val="00515E0C"/>
    <w:rsid w:val="00521CF9"/>
    <w:rsid w:val="00524DAD"/>
    <w:rsid w:val="00530FF1"/>
    <w:rsid w:val="005318F1"/>
    <w:rsid w:val="005421FF"/>
    <w:rsid w:val="005430D4"/>
    <w:rsid w:val="005449B7"/>
    <w:rsid w:val="00546561"/>
    <w:rsid w:val="00555151"/>
    <w:rsid w:val="00557CAF"/>
    <w:rsid w:val="005622FA"/>
    <w:rsid w:val="00566D5E"/>
    <w:rsid w:val="005751A6"/>
    <w:rsid w:val="00577443"/>
    <w:rsid w:val="0059066F"/>
    <w:rsid w:val="00592508"/>
    <w:rsid w:val="005A19EC"/>
    <w:rsid w:val="005A27F7"/>
    <w:rsid w:val="005B12C8"/>
    <w:rsid w:val="005C138C"/>
    <w:rsid w:val="005C19A4"/>
    <w:rsid w:val="005C35EC"/>
    <w:rsid w:val="005C368B"/>
    <w:rsid w:val="005C5A1E"/>
    <w:rsid w:val="005D0208"/>
    <w:rsid w:val="005D19D5"/>
    <w:rsid w:val="005D1BD3"/>
    <w:rsid w:val="005D2541"/>
    <w:rsid w:val="005D7049"/>
    <w:rsid w:val="005E5C64"/>
    <w:rsid w:val="005F6D07"/>
    <w:rsid w:val="005F721E"/>
    <w:rsid w:val="0060205C"/>
    <w:rsid w:val="006049F6"/>
    <w:rsid w:val="006071B9"/>
    <w:rsid w:val="00607503"/>
    <w:rsid w:val="00610D7F"/>
    <w:rsid w:val="0061637B"/>
    <w:rsid w:val="00635D1F"/>
    <w:rsid w:val="00636DFD"/>
    <w:rsid w:val="00641794"/>
    <w:rsid w:val="00642380"/>
    <w:rsid w:val="00646B37"/>
    <w:rsid w:val="006603F9"/>
    <w:rsid w:val="0066360C"/>
    <w:rsid w:val="00664007"/>
    <w:rsid w:val="006642B4"/>
    <w:rsid w:val="006649BD"/>
    <w:rsid w:val="00667B87"/>
    <w:rsid w:val="00675CC9"/>
    <w:rsid w:val="00677086"/>
    <w:rsid w:val="006929F9"/>
    <w:rsid w:val="006955F5"/>
    <w:rsid w:val="00696485"/>
    <w:rsid w:val="006A4162"/>
    <w:rsid w:val="006A4825"/>
    <w:rsid w:val="006A4BAD"/>
    <w:rsid w:val="006A5D89"/>
    <w:rsid w:val="006A7967"/>
    <w:rsid w:val="006B74E3"/>
    <w:rsid w:val="006C1430"/>
    <w:rsid w:val="006C2C66"/>
    <w:rsid w:val="006D7245"/>
    <w:rsid w:val="006E02BA"/>
    <w:rsid w:val="006F5D59"/>
    <w:rsid w:val="0070485F"/>
    <w:rsid w:val="00704E7E"/>
    <w:rsid w:val="00707359"/>
    <w:rsid w:val="007116F9"/>
    <w:rsid w:val="00722437"/>
    <w:rsid w:val="007318AD"/>
    <w:rsid w:val="0073517E"/>
    <w:rsid w:val="0073525F"/>
    <w:rsid w:val="007526F9"/>
    <w:rsid w:val="007551A5"/>
    <w:rsid w:val="00777AF8"/>
    <w:rsid w:val="00784246"/>
    <w:rsid w:val="00785B7C"/>
    <w:rsid w:val="007903AD"/>
    <w:rsid w:val="00792BCE"/>
    <w:rsid w:val="007A0EC8"/>
    <w:rsid w:val="007A14A1"/>
    <w:rsid w:val="007A72A2"/>
    <w:rsid w:val="007A756D"/>
    <w:rsid w:val="007B44A0"/>
    <w:rsid w:val="007C6DF7"/>
    <w:rsid w:val="007D094F"/>
    <w:rsid w:val="007D0BF9"/>
    <w:rsid w:val="007D0D0C"/>
    <w:rsid w:val="007D52FB"/>
    <w:rsid w:val="007D5AB8"/>
    <w:rsid w:val="007E17C4"/>
    <w:rsid w:val="007E68EB"/>
    <w:rsid w:val="007E7179"/>
    <w:rsid w:val="007F5F3F"/>
    <w:rsid w:val="008134BE"/>
    <w:rsid w:val="008141C8"/>
    <w:rsid w:val="00820241"/>
    <w:rsid w:val="00826575"/>
    <w:rsid w:val="00830587"/>
    <w:rsid w:val="008316B5"/>
    <w:rsid w:val="0083556C"/>
    <w:rsid w:val="00836C3E"/>
    <w:rsid w:val="008504EF"/>
    <w:rsid w:val="008627F3"/>
    <w:rsid w:val="008630DB"/>
    <w:rsid w:val="00870113"/>
    <w:rsid w:val="00872CCD"/>
    <w:rsid w:val="00894B22"/>
    <w:rsid w:val="008A06BB"/>
    <w:rsid w:val="008A4AC0"/>
    <w:rsid w:val="008B568A"/>
    <w:rsid w:val="008C0F30"/>
    <w:rsid w:val="008C50E9"/>
    <w:rsid w:val="008C5AB5"/>
    <w:rsid w:val="008D39AC"/>
    <w:rsid w:val="008D3A74"/>
    <w:rsid w:val="008D7CE5"/>
    <w:rsid w:val="008D7D71"/>
    <w:rsid w:val="008F1577"/>
    <w:rsid w:val="008F2AF8"/>
    <w:rsid w:val="008F7E52"/>
    <w:rsid w:val="00900D13"/>
    <w:rsid w:val="00905626"/>
    <w:rsid w:val="00912CF0"/>
    <w:rsid w:val="0091513B"/>
    <w:rsid w:val="009174B6"/>
    <w:rsid w:val="00917C4E"/>
    <w:rsid w:val="00921376"/>
    <w:rsid w:val="0092497A"/>
    <w:rsid w:val="00927259"/>
    <w:rsid w:val="00927598"/>
    <w:rsid w:val="00930FDF"/>
    <w:rsid w:val="00931941"/>
    <w:rsid w:val="009329F0"/>
    <w:rsid w:val="00934492"/>
    <w:rsid w:val="00941EAB"/>
    <w:rsid w:val="0094618F"/>
    <w:rsid w:val="00947A25"/>
    <w:rsid w:val="00951239"/>
    <w:rsid w:val="0095587E"/>
    <w:rsid w:val="00957C87"/>
    <w:rsid w:val="009601F2"/>
    <w:rsid w:val="00961E3C"/>
    <w:rsid w:val="00962E3F"/>
    <w:rsid w:val="00964543"/>
    <w:rsid w:val="009679E2"/>
    <w:rsid w:val="00974A0E"/>
    <w:rsid w:val="009817E0"/>
    <w:rsid w:val="00983BDC"/>
    <w:rsid w:val="00986B61"/>
    <w:rsid w:val="00992E1A"/>
    <w:rsid w:val="009950B2"/>
    <w:rsid w:val="009972BB"/>
    <w:rsid w:val="009A3309"/>
    <w:rsid w:val="009A5B77"/>
    <w:rsid w:val="009B138C"/>
    <w:rsid w:val="009B764E"/>
    <w:rsid w:val="009C0573"/>
    <w:rsid w:val="009C76EA"/>
    <w:rsid w:val="009D1BCD"/>
    <w:rsid w:val="009D1D0B"/>
    <w:rsid w:val="009D4D9B"/>
    <w:rsid w:val="009D7F97"/>
    <w:rsid w:val="009E0EA2"/>
    <w:rsid w:val="009E1EB8"/>
    <w:rsid w:val="009F2122"/>
    <w:rsid w:val="009F30C2"/>
    <w:rsid w:val="009F7154"/>
    <w:rsid w:val="00A03225"/>
    <w:rsid w:val="00A04E0B"/>
    <w:rsid w:val="00A10DD3"/>
    <w:rsid w:val="00A15DA3"/>
    <w:rsid w:val="00A165C0"/>
    <w:rsid w:val="00A23AB0"/>
    <w:rsid w:val="00A23D79"/>
    <w:rsid w:val="00A2432D"/>
    <w:rsid w:val="00A24ADA"/>
    <w:rsid w:val="00A30545"/>
    <w:rsid w:val="00A3426B"/>
    <w:rsid w:val="00A36F34"/>
    <w:rsid w:val="00A46007"/>
    <w:rsid w:val="00A46F27"/>
    <w:rsid w:val="00A50F4F"/>
    <w:rsid w:val="00A52A93"/>
    <w:rsid w:val="00A5314B"/>
    <w:rsid w:val="00A60C12"/>
    <w:rsid w:val="00A67440"/>
    <w:rsid w:val="00A755F6"/>
    <w:rsid w:val="00A7581B"/>
    <w:rsid w:val="00A82309"/>
    <w:rsid w:val="00A87B2D"/>
    <w:rsid w:val="00A90B35"/>
    <w:rsid w:val="00A90CA8"/>
    <w:rsid w:val="00A90F4D"/>
    <w:rsid w:val="00A94174"/>
    <w:rsid w:val="00A95794"/>
    <w:rsid w:val="00A967A1"/>
    <w:rsid w:val="00AA1A2B"/>
    <w:rsid w:val="00AA2A36"/>
    <w:rsid w:val="00AA4E75"/>
    <w:rsid w:val="00AA4EF0"/>
    <w:rsid w:val="00AA54A8"/>
    <w:rsid w:val="00AA7967"/>
    <w:rsid w:val="00AA7A44"/>
    <w:rsid w:val="00AB292F"/>
    <w:rsid w:val="00AB3F12"/>
    <w:rsid w:val="00AB659B"/>
    <w:rsid w:val="00AB78DD"/>
    <w:rsid w:val="00AD2E17"/>
    <w:rsid w:val="00AD4F28"/>
    <w:rsid w:val="00AD557E"/>
    <w:rsid w:val="00AE419A"/>
    <w:rsid w:val="00AF0CC6"/>
    <w:rsid w:val="00AF56CF"/>
    <w:rsid w:val="00B0247F"/>
    <w:rsid w:val="00B05378"/>
    <w:rsid w:val="00B160E2"/>
    <w:rsid w:val="00B238B4"/>
    <w:rsid w:val="00B45010"/>
    <w:rsid w:val="00B51690"/>
    <w:rsid w:val="00B526D3"/>
    <w:rsid w:val="00B53036"/>
    <w:rsid w:val="00B538A0"/>
    <w:rsid w:val="00B55BBB"/>
    <w:rsid w:val="00B56FB4"/>
    <w:rsid w:val="00B6521A"/>
    <w:rsid w:val="00B67289"/>
    <w:rsid w:val="00B77571"/>
    <w:rsid w:val="00B779CB"/>
    <w:rsid w:val="00B82DFA"/>
    <w:rsid w:val="00B976B3"/>
    <w:rsid w:val="00BA02F9"/>
    <w:rsid w:val="00BA10F6"/>
    <w:rsid w:val="00BA21DC"/>
    <w:rsid w:val="00BA70F2"/>
    <w:rsid w:val="00BC3B7A"/>
    <w:rsid w:val="00BC431E"/>
    <w:rsid w:val="00BD5E10"/>
    <w:rsid w:val="00BE18E1"/>
    <w:rsid w:val="00BE2326"/>
    <w:rsid w:val="00BE2934"/>
    <w:rsid w:val="00BE60B0"/>
    <w:rsid w:val="00BF055C"/>
    <w:rsid w:val="00BF39FF"/>
    <w:rsid w:val="00C00B1F"/>
    <w:rsid w:val="00C02267"/>
    <w:rsid w:val="00C0746D"/>
    <w:rsid w:val="00C1045B"/>
    <w:rsid w:val="00C109B9"/>
    <w:rsid w:val="00C13922"/>
    <w:rsid w:val="00C17727"/>
    <w:rsid w:val="00C17F92"/>
    <w:rsid w:val="00C20DEE"/>
    <w:rsid w:val="00C217F5"/>
    <w:rsid w:val="00C24A89"/>
    <w:rsid w:val="00C257E5"/>
    <w:rsid w:val="00C274B8"/>
    <w:rsid w:val="00C3143A"/>
    <w:rsid w:val="00C329AB"/>
    <w:rsid w:val="00C34286"/>
    <w:rsid w:val="00C41239"/>
    <w:rsid w:val="00C44C54"/>
    <w:rsid w:val="00C47776"/>
    <w:rsid w:val="00C51188"/>
    <w:rsid w:val="00C52AD3"/>
    <w:rsid w:val="00C636E4"/>
    <w:rsid w:val="00C702BF"/>
    <w:rsid w:val="00C7036E"/>
    <w:rsid w:val="00C7762D"/>
    <w:rsid w:val="00C77E46"/>
    <w:rsid w:val="00C800B6"/>
    <w:rsid w:val="00C93D17"/>
    <w:rsid w:val="00CA4F0A"/>
    <w:rsid w:val="00CA6C75"/>
    <w:rsid w:val="00CB3C98"/>
    <w:rsid w:val="00CC49EC"/>
    <w:rsid w:val="00CC5518"/>
    <w:rsid w:val="00CD580D"/>
    <w:rsid w:val="00CE2A2E"/>
    <w:rsid w:val="00CE3B8E"/>
    <w:rsid w:val="00CE4EBC"/>
    <w:rsid w:val="00CE6454"/>
    <w:rsid w:val="00CF46D3"/>
    <w:rsid w:val="00CF4C93"/>
    <w:rsid w:val="00CF5DC0"/>
    <w:rsid w:val="00CF65B7"/>
    <w:rsid w:val="00D00C57"/>
    <w:rsid w:val="00D0117E"/>
    <w:rsid w:val="00D014B9"/>
    <w:rsid w:val="00D0237D"/>
    <w:rsid w:val="00D1349D"/>
    <w:rsid w:val="00D14DCE"/>
    <w:rsid w:val="00D205BA"/>
    <w:rsid w:val="00D22CB8"/>
    <w:rsid w:val="00D240F2"/>
    <w:rsid w:val="00D253C9"/>
    <w:rsid w:val="00D25CFD"/>
    <w:rsid w:val="00D2771D"/>
    <w:rsid w:val="00D3069B"/>
    <w:rsid w:val="00D30EA6"/>
    <w:rsid w:val="00D364F6"/>
    <w:rsid w:val="00D409EC"/>
    <w:rsid w:val="00D444C1"/>
    <w:rsid w:val="00D445A6"/>
    <w:rsid w:val="00D44A68"/>
    <w:rsid w:val="00D501A1"/>
    <w:rsid w:val="00D53B20"/>
    <w:rsid w:val="00D53D7B"/>
    <w:rsid w:val="00D551DE"/>
    <w:rsid w:val="00D56A16"/>
    <w:rsid w:val="00D60257"/>
    <w:rsid w:val="00D63C69"/>
    <w:rsid w:val="00D6670E"/>
    <w:rsid w:val="00D67535"/>
    <w:rsid w:val="00D76E54"/>
    <w:rsid w:val="00D80FA5"/>
    <w:rsid w:val="00D82E43"/>
    <w:rsid w:val="00D862D9"/>
    <w:rsid w:val="00D8752E"/>
    <w:rsid w:val="00D9462F"/>
    <w:rsid w:val="00DA1890"/>
    <w:rsid w:val="00DC1CD4"/>
    <w:rsid w:val="00DC21D0"/>
    <w:rsid w:val="00DC4C64"/>
    <w:rsid w:val="00DD2DAC"/>
    <w:rsid w:val="00DD3069"/>
    <w:rsid w:val="00DD6025"/>
    <w:rsid w:val="00DD75AF"/>
    <w:rsid w:val="00DE1D8D"/>
    <w:rsid w:val="00DE7FDF"/>
    <w:rsid w:val="00DF33E4"/>
    <w:rsid w:val="00DF526B"/>
    <w:rsid w:val="00DF61A8"/>
    <w:rsid w:val="00DF6B86"/>
    <w:rsid w:val="00E00379"/>
    <w:rsid w:val="00E01B44"/>
    <w:rsid w:val="00E028F3"/>
    <w:rsid w:val="00E04197"/>
    <w:rsid w:val="00E11406"/>
    <w:rsid w:val="00E21942"/>
    <w:rsid w:val="00E273E5"/>
    <w:rsid w:val="00E317AE"/>
    <w:rsid w:val="00E32DA5"/>
    <w:rsid w:val="00E36FB2"/>
    <w:rsid w:val="00E37575"/>
    <w:rsid w:val="00E37883"/>
    <w:rsid w:val="00E42834"/>
    <w:rsid w:val="00E45908"/>
    <w:rsid w:val="00E4674D"/>
    <w:rsid w:val="00E5498E"/>
    <w:rsid w:val="00E57C55"/>
    <w:rsid w:val="00E6626A"/>
    <w:rsid w:val="00E76C16"/>
    <w:rsid w:val="00E77F74"/>
    <w:rsid w:val="00E80B07"/>
    <w:rsid w:val="00E87D9B"/>
    <w:rsid w:val="00E87E9E"/>
    <w:rsid w:val="00E921B4"/>
    <w:rsid w:val="00E94847"/>
    <w:rsid w:val="00EA4664"/>
    <w:rsid w:val="00EC0555"/>
    <w:rsid w:val="00EC2940"/>
    <w:rsid w:val="00EC319D"/>
    <w:rsid w:val="00EC5D05"/>
    <w:rsid w:val="00EC7D61"/>
    <w:rsid w:val="00ED070A"/>
    <w:rsid w:val="00ED0E6D"/>
    <w:rsid w:val="00EF082E"/>
    <w:rsid w:val="00EF273B"/>
    <w:rsid w:val="00F01385"/>
    <w:rsid w:val="00F054E5"/>
    <w:rsid w:val="00F11581"/>
    <w:rsid w:val="00F14115"/>
    <w:rsid w:val="00F170F6"/>
    <w:rsid w:val="00F235A0"/>
    <w:rsid w:val="00F23B3F"/>
    <w:rsid w:val="00F2635F"/>
    <w:rsid w:val="00F3156F"/>
    <w:rsid w:val="00F32CD6"/>
    <w:rsid w:val="00F34AC8"/>
    <w:rsid w:val="00F36A68"/>
    <w:rsid w:val="00F37BC4"/>
    <w:rsid w:val="00F4131F"/>
    <w:rsid w:val="00F542BC"/>
    <w:rsid w:val="00F56F54"/>
    <w:rsid w:val="00F56FC7"/>
    <w:rsid w:val="00F95E01"/>
    <w:rsid w:val="00F9CAB8"/>
    <w:rsid w:val="00FA02FF"/>
    <w:rsid w:val="00FA0D41"/>
    <w:rsid w:val="00FB13E6"/>
    <w:rsid w:val="00FB1B9A"/>
    <w:rsid w:val="00FB1FC0"/>
    <w:rsid w:val="00FB26A7"/>
    <w:rsid w:val="00FC042A"/>
    <w:rsid w:val="00FC0708"/>
    <w:rsid w:val="00FD0BA9"/>
    <w:rsid w:val="00FD4D47"/>
    <w:rsid w:val="00FD7F97"/>
    <w:rsid w:val="00FE3F35"/>
    <w:rsid w:val="00FE7786"/>
    <w:rsid w:val="00FF029E"/>
    <w:rsid w:val="00FF2BE4"/>
    <w:rsid w:val="00FF5376"/>
    <w:rsid w:val="019D0961"/>
    <w:rsid w:val="01E88082"/>
    <w:rsid w:val="022A45AB"/>
    <w:rsid w:val="049886AE"/>
    <w:rsid w:val="05C20B17"/>
    <w:rsid w:val="07968C3B"/>
    <w:rsid w:val="07E8A647"/>
    <w:rsid w:val="0A93A1E1"/>
    <w:rsid w:val="0ADD322D"/>
    <w:rsid w:val="0B82F780"/>
    <w:rsid w:val="0D65BFE0"/>
    <w:rsid w:val="0DCB9175"/>
    <w:rsid w:val="109D4E99"/>
    <w:rsid w:val="115696DE"/>
    <w:rsid w:val="120EBBC6"/>
    <w:rsid w:val="12274118"/>
    <w:rsid w:val="12357425"/>
    <w:rsid w:val="12B275E9"/>
    <w:rsid w:val="13822A8F"/>
    <w:rsid w:val="1557975F"/>
    <w:rsid w:val="16FAB23B"/>
    <w:rsid w:val="17029FC1"/>
    <w:rsid w:val="181133D8"/>
    <w:rsid w:val="19120391"/>
    <w:rsid w:val="1A186152"/>
    <w:rsid w:val="1A5F455A"/>
    <w:rsid w:val="1A9BBAF4"/>
    <w:rsid w:val="1B84AF13"/>
    <w:rsid w:val="1BC8392E"/>
    <w:rsid w:val="1D516E6D"/>
    <w:rsid w:val="1D71E145"/>
    <w:rsid w:val="1D7BD1A1"/>
    <w:rsid w:val="1FBFAF70"/>
    <w:rsid w:val="20890F2F"/>
    <w:rsid w:val="217CD222"/>
    <w:rsid w:val="21AA9D70"/>
    <w:rsid w:val="2247553E"/>
    <w:rsid w:val="22B6CE83"/>
    <w:rsid w:val="2310B4FD"/>
    <w:rsid w:val="23132D87"/>
    <w:rsid w:val="2389C213"/>
    <w:rsid w:val="23E122C9"/>
    <w:rsid w:val="2406B3B2"/>
    <w:rsid w:val="243FBBEC"/>
    <w:rsid w:val="24B472E4"/>
    <w:rsid w:val="25337EDF"/>
    <w:rsid w:val="2586407B"/>
    <w:rsid w:val="25F1BACE"/>
    <w:rsid w:val="26C419AD"/>
    <w:rsid w:val="27084431"/>
    <w:rsid w:val="2734951C"/>
    <w:rsid w:val="27F560F7"/>
    <w:rsid w:val="28CB7F02"/>
    <w:rsid w:val="28D3131D"/>
    <w:rsid w:val="298677AE"/>
    <w:rsid w:val="29C6358B"/>
    <w:rsid w:val="2A42ABF0"/>
    <w:rsid w:val="2AB98D41"/>
    <w:rsid w:val="2B026217"/>
    <w:rsid w:val="2B81B49F"/>
    <w:rsid w:val="2C74AF6B"/>
    <w:rsid w:val="2D87D23E"/>
    <w:rsid w:val="2DFE64CE"/>
    <w:rsid w:val="2E414D54"/>
    <w:rsid w:val="2F2D22C1"/>
    <w:rsid w:val="2F2DC5CC"/>
    <w:rsid w:val="2FA17FAA"/>
    <w:rsid w:val="2FD22135"/>
    <w:rsid w:val="309F32F9"/>
    <w:rsid w:val="30BF7300"/>
    <w:rsid w:val="3139818E"/>
    <w:rsid w:val="3179CD8F"/>
    <w:rsid w:val="318B0866"/>
    <w:rsid w:val="32418487"/>
    <w:rsid w:val="32A88B82"/>
    <w:rsid w:val="330B3E55"/>
    <w:rsid w:val="3359577E"/>
    <w:rsid w:val="340136EF"/>
    <w:rsid w:val="345382A8"/>
    <w:rsid w:val="35792549"/>
    <w:rsid w:val="3598ABCA"/>
    <w:rsid w:val="36038CFE"/>
    <w:rsid w:val="3642DF17"/>
    <w:rsid w:val="3803E36F"/>
    <w:rsid w:val="3834BB97"/>
    <w:rsid w:val="3840A84D"/>
    <w:rsid w:val="39411775"/>
    <w:rsid w:val="3D9FCC7B"/>
    <w:rsid w:val="3EAF5758"/>
    <w:rsid w:val="401E842C"/>
    <w:rsid w:val="40D76A62"/>
    <w:rsid w:val="414C295A"/>
    <w:rsid w:val="418FF159"/>
    <w:rsid w:val="43B2BB3B"/>
    <w:rsid w:val="44057CD7"/>
    <w:rsid w:val="44CEDC96"/>
    <w:rsid w:val="44F1F54F"/>
    <w:rsid w:val="4571A35A"/>
    <w:rsid w:val="45A2A81A"/>
    <w:rsid w:val="45B9E8B5"/>
    <w:rsid w:val="45BB550E"/>
    <w:rsid w:val="45DB1E8E"/>
    <w:rsid w:val="46C1B9DF"/>
    <w:rsid w:val="49AC3E15"/>
    <w:rsid w:val="4A34B772"/>
    <w:rsid w:val="4CA9A28D"/>
    <w:rsid w:val="4D29F88F"/>
    <w:rsid w:val="4E98D795"/>
    <w:rsid w:val="4F04677F"/>
    <w:rsid w:val="500A44C2"/>
    <w:rsid w:val="505D2FF0"/>
    <w:rsid w:val="51D8514F"/>
    <w:rsid w:val="528ED87E"/>
    <w:rsid w:val="52C7DC36"/>
    <w:rsid w:val="53F8F822"/>
    <w:rsid w:val="56798646"/>
    <w:rsid w:val="57534163"/>
    <w:rsid w:val="57B6E8C2"/>
    <w:rsid w:val="583D8434"/>
    <w:rsid w:val="5909199A"/>
    <w:rsid w:val="59598BE0"/>
    <w:rsid w:val="59B12708"/>
    <w:rsid w:val="59B9148E"/>
    <w:rsid w:val="5AC52A02"/>
    <w:rsid w:val="5B9FF769"/>
    <w:rsid w:val="5D151AE2"/>
    <w:rsid w:val="5D3C8B17"/>
    <w:rsid w:val="5D9FDA68"/>
    <w:rsid w:val="5EA57E17"/>
    <w:rsid w:val="5F6640CE"/>
    <w:rsid w:val="605A402F"/>
    <w:rsid w:val="61711BDB"/>
    <w:rsid w:val="61C42673"/>
    <w:rsid w:val="62734B8B"/>
    <w:rsid w:val="62FEAF82"/>
    <w:rsid w:val="64E44579"/>
    <w:rsid w:val="65A055AA"/>
    <w:rsid w:val="65D58252"/>
    <w:rsid w:val="65DDAC46"/>
    <w:rsid w:val="668FAA10"/>
    <w:rsid w:val="675909CF"/>
    <w:rsid w:val="6777F84E"/>
    <w:rsid w:val="683367F7"/>
    <w:rsid w:val="685E4502"/>
    <w:rsid w:val="687E7A71"/>
    <w:rsid w:val="68E5011A"/>
    <w:rsid w:val="691F3D64"/>
    <w:rsid w:val="6A012275"/>
    <w:rsid w:val="6ACBEE8D"/>
    <w:rsid w:val="6B9B2B3C"/>
    <w:rsid w:val="6C4CEDCA"/>
    <w:rsid w:val="6C56DE26"/>
    <w:rsid w:val="6C6818FD"/>
    <w:rsid w:val="6C987D47"/>
    <w:rsid w:val="6CFFD978"/>
    <w:rsid w:val="6D37F9E9"/>
    <w:rsid w:val="6E03E95E"/>
    <w:rsid w:val="6F468C77"/>
    <w:rsid w:val="6FAC33CE"/>
    <w:rsid w:val="70339C38"/>
    <w:rsid w:val="704CAADD"/>
    <w:rsid w:val="707063F9"/>
    <w:rsid w:val="710A31F8"/>
    <w:rsid w:val="71DA4A3D"/>
    <w:rsid w:val="722C30BE"/>
    <w:rsid w:val="736DA03A"/>
    <w:rsid w:val="74CD4BA9"/>
    <w:rsid w:val="750D8B3B"/>
    <w:rsid w:val="753FD4CC"/>
    <w:rsid w:val="7587B8F6"/>
    <w:rsid w:val="761DE9ED"/>
    <w:rsid w:val="763DCCC5"/>
    <w:rsid w:val="76863153"/>
    <w:rsid w:val="76A5CDDA"/>
    <w:rsid w:val="76FB8255"/>
    <w:rsid w:val="77FBA095"/>
    <w:rsid w:val="78836364"/>
    <w:rsid w:val="78C6B2ED"/>
    <w:rsid w:val="791C38D1"/>
    <w:rsid w:val="7991F77B"/>
    <w:rsid w:val="79C66141"/>
    <w:rsid w:val="7C51F8B8"/>
    <w:rsid w:val="7C9CD5E1"/>
    <w:rsid w:val="7E5D7B18"/>
    <w:rsid w:val="7F16F2CE"/>
    <w:rsid w:val="7F1E23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0C2F"/>
  <w15:chartTrackingRefBased/>
  <w15:docId w15:val="{1ABBE279-BFFC-4579-8CC6-73B92AAD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0735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707359"/>
  </w:style>
  <w:style w:type="character" w:customStyle="1" w:styleId="eop">
    <w:name w:val="eop"/>
    <w:basedOn w:val="Fuentedeprrafopredeter"/>
    <w:rsid w:val="00707359"/>
  </w:style>
  <w:style w:type="character" w:customStyle="1" w:styleId="Ttulo1Car">
    <w:name w:val="Título 1 Car"/>
    <w:basedOn w:val="Fuentedeprrafopredeter"/>
    <w:link w:val="Ttulo1"/>
    <w:uiPriority w:val="9"/>
    <w:rsid w:val="005449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C3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37617">
      <w:bodyDiv w:val="1"/>
      <w:marLeft w:val="0"/>
      <w:marRight w:val="0"/>
      <w:marTop w:val="0"/>
      <w:marBottom w:val="0"/>
      <w:divBdr>
        <w:top w:val="none" w:sz="0" w:space="0" w:color="auto"/>
        <w:left w:val="none" w:sz="0" w:space="0" w:color="auto"/>
        <w:bottom w:val="none" w:sz="0" w:space="0" w:color="auto"/>
        <w:right w:val="none" w:sz="0" w:space="0" w:color="auto"/>
      </w:divBdr>
      <w:divsChild>
        <w:div w:id="99296669">
          <w:marLeft w:val="0"/>
          <w:marRight w:val="0"/>
          <w:marTop w:val="0"/>
          <w:marBottom w:val="0"/>
          <w:divBdr>
            <w:top w:val="none" w:sz="0" w:space="0" w:color="auto"/>
            <w:left w:val="none" w:sz="0" w:space="0" w:color="auto"/>
            <w:bottom w:val="none" w:sz="0" w:space="0" w:color="auto"/>
            <w:right w:val="none" w:sz="0" w:space="0" w:color="auto"/>
          </w:divBdr>
        </w:div>
        <w:div w:id="479537820">
          <w:marLeft w:val="0"/>
          <w:marRight w:val="0"/>
          <w:marTop w:val="0"/>
          <w:marBottom w:val="0"/>
          <w:divBdr>
            <w:top w:val="none" w:sz="0" w:space="0" w:color="auto"/>
            <w:left w:val="none" w:sz="0" w:space="0" w:color="auto"/>
            <w:bottom w:val="none" w:sz="0" w:space="0" w:color="auto"/>
            <w:right w:val="none" w:sz="0" w:space="0" w:color="auto"/>
          </w:divBdr>
        </w:div>
      </w:divsChild>
    </w:div>
    <w:div w:id="1487669121">
      <w:bodyDiv w:val="1"/>
      <w:marLeft w:val="0"/>
      <w:marRight w:val="0"/>
      <w:marTop w:val="0"/>
      <w:marBottom w:val="0"/>
      <w:divBdr>
        <w:top w:val="none" w:sz="0" w:space="0" w:color="auto"/>
        <w:left w:val="none" w:sz="0" w:space="0" w:color="auto"/>
        <w:bottom w:val="none" w:sz="0" w:space="0" w:color="auto"/>
        <w:right w:val="none" w:sz="0" w:space="0" w:color="auto"/>
      </w:divBdr>
      <w:divsChild>
        <w:div w:id="3434715">
          <w:marLeft w:val="0"/>
          <w:marRight w:val="0"/>
          <w:marTop w:val="0"/>
          <w:marBottom w:val="0"/>
          <w:divBdr>
            <w:top w:val="none" w:sz="0" w:space="0" w:color="auto"/>
            <w:left w:val="none" w:sz="0" w:space="0" w:color="auto"/>
            <w:bottom w:val="none" w:sz="0" w:space="0" w:color="auto"/>
            <w:right w:val="none" w:sz="0" w:space="0" w:color="auto"/>
          </w:divBdr>
          <w:divsChild>
            <w:div w:id="699865517">
              <w:marLeft w:val="0"/>
              <w:marRight w:val="0"/>
              <w:marTop w:val="0"/>
              <w:marBottom w:val="0"/>
              <w:divBdr>
                <w:top w:val="none" w:sz="0" w:space="0" w:color="auto"/>
                <w:left w:val="none" w:sz="0" w:space="0" w:color="auto"/>
                <w:bottom w:val="none" w:sz="0" w:space="0" w:color="auto"/>
                <w:right w:val="none" w:sz="0" w:space="0" w:color="auto"/>
              </w:divBdr>
            </w:div>
          </w:divsChild>
        </w:div>
        <w:div w:id="2115854294">
          <w:marLeft w:val="0"/>
          <w:marRight w:val="0"/>
          <w:marTop w:val="0"/>
          <w:marBottom w:val="0"/>
          <w:divBdr>
            <w:top w:val="none" w:sz="0" w:space="0" w:color="auto"/>
            <w:left w:val="none" w:sz="0" w:space="0" w:color="auto"/>
            <w:bottom w:val="none" w:sz="0" w:space="0" w:color="auto"/>
            <w:right w:val="none" w:sz="0" w:space="0" w:color="auto"/>
          </w:divBdr>
          <w:divsChild>
            <w:div w:id="1377044620">
              <w:marLeft w:val="0"/>
              <w:marRight w:val="0"/>
              <w:marTop w:val="0"/>
              <w:marBottom w:val="0"/>
              <w:divBdr>
                <w:top w:val="none" w:sz="0" w:space="0" w:color="auto"/>
                <w:left w:val="none" w:sz="0" w:space="0" w:color="auto"/>
                <w:bottom w:val="none" w:sz="0" w:space="0" w:color="auto"/>
                <w:right w:val="none" w:sz="0" w:space="0" w:color="auto"/>
              </w:divBdr>
            </w:div>
          </w:divsChild>
        </w:div>
        <w:div w:id="1028720025">
          <w:marLeft w:val="0"/>
          <w:marRight w:val="0"/>
          <w:marTop w:val="0"/>
          <w:marBottom w:val="0"/>
          <w:divBdr>
            <w:top w:val="none" w:sz="0" w:space="0" w:color="auto"/>
            <w:left w:val="none" w:sz="0" w:space="0" w:color="auto"/>
            <w:bottom w:val="none" w:sz="0" w:space="0" w:color="auto"/>
            <w:right w:val="none" w:sz="0" w:space="0" w:color="auto"/>
          </w:divBdr>
          <w:divsChild>
            <w:div w:id="650717085">
              <w:marLeft w:val="0"/>
              <w:marRight w:val="0"/>
              <w:marTop w:val="0"/>
              <w:marBottom w:val="0"/>
              <w:divBdr>
                <w:top w:val="none" w:sz="0" w:space="0" w:color="auto"/>
                <w:left w:val="none" w:sz="0" w:space="0" w:color="auto"/>
                <w:bottom w:val="none" w:sz="0" w:space="0" w:color="auto"/>
                <w:right w:val="none" w:sz="0" w:space="0" w:color="auto"/>
              </w:divBdr>
            </w:div>
          </w:divsChild>
        </w:div>
        <w:div w:id="1086460007">
          <w:marLeft w:val="0"/>
          <w:marRight w:val="0"/>
          <w:marTop w:val="0"/>
          <w:marBottom w:val="0"/>
          <w:divBdr>
            <w:top w:val="none" w:sz="0" w:space="0" w:color="auto"/>
            <w:left w:val="none" w:sz="0" w:space="0" w:color="auto"/>
            <w:bottom w:val="none" w:sz="0" w:space="0" w:color="auto"/>
            <w:right w:val="none" w:sz="0" w:space="0" w:color="auto"/>
          </w:divBdr>
          <w:divsChild>
            <w:div w:id="925111212">
              <w:marLeft w:val="0"/>
              <w:marRight w:val="0"/>
              <w:marTop w:val="0"/>
              <w:marBottom w:val="0"/>
              <w:divBdr>
                <w:top w:val="none" w:sz="0" w:space="0" w:color="auto"/>
                <w:left w:val="none" w:sz="0" w:space="0" w:color="auto"/>
                <w:bottom w:val="none" w:sz="0" w:space="0" w:color="auto"/>
                <w:right w:val="none" w:sz="0" w:space="0" w:color="auto"/>
              </w:divBdr>
            </w:div>
          </w:divsChild>
        </w:div>
        <w:div w:id="2126659311">
          <w:marLeft w:val="0"/>
          <w:marRight w:val="0"/>
          <w:marTop w:val="0"/>
          <w:marBottom w:val="0"/>
          <w:divBdr>
            <w:top w:val="none" w:sz="0" w:space="0" w:color="auto"/>
            <w:left w:val="none" w:sz="0" w:space="0" w:color="auto"/>
            <w:bottom w:val="none" w:sz="0" w:space="0" w:color="auto"/>
            <w:right w:val="none" w:sz="0" w:space="0" w:color="auto"/>
          </w:divBdr>
          <w:divsChild>
            <w:div w:id="1518078570">
              <w:marLeft w:val="0"/>
              <w:marRight w:val="0"/>
              <w:marTop w:val="0"/>
              <w:marBottom w:val="0"/>
              <w:divBdr>
                <w:top w:val="none" w:sz="0" w:space="0" w:color="auto"/>
                <w:left w:val="none" w:sz="0" w:space="0" w:color="auto"/>
                <w:bottom w:val="none" w:sz="0" w:space="0" w:color="auto"/>
                <w:right w:val="none" w:sz="0" w:space="0" w:color="auto"/>
              </w:divBdr>
            </w:div>
          </w:divsChild>
        </w:div>
        <w:div w:id="1641301234">
          <w:marLeft w:val="0"/>
          <w:marRight w:val="0"/>
          <w:marTop w:val="0"/>
          <w:marBottom w:val="0"/>
          <w:divBdr>
            <w:top w:val="none" w:sz="0" w:space="0" w:color="auto"/>
            <w:left w:val="none" w:sz="0" w:space="0" w:color="auto"/>
            <w:bottom w:val="none" w:sz="0" w:space="0" w:color="auto"/>
            <w:right w:val="none" w:sz="0" w:space="0" w:color="auto"/>
          </w:divBdr>
          <w:divsChild>
            <w:div w:id="22295098">
              <w:marLeft w:val="0"/>
              <w:marRight w:val="0"/>
              <w:marTop w:val="0"/>
              <w:marBottom w:val="0"/>
              <w:divBdr>
                <w:top w:val="none" w:sz="0" w:space="0" w:color="auto"/>
                <w:left w:val="none" w:sz="0" w:space="0" w:color="auto"/>
                <w:bottom w:val="none" w:sz="0" w:space="0" w:color="auto"/>
                <w:right w:val="none" w:sz="0" w:space="0" w:color="auto"/>
              </w:divBdr>
            </w:div>
          </w:divsChild>
        </w:div>
        <w:div w:id="854925878">
          <w:marLeft w:val="0"/>
          <w:marRight w:val="0"/>
          <w:marTop w:val="0"/>
          <w:marBottom w:val="0"/>
          <w:divBdr>
            <w:top w:val="none" w:sz="0" w:space="0" w:color="auto"/>
            <w:left w:val="none" w:sz="0" w:space="0" w:color="auto"/>
            <w:bottom w:val="none" w:sz="0" w:space="0" w:color="auto"/>
            <w:right w:val="none" w:sz="0" w:space="0" w:color="auto"/>
          </w:divBdr>
          <w:divsChild>
            <w:div w:id="98916396">
              <w:marLeft w:val="0"/>
              <w:marRight w:val="0"/>
              <w:marTop w:val="0"/>
              <w:marBottom w:val="0"/>
              <w:divBdr>
                <w:top w:val="none" w:sz="0" w:space="0" w:color="auto"/>
                <w:left w:val="none" w:sz="0" w:space="0" w:color="auto"/>
                <w:bottom w:val="none" w:sz="0" w:space="0" w:color="auto"/>
                <w:right w:val="none" w:sz="0" w:space="0" w:color="auto"/>
              </w:divBdr>
            </w:div>
          </w:divsChild>
        </w:div>
        <w:div w:id="883559975">
          <w:marLeft w:val="0"/>
          <w:marRight w:val="0"/>
          <w:marTop w:val="0"/>
          <w:marBottom w:val="0"/>
          <w:divBdr>
            <w:top w:val="none" w:sz="0" w:space="0" w:color="auto"/>
            <w:left w:val="none" w:sz="0" w:space="0" w:color="auto"/>
            <w:bottom w:val="none" w:sz="0" w:space="0" w:color="auto"/>
            <w:right w:val="none" w:sz="0" w:space="0" w:color="auto"/>
          </w:divBdr>
          <w:divsChild>
            <w:div w:id="182059530">
              <w:marLeft w:val="0"/>
              <w:marRight w:val="0"/>
              <w:marTop w:val="0"/>
              <w:marBottom w:val="0"/>
              <w:divBdr>
                <w:top w:val="none" w:sz="0" w:space="0" w:color="auto"/>
                <w:left w:val="none" w:sz="0" w:space="0" w:color="auto"/>
                <w:bottom w:val="none" w:sz="0" w:space="0" w:color="auto"/>
                <w:right w:val="none" w:sz="0" w:space="0" w:color="auto"/>
              </w:divBdr>
            </w:div>
          </w:divsChild>
        </w:div>
        <w:div w:id="808985605">
          <w:marLeft w:val="0"/>
          <w:marRight w:val="0"/>
          <w:marTop w:val="0"/>
          <w:marBottom w:val="0"/>
          <w:divBdr>
            <w:top w:val="none" w:sz="0" w:space="0" w:color="auto"/>
            <w:left w:val="none" w:sz="0" w:space="0" w:color="auto"/>
            <w:bottom w:val="none" w:sz="0" w:space="0" w:color="auto"/>
            <w:right w:val="none" w:sz="0" w:space="0" w:color="auto"/>
          </w:divBdr>
          <w:divsChild>
            <w:div w:id="1987514317">
              <w:marLeft w:val="0"/>
              <w:marRight w:val="0"/>
              <w:marTop w:val="0"/>
              <w:marBottom w:val="0"/>
              <w:divBdr>
                <w:top w:val="none" w:sz="0" w:space="0" w:color="auto"/>
                <w:left w:val="none" w:sz="0" w:space="0" w:color="auto"/>
                <w:bottom w:val="none" w:sz="0" w:space="0" w:color="auto"/>
                <w:right w:val="none" w:sz="0" w:space="0" w:color="auto"/>
              </w:divBdr>
            </w:div>
          </w:divsChild>
        </w:div>
        <w:div w:id="1315600751">
          <w:marLeft w:val="0"/>
          <w:marRight w:val="0"/>
          <w:marTop w:val="0"/>
          <w:marBottom w:val="0"/>
          <w:divBdr>
            <w:top w:val="none" w:sz="0" w:space="0" w:color="auto"/>
            <w:left w:val="none" w:sz="0" w:space="0" w:color="auto"/>
            <w:bottom w:val="none" w:sz="0" w:space="0" w:color="auto"/>
            <w:right w:val="none" w:sz="0" w:space="0" w:color="auto"/>
          </w:divBdr>
          <w:divsChild>
            <w:div w:id="1653097439">
              <w:marLeft w:val="0"/>
              <w:marRight w:val="0"/>
              <w:marTop w:val="0"/>
              <w:marBottom w:val="0"/>
              <w:divBdr>
                <w:top w:val="none" w:sz="0" w:space="0" w:color="auto"/>
                <w:left w:val="none" w:sz="0" w:space="0" w:color="auto"/>
                <w:bottom w:val="none" w:sz="0" w:space="0" w:color="auto"/>
                <w:right w:val="none" w:sz="0" w:space="0" w:color="auto"/>
              </w:divBdr>
            </w:div>
            <w:div w:id="1569538179">
              <w:marLeft w:val="0"/>
              <w:marRight w:val="0"/>
              <w:marTop w:val="0"/>
              <w:marBottom w:val="0"/>
              <w:divBdr>
                <w:top w:val="none" w:sz="0" w:space="0" w:color="auto"/>
                <w:left w:val="none" w:sz="0" w:space="0" w:color="auto"/>
                <w:bottom w:val="none" w:sz="0" w:space="0" w:color="auto"/>
                <w:right w:val="none" w:sz="0" w:space="0" w:color="auto"/>
              </w:divBdr>
            </w:div>
            <w:div w:id="1896892653">
              <w:marLeft w:val="0"/>
              <w:marRight w:val="0"/>
              <w:marTop w:val="0"/>
              <w:marBottom w:val="0"/>
              <w:divBdr>
                <w:top w:val="none" w:sz="0" w:space="0" w:color="auto"/>
                <w:left w:val="none" w:sz="0" w:space="0" w:color="auto"/>
                <w:bottom w:val="none" w:sz="0" w:space="0" w:color="auto"/>
                <w:right w:val="none" w:sz="0" w:space="0" w:color="auto"/>
              </w:divBdr>
            </w:div>
            <w:div w:id="1229462966">
              <w:marLeft w:val="0"/>
              <w:marRight w:val="0"/>
              <w:marTop w:val="0"/>
              <w:marBottom w:val="0"/>
              <w:divBdr>
                <w:top w:val="none" w:sz="0" w:space="0" w:color="auto"/>
                <w:left w:val="none" w:sz="0" w:space="0" w:color="auto"/>
                <w:bottom w:val="none" w:sz="0" w:space="0" w:color="auto"/>
                <w:right w:val="none" w:sz="0" w:space="0" w:color="auto"/>
              </w:divBdr>
            </w:div>
            <w:div w:id="1718237183">
              <w:marLeft w:val="0"/>
              <w:marRight w:val="0"/>
              <w:marTop w:val="0"/>
              <w:marBottom w:val="0"/>
              <w:divBdr>
                <w:top w:val="none" w:sz="0" w:space="0" w:color="auto"/>
                <w:left w:val="none" w:sz="0" w:space="0" w:color="auto"/>
                <w:bottom w:val="none" w:sz="0" w:space="0" w:color="auto"/>
                <w:right w:val="none" w:sz="0" w:space="0" w:color="auto"/>
              </w:divBdr>
            </w:div>
          </w:divsChild>
        </w:div>
        <w:div w:id="1759979921">
          <w:marLeft w:val="0"/>
          <w:marRight w:val="0"/>
          <w:marTop w:val="0"/>
          <w:marBottom w:val="0"/>
          <w:divBdr>
            <w:top w:val="none" w:sz="0" w:space="0" w:color="auto"/>
            <w:left w:val="none" w:sz="0" w:space="0" w:color="auto"/>
            <w:bottom w:val="none" w:sz="0" w:space="0" w:color="auto"/>
            <w:right w:val="none" w:sz="0" w:space="0" w:color="auto"/>
          </w:divBdr>
          <w:divsChild>
            <w:div w:id="1179075468">
              <w:marLeft w:val="0"/>
              <w:marRight w:val="0"/>
              <w:marTop w:val="0"/>
              <w:marBottom w:val="0"/>
              <w:divBdr>
                <w:top w:val="none" w:sz="0" w:space="0" w:color="auto"/>
                <w:left w:val="none" w:sz="0" w:space="0" w:color="auto"/>
                <w:bottom w:val="none" w:sz="0" w:space="0" w:color="auto"/>
                <w:right w:val="none" w:sz="0" w:space="0" w:color="auto"/>
              </w:divBdr>
            </w:div>
          </w:divsChild>
        </w:div>
        <w:div w:id="391470465">
          <w:marLeft w:val="0"/>
          <w:marRight w:val="0"/>
          <w:marTop w:val="0"/>
          <w:marBottom w:val="0"/>
          <w:divBdr>
            <w:top w:val="none" w:sz="0" w:space="0" w:color="auto"/>
            <w:left w:val="none" w:sz="0" w:space="0" w:color="auto"/>
            <w:bottom w:val="none" w:sz="0" w:space="0" w:color="auto"/>
            <w:right w:val="none" w:sz="0" w:space="0" w:color="auto"/>
          </w:divBdr>
          <w:divsChild>
            <w:div w:id="1006205110">
              <w:marLeft w:val="0"/>
              <w:marRight w:val="0"/>
              <w:marTop w:val="0"/>
              <w:marBottom w:val="0"/>
              <w:divBdr>
                <w:top w:val="none" w:sz="0" w:space="0" w:color="auto"/>
                <w:left w:val="none" w:sz="0" w:space="0" w:color="auto"/>
                <w:bottom w:val="none" w:sz="0" w:space="0" w:color="auto"/>
                <w:right w:val="none" w:sz="0" w:space="0" w:color="auto"/>
              </w:divBdr>
            </w:div>
          </w:divsChild>
        </w:div>
        <w:div w:id="28770735">
          <w:marLeft w:val="0"/>
          <w:marRight w:val="0"/>
          <w:marTop w:val="0"/>
          <w:marBottom w:val="0"/>
          <w:divBdr>
            <w:top w:val="none" w:sz="0" w:space="0" w:color="auto"/>
            <w:left w:val="none" w:sz="0" w:space="0" w:color="auto"/>
            <w:bottom w:val="none" w:sz="0" w:space="0" w:color="auto"/>
            <w:right w:val="none" w:sz="0" w:space="0" w:color="auto"/>
          </w:divBdr>
          <w:divsChild>
            <w:div w:id="1235778692">
              <w:marLeft w:val="0"/>
              <w:marRight w:val="0"/>
              <w:marTop w:val="0"/>
              <w:marBottom w:val="0"/>
              <w:divBdr>
                <w:top w:val="none" w:sz="0" w:space="0" w:color="auto"/>
                <w:left w:val="none" w:sz="0" w:space="0" w:color="auto"/>
                <w:bottom w:val="none" w:sz="0" w:space="0" w:color="auto"/>
                <w:right w:val="none" w:sz="0" w:space="0" w:color="auto"/>
              </w:divBdr>
            </w:div>
          </w:divsChild>
        </w:div>
        <w:div w:id="189996837">
          <w:marLeft w:val="0"/>
          <w:marRight w:val="0"/>
          <w:marTop w:val="0"/>
          <w:marBottom w:val="0"/>
          <w:divBdr>
            <w:top w:val="none" w:sz="0" w:space="0" w:color="auto"/>
            <w:left w:val="none" w:sz="0" w:space="0" w:color="auto"/>
            <w:bottom w:val="none" w:sz="0" w:space="0" w:color="auto"/>
            <w:right w:val="none" w:sz="0" w:space="0" w:color="auto"/>
          </w:divBdr>
          <w:divsChild>
            <w:div w:id="291208401">
              <w:marLeft w:val="0"/>
              <w:marRight w:val="0"/>
              <w:marTop w:val="0"/>
              <w:marBottom w:val="0"/>
              <w:divBdr>
                <w:top w:val="none" w:sz="0" w:space="0" w:color="auto"/>
                <w:left w:val="none" w:sz="0" w:space="0" w:color="auto"/>
                <w:bottom w:val="none" w:sz="0" w:space="0" w:color="auto"/>
                <w:right w:val="none" w:sz="0" w:space="0" w:color="auto"/>
              </w:divBdr>
            </w:div>
          </w:divsChild>
        </w:div>
        <w:div w:id="589239119">
          <w:marLeft w:val="0"/>
          <w:marRight w:val="0"/>
          <w:marTop w:val="0"/>
          <w:marBottom w:val="0"/>
          <w:divBdr>
            <w:top w:val="none" w:sz="0" w:space="0" w:color="auto"/>
            <w:left w:val="none" w:sz="0" w:space="0" w:color="auto"/>
            <w:bottom w:val="none" w:sz="0" w:space="0" w:color="auto"/>
            <w:right w:val="none" w:sz="0" w:space="0" w:color="auto"/>
          </w:divBdr>
          <w:divsChild>
            <w:div w:id="1859853945">
              <w:marLeft w:val="0"/>
              <w:marRight w:val="0"/>
              <w:marTop w:val="0"/>
              <w:marBottom w:val="0"/>
              <w:divBdr>
                <w:top w:val="none" w:sz="0" w:space="0" w:color="auto"/>
                <w:left w:val="none" w:sz="0" w:space="0" w:color="auto"/>
                <w:bottom w:val="none" w:sz="0" w:space="0" w:color="auto"/>
                <w:right w:val="none" w:sz="0" w:space="0" w:color="auto"/>
              </w:divBdr>
            </w:div>
          </w:divsChild>
        </w:div>
        <w:div w:id="1944343261">
          <w:marLeft w:val="0"/>
          <w:marRight w:val="0"/>
          <w:marTop w:val="0"/>
          <w:marBottom w:val="0"/>
          <w:divBdr>
            <w:top w:val="none" w:sz="0" w:space="0" w:color="auto"/>
            <w:left w:val="none" w:sz="0" w:space="0" w:color="auto"/>
            <w:bottom w:val="none" w:sz="0" w:space="0" w:color="auto"/>
            <w:right w:val="none" w:sz="0" w:space="0" w:color="auto"/>
          </w:divBdr>
          <w:divsChild>
            <w:div w:id="1359889082">
              <w:marLeft w:val="0"/>
              <w:marRight w:val="0"/>
              <w:marTop w:val="0"/>
              <w:marBottom w:val="0"/>
              <w:divBdr>
                <w:top w:val="none" w:sz="0" w:space="0" w:color="auto"/>
                <w:left w:val="none" w:sz="0" w:space="0" w:color="auto"/>
                <w:bottom w:val="none" w:sz="0" w:space="0" w:color="auto"/>
                <w:right w:val="none" w:sz="0" w:space="0" w:color="auto"/>
              </w:divBdr>
            </w:div>
            <w:div w:id="1674916735">
              <w:marLeft w:val="0"/>
              <w:marRight w:val="0"/>
              <w:marTop w:val="0"/>
              <w:marBottom w:val="0"/>
              <w:divBdr>
                <w:top w:val="none" w:sz="0" w:space="0" w:color="auto"/>
                <w:left w:val="none" w:sz="0" w:space="0" w:color="auto"/>
                <w:bottom w:val="none" w:sz="0" w:space="0" w:color="auto"/>
                <w:right w:val="none" w:sz="0" w:space="0" w:color="auto"/>
              </w:divBdr>
            </w:div>
            <w:div w:id="391347368">
              <w:marLeft w:val="0"/>
              <w:marRight w:val="0"/>
              <w:marTop w:val="0"/>
              <w:marBottom w:val="0"/>
              <w:divBdr>
                <w:top w:val="none" w:sz="0" w:space="0" w:color="auto"/>
                <w:left w:val="none" w:sz="0" w:space="0" w:color="auto"/>
                <w:bottom w:val="none" w:sz="0" w:space="0" w:color="auto"/>
                <w:right w:val="none" w:sz="0" w:space="0" w:color="auto"/>
              </w:divBdr>
            </w:div>
            <w:div w:id="1529030664">
              <w:marLeft w:val="0"/>
              <w:marRight w:val="0"/>
              <w:marTop w:val="0"/>
              <w:marBottom w:val="0"/>
              <w:divBdr>
                <w:top w:val="none" w:sz="0" w:space="0" w:color="auto"/>
                <w:left w:val="none" w:sz="0" w:space="0" w:color="auto"/>
                <w:bottom w:val="none" w:sz="0" w:space="0" w:color="auto"/>
                <w:right w:val="none" w:sz="0" w:space="0" w:color="auto"/>
              </w:divBdr>
            </w:div>
            <w:div w:id="1518810529">
              <w:marLeft w:val="0"/>
              <w:marRight w:val="0"/>
              <w:marTop w:val="0"/>
              <w:marBottom w:val="0"/>
              <w:divBdr>
                <w:top w:val="none" w:sz="0" w:space="0" w:color="auto"/>
                <w:left w:val="none" w:sz="0" w:space="0" w:color="auto"/>
                <w:bottom w:val="none" w:sz="0" w:space="0" w:color="auto"/>
                <w:right w:val="none" w:sz="0" w:space="0" w:color="auto"/>
              </w:divBdr>
            </w:div>
          </w:divsChild>
        </w:div>
        <w:div w:id="1190146075">
          <w:marLeft w:val="0"/>
          <w:marRight w:val="0"/>
          <w:marTop w:val="0"/>
          <w:marBottom w:val="0"/>
          <w:divBdr>
            <w:top w:val="none" w:sz="0" w:space="0" w:color="auto"/>
            <w:left w:val="none" w:sz="0" w:space="0" w:color="auto"/>
            <w:bottom w:val="none" w:sz="0" w:space="0" w:color="auto"/>
            <w:right w:val="none" w:sz="0" w:space="0" w:color="auto"/>
          </w:divBdr>
          <w:divsChild>
            <w:div w:id="180052871">
              <w:marLeft w:val="0"/>
              <w:marRight w:val="0"/>
              <w:marTop w:val="0"/>
              <w:marBottom w:val="0"/>
              <w:divBdr>
                <w:top w:val="none" w:sz="0" w:space="0" w:color="auto"/>
                <w:left w:val="none" w:sz="0" w:space="0" w:color="auto"/>
                <w:bottom w:val="none" w:sz="0" w:space="0" w:color="auto"/>
                <w:right w:val="none" w:sz="0" w:space="0" w:color="auto"/>
              </w:divBdr>
            </w:div>
          </w:divsChild>
        </w:div>
        <w:div w:id="1403022644">
          <w:marLeft w:val="0"/>
          <w:marRight w:val="0"/>
          <w:marTop w:val="0"/>
          <w:marBottom w:val="0"/>
          <w:divBdr>
            <w:top w:val="none" w:sz="0" w:space="0" w:color="auto"/>
            <w:left w:val="none" w:sz="0" w:space="0" w:color="auto"/>
            <w:bottom w:val="none" w:sz="0" w:space="0" w:color="auto"/>
            <w:right w:val="none" w:sz="0" w:space="0" w:color="auto"/>
          </w:divBdr>
          <w:divsChild>
            <w:div w:id="2130588444">
              <w:marLeft w:val="0"/>
              <w:marRight w:val="0"/>
              <w:marTop w:val="0"/>
              <w:marBottom w:val="0"/>
              <w:divBdr>
                <w:top w:val="none" w:sz="0" w:space="0" w:color="auto"/>
                <w:left w:val="none" w:sz="0" w:space="0" w:color="auto"/>
                <w:bottom w:val="none" w:sz="0" w:space="0" w:color="auto"/>
                <w:right w:val="none" w:sz="0" w:space="0" w:color="auto"/>
              </w:divBdr>
            </w:div>
          </w:divsChild>
        </w:div>
        <w:div w:id="703486526">
          <w:marLeft w:val="0"/>
          <w:marRight w:val="0"/>
          <w:marTop w:val="0"/>
          <w:marBottom w:val="0"/>
          <w:divBdr>
            <w:top w:val="none" w:sz="0" w:space="0" w:color="auto"/>
            <w:left w:val="none" w:sz="0" w:space="0" w:color="auto"/>
            <w:bottom w:val="none" w:sz="0" w:space="0" w:color="auto"/>
            <w:right w:val="none" w:sz="0" w:space="0" w:color="auto"/>
          </w:divBdr>
          <w:divsChild>
            <w:div w:id="293947148">
              <w:marLeft w:val="0"/>
              <w:marRight w:val="0"/>
              <w:marTop w:val="0"/>
              <w:marBottom w:val="0"/>
              <w:divBdr>
                <w:top w:val="none" w:sz="0" w:space="0" w:color="auto"/>
                <w:left w:val="none" w:sz="0" w:space="0" w:color="auto"/>
                <w:bottom w:val="none" w:sz="0" w:space="0" w:color="auto"/>
                <w:right w:val="none" w:sz="0" w:space="0" w:color="auto"/>
              </w:divBdr>
            </w:div>
          </w:divsChild>
        </w:div>
        <w:div w:id="394401424">
          <w:marLeft w:val="0"/>
          <w:marRight w:val="0"/>
          <w:marTop w:val="0"/>
          <w:marBottom w:val="0"/>
          <w:divBdr>
            <w:top w:val="none" w:sz="0" w:space="0" w:color="auto"/>
            <w:left w:val="none" w:sz="0" w:space="0" w:color="auto"/>
            <w:bottom w:val="none" w:sz="0" w:space="0" w:color="auto"/>
            <w:right w:val="none" w:sz="0" w:space="0" w:color="auto"/>
          </w:divBdr>
          <w:divsChild>
            <w:div w:id="701978861">
              <w:marLeft w:val="0"/>
              <w:marRight w:val="0"/>
              <w:marTop w:val="0"/>
              <w:marBottom w:val="0"/>
              <w:divBdr>
                <w:top w:val="none" w:sz="0" w:space="0" w:color="auto"/>
                <w:left w:val="none" w:sz="0" w:space="0" w:color="auto"/>
                <w:bottom w:val="none" w:sz="0" w:space="0" w:color="auto"/>
                <w:right w:val="none" w:sz="0" w:space="0" w:color="auto"/>
              </w:divBdr>
            </w:div>
          </w:divsChild>
        </w:div>
        <w:div w:id="854415616">
          <w:marLeft w:val="0"/>
          <w:marRight w:val="0"/>
          <w:marTop w:val="0"/>
          <w:marBottom w:val="0"/>
          <w:divBdr>
            <w:top w:val="none" w:sz="0" w:space="0" w:color="auto"/>
            <w:left w:val="none" w:sz="0" w:space="0" w:color="auto"/>
            <w:bottom w:val="none" w:sz="0" w:space="0" w:color="auto"/>
            <w:right w:val="none" w:sz="0" w:space="0" w:color="auto"/>
          </w:divBdr>
          <w:divsChild>
            <w:div w:id="451435911">
              <w:marLeft w:val="0"/>
              <w:marRight w:val="0"/>
              <w:marTop w:val="0"/>
              <w:marBottom w:val="0"/>
              <w:divBdr>
                <w:top w:val="none" w:sz="0" w:space="0" w:color="auto"/>
                <w:left w:val="none" w:sz="0" w:space="0" w:color="auto"/>
                <w:bottom w:val="none" w:sz="0" w:space="0" w:color="auto"/>
                <w:right w:val="none" w:sz="0" w:space="0" w:color="auto"/>
              </w:divBdr>
            </w:div>
          </w:divsChild>
        </w:div>
        <w:div w:id="1616984801">
          <w:marLeft w:val="0"/>
          <w:marRight w:val="0"/>
          <w:marTop w:val="0"/>
          <w:marBottom w:val="0"/>
          <w:divBdr>
            <w:top w:val="none" w:sz="0" w:space="0" w:color="auto"/>
            <w:left w:val="none" w:sz="0" w:space="0" w:color="auto"/>
            <w:bottom w:val="none" w:sz="0" w:space="0" w:color="auto"/>
            <w:right w:val="none" w:sz="0" w:space="0" w:color="auto"/>
          </w:divBdr>
          <w:divsChild>
            <w:div w:id="1813213508">
              <w:marLeft w:val="0"/>
              <w:marRight w:val="0"/>
              <w:marTop w:val="0"/>
              <w:marBottom w:val="0"/>
              <w:divBdr>
                <w:top w:val="none" w:sz="0" w:space="0" w:color="auto"/>
                <w:left w:val="none" w:sz="0" w:space="0" w:color="auto"/>
                <w:bottom w:val="none" w:sz="0" w:space="0" w:color="auto"/>
                <w:right w:val="none" w:sz="0" w:space="0" w:color="auto"/>
              </w:divBdr>
            </w:div>
            <w:div w:id="1722361467">
              <w:marLeft w:val="0"/>
              <w:marRight w:val="0"/>
              <w:marTop w:val="0"/>
              <w:marBottom w:val="0"/>
              <w:divBdr>
                <w:top w:val="none" w:sz="0" w:space="0" w:color="auto"/>
                <w:left w:val="none" w:sz="0" w:space="0" w:color="auto"/>
                <w:bottom w:val="none" w:sz="0" w:space="0" w:color="auto"/>
                <w:right w:val="none" w:sz="0" w:space="0" w:color="auto"/>
              </w:divBdr>
            </w:div>
            <w:div w:id="1104227587">
              <w:marLeft w:val="0"/>
              <w:marRight w:val="0"/>
              <w:marTop w:val="0"/>
              <w:marBottom w:val="0"/>
              <w:divBdr>
                <w:top w:val="none" w:sz="0" w:space="0" w:color="auto"/>
                <w:left w:val="none" w:sz="0" w:space="0" w:color="auto"/>
                <w:bottom w:val="none" w:sz="0" w:space="0" w:color="auto"/>
                <w:right w:val="none" w:sz="0" w:space="0" w:color="auto"/>
              </w:divBdr>
            </w:div>
            <w:div w:id="1711883247">
              <w:marLeft w:val="0"/>
              <w:marRight w:val="0"/>
              <w:marTop w:val="0"/>
              <w:marBottom w:val="0"/>
              <w:divBdr>
                <w:top w:val="none" w:sz="0" w:space="0" w:color="auto"/>
                <w:left w:val="none" w:sz="0" w:space="0" w:color="auto"/>
                <w:bottom w:val="none" w:sz="0" w:space="0" w:color="auto"/>
                <w:right w:val="none" w:sz="0" w:space="0" w:color="auto"/>
              </w:divBdr>
            </w:div>
            <w:div w:id="1278023671">
              <w:marLeft w:val="0"/>
              <w:marRight w:val="0"/>
              <w:marTop w:val="0"/>
              <w:marBottom w:val="0"/>
              <w:divBdr>
                <w:top w:val="none" w:sz="0" w:space="0" w:color="auto"/>
                <w:left w:val="none" w:sz="0" w:space="0" w:color="auto"/>
                <w:bottom w:val="none" w:sz="0" w:space="0" w:color="auto"/>
                <w:right w:val="none" w:sz="0" w:space="0" w:color="auto"/>
              </w:divBdr>
            </w:div>
          </w:divsChild>
        </w:div>
        <w:div w:id="607085639">
          <w:marLeft w:val="0"/>
          <w:marRight w:val="0"/>
          <w:marTop w:val="0"/>
          <w:marBottom w:val="0"/>
          <w:divBdr>
            <w:top w:val="none" w:sz="0" w:space="0" w:color="auto"/>
            <w:left w:val="none" w:sz="0" w:space="0" w:color="auto"/>
            <w:bottom w:val="none" w:sz="0" w:space="0" w:color="auto"/>
            <w:right w:val="none" w:sz="0" w:space="0" w:color="auto"/>
          </w:divBdr>
          <w:divsChild>
            <w:div w:id="1645432622">
              <w:marLeft w:val="0"/>
              <w:marRight w:val="0"/>
              <w:marTop w:val="0"/>
              <w:marBottom w:val="0"/>
              <w:divBdr>
                <w:top w:val="none" w:sz="0" w:space="0" w:color="auto"/>
                <w:left w:val="none" w:sz="0" w:space="0" w:color="auto"/>
                <w:bottom w:val="none" w:sz="0" w:space="0" w:color="auto"/>
                <w:right w:val="none" w:sz="0" w:space="0" w:color="auto"/>
              </w:divBdr>
            </w:div>
          </w:divsChild>
        </w:div>
        <w:div w:id="1935943325">
          <w:marLeft w:val="0"/>
          <w:marRight w:val="0"/>
          <w:marTop w:val="0"/>
          <w:marBottom w:val="0"/>
          <w:divBdr>
            <w:top w:val="none" w:sz="0" w:space="0" w:color="auto"/>
            <w:left w:val="none" w:sz="0" w:space="0" w:color="auto"/>
            <w:bottom w:val="none" w:sz="0" w:space="0" w:color="auto"/>
            <w:right w:val="none" w:sz="0" w:space="0" w:color="auto"/>
          </w:divBdr>
          <w:divsChild>
            <w:div w:id="4807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CB9F6-BAF1-4718-BBEA-C712EDCA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2283</Words>
  <Characters>12558</Characters>
  <Application>Microsoft Office Word</Application>
  <DocSecurity>0</DocSecurity>
  <Lines>104</Lines>
  <Paragraphs>29</Paragraphs>
  <ScaleCrop>false</ScaleCrop>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Takashi Bravo Yaguchi</dc:creator>
  <cp:keywords/>
  <dc:description/>
  <cp:lastModifiedBy>Sara Plazas Copete</cp:lastModifiedBy>
  <cp:revision>2</cp:revision>
  <dcterms:created xsi:type="dcterms:W3CDTF">2023-05-01T00:10:00Z</dcterms:created>
  <dcterms:modified xsi:type="dcterms:W3CDTF">2023-05-01T00:10:00Z</dcterms:modified>
</cp:coreProperties>
</file>