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 </w:t>
      </w:r>
      <w:r>
        <w:rPr>
          <w:rFonts w:hint="default"/>
          <w:sz w:val="36"/>
          <w:szCs w:val="36"/>
          <w:lang w:val="en-US"/>
        </w:rPr>
        <w:t>20</w:t>
      </w:r>
      <w:r>
        <w:rPr>
          <w:rFonts w:hint="eastAsia"/>
          <w:sz w:val="36"/>
          <w:szCs w:val="36"/>
        </w:rPr>
        <w:t xml:space="preserve">  ------20 </w:t>
      </w:r>
      <w:r>
        <w:rPr>
          <w:rFonts w:hint="default"/>
          <w:sz w:val="36"/>
          <w:szCs w:val="36"/>
          <w:lang w:val="en-US"/>
        </w:rPr>
        <w:t>21</w:t>
      </w:r>
      <w:r>
        <w:rPr>
          <w:rFonts w:hint="eastAsia"/>
          <w:sz w:val="36"/>
          <w:szCs w:val="36"/>
        </w:rPr>
        <w:t xml:space="preserve">  学年第  </w:t>
      </w:r>
      <w:r>
        <w:rPr>
          <w:rFonts w:hint="default"/>
          <w:sz w:val="36"/>
          <w:szCs w:val="36"/>
          <w:lang w:val="en-US"/>
        </w:rPr>
        <w:t>1</w:t>
      </w:r>
      <w:r>
        <w:rPr>
          <w:rFonts w:hint="eastAsia"/>
          <w:sz w:val="36"/>
          <w:szCs w:val="36"/>
        </w:rPr>
        <w:t xml:space="preserve"> 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学   </w:t>
      </w:r>
      <w:r>
        <w:rPr>
          <w:rFonts w:hint="eastAsia"/>
          <w:sz w:val="36"/>
          <w:szCs w:val="36"/>
          <w:lang w:eastAsia="zh-CN"/>
        </w:rPr>
        <w:t xml:space="preserve"> </w:t>
      </w:r>
      <w:r>
        <w:rPr>
          <w:rFonts w:hint="eastAsia"/>
          <w:sz w:val="36"/>
          <w:szCs w:val="36"/>
        </w:rPr>
        <w:t>院：</w:t>
      </w:r>
      <w:r>
        <w:rPr>
          <w:rFonts w:hint="eastAsia"/>
          <w:sz w:val="36"/>
          <w:szCs w:val="36"/>
          <w:lang w:eastAsia="zh-CN"/>
        </w:rPr>
        <w:t>计算机科学与技术学院</w:t>
      </w:r>
      <w:r>
        <w:rPr>
          <w:rFonts w:hint="eastAsia"/>
          <w:sz w:val="36"/>
          <w:szCs w:val="36"/>
        </w:rPr>
        <w:t xml:space="preserve"> </w:t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  业：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  <w:lang w:eastAsia="zh-CN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default"/>
          <w:sz w:val="36"/>
          <w:szCs w:val="36"/>
          <w:lang w:val="en-US"/>
        </w:rPr>
        <w:t>2018</w:t>
      </w:r>
      <w:r>
        <w:rPr>
          <w:rFonts w:hint="eastAsia"/>
          <w:sz w:val="36"/>
          <w:szCs w:val="36"/>
          <w:lang w:val="en-US" w:eastAsia="zh-CN"/>
        </w:rPr>
        <w:t xml:space="preserve">级      </w:t>
      </w:r>
      <w:r>
        <w:rPr>
          <w:rFonts w:hint="default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</w:rPr>
        <w:t>班</w:t>
      </w:r>
      <w:r>
        <w:rPr>
          <w:rFonts w:hint="default"/>
          <w:sz w:val="36"/>
          <w:szCs w:val="36"/>
          <w:lang w:val="en-US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default"/>
          <w:sz w:val="36"/>
          <w:szCs w:val="36"/>
          <w:lang w:val="en-US"/>
        </w:rPr>
        <w:t>1801</w:t>
      </w:r>
    </w:p>
    <w:p>
      <w:pPr>
        <w:spacing w:line="760" w:lineRule="atLeast"/>
        <w:rPr>
          <w:rFonts w:hint="default"/>
          <w:sz w:val="36"/>
          <w:szCs w:val="36"/>
          <w:lang w:val="en-US"/>
        </w:rPr>
      </w:pPr>
      <w:r>
        <w:rPr>
          <w:rFonts w:hint="eastAsia"/>
          <w:sz w:val="36"/>
          <w:szCs w:val="36"/>
        </w:rPr>
        <w:t xml:space="preserve">学  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eastAsia"/>
          <w:sz w:val="36"/>
          <w:szCs w:val="36"/>
        </w:rPr>
        <w:t>号：</w:t>
      </w:r>
      <w:r>
        <w:rPr>
          <w:rFonts w:hint="default"/>
          <w:sz w:val="36"/>
          <w:szCs w:val="36"/>
          <w:lang w:val="en-US"/>
        </w:rPr>
        <w:t>201831104002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  名：</w:t>
      </w:r>
      <w:r>
        <w:rPr>
          <w:rFonts w:hint="eastAsia"/>
          <w:sz w:val="36"/>
          <w:szCs w:val="36"/>
          <w:lang w:eastAsia="zh-CN"/>
        </w:rPr>
        <w:t>阿迪拉·卡斯穆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</w:t>
      </w:r>
      <w:r>
        <w:rPr>
          <w:rFonts w:hint="eastAsia"/>
          <w:sz w:val="36"/>
          <w:szCs w:val="36"/>
          <w:lang w:eastAsia="zh-CN"/>
        </w:rPr>
        <w:t>无</w:t>
      </w: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hint="eastAsia"/>
                <w:sz w:val="24"/>
                <w:lang w:eastAsia="zh-CN"/>
              </w:rPr>
              <w:t>计科学院</w:t>
            </w:r>
            <w:r>
              <w:rPr>
                <w:rFonts w:hint="eastAsia"/>
                <w:sz w:val="24"/>
              </w:rPr>
              <w:t xml:space="preserve">   实验室名称： </w:t>
            </w:r>
            <w:r>
              <w:rPr>
                <w:rFonts w:hint="default"/>
                <w:sz w:val="24"/>
                <w:lang w:val="en-US"/>
              </w:rPr>
              <w:t>BS</w:t>
            </w:r>
            <w:r>
              <w:rPr>
                <w:rFonts w:hint="eastAsia"/>
                <w:sz w:val="24"/>
                <w:lang w:val="en-US" w:eastAsia="zh-CN"/>
              </w:rPr>
              <w:t>－</w:t>
            </w:r>
            <w:r>
              <w:rPr>
                <w:rFonts w:hint="default"/>
                <w:sz w:val="24"/>
                <w:lang w:val="en-US" w:eastAsia="zh-CN"/>
              </w:rPr>
              <w:t>223</w:t>
            </w:r>
            <w:r>
              <w:rPr>
                <w:rFonts w:hint="eastAsia"/>
                <w:sz w:val="24"/>
              </w:rPr>
              <w:t xml:space="preserve">   实验时间：</w:t>
            </w:r>
            <w:r>
              <w:rPr>
                <w:rFonts w:hint="default"/>
                <w:sz w:val="24"/>
                <w:lang w:val="en-US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  <w:r>
              <w:rPr>
                <w:rFonts w:hint="default"/>
                <w:sz w:val="24"/>
                <w:lang w:val="en-US"/>
              </w:rPr>
              <w:t>:</w:t>
            </w:r>
            <w:r>
              <w:rPr>
                <w:rFonts w:hint="eastAsia"/>
                <w:sz w:val="24"/>
                <w:lang w:val="en-US" w:eastAsia="zh-CN"/>
              </w:rPr>
              <w:t>阿迪拉·卡斯穆</w:t>
            </w:r>
            <w:r>
              <w:rPr>
                <w:rFonts w:hint="eastAsia"/>
                <w:sz w:val="24"/>
              </w:rPr>
              <w:t xml:space="preserve">    专业： </w:t>
            </w:r>
            <w:r>
              <w:rPr>
                <w:rFonts w:hint="eastAsia"/>
                <w:sz w:val="24"/>
                <w:lang w:eastAsia="zh-CN"/>
              </w:rPr>
              <w:t xml:space="preserve">软件工程  </w:t>
            </w:r>
            <w:r>
              <w:rPr>
                <w:rFonts w:hint="eastAsia"/>
                <w:sz w:val="24"/>
              </w:rPr>
              <w:t xml:space="preserve"> 班级：</w:t>
            </w:r>
            <w:r>
              <w:rPr>
                <w:rFonts w:hint="default"/>
                <w:sz w:val="24"/>
                <w:lang w:val="en-US"/>
              </w:rPr>
              <w:t>1801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</w:rPr>
              <w:t>学号:</w:t>
            </w:r>
            <w:r>
              <w:rPr>
                <w:rFonts w:hint="default"/>
                <w:sz w:val="24"/>
                <w:lang w:val="en-US"/>
              </w:rPr>
              <w:t>201831104002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lang w:val="en-US" w:eastAsia="zh-CN"/>
              </w:rPr>
              <w:t>文件数据处理</w:t>
            </w:r>
            <w:r>
              <w:rPr>
                <w:rFonts w:hint="eastAsia"/>
                <w:sz w:val="24"/>
              </w:rPr>
              <w:t xml:space="preserve">      实验成绩： </w:t>
            </w:r>
            <w:r>
              <w:rPr>
                <w:rFonts w:hint="eastAsia"/>
                <w:sz w:val="24"/>
                <w:lang w:val="en-US" w:eastAsia="zh-CN"/>
              </w:rPr>
              <w:t>A+</w:t>
            </w:r>
            <w:r>
              <w:rPr>
                <w:rFonts w:hint="eastAsia"/>
                <w:sz w:val="24"/>
              </w:rPr>
              <w:t xml:space="preserve">           教师签名： </w:t>
            </w:r>
            <w:r>
              <w:rPr>
                <w:rFonts w:hint="eastAsia"/>
                <w:sz w:val="24"/>
                <w:lang w:eastAsia="zh-CN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一，实验背景</w:t>
            </w:r>
          </w:p>
          <w:p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1.通过本次实验要学会并掌握编写程序处理数据文件。</w:t>
            </w:r>
          </w:p>
          <w:p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2.了解并掌握通过编写程序来解决实际问题。</w:t>
            </w:r>
          </w:p>
          <w:p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3.掌握并熟练使用C++,JAVA等高级语言。</w:t>
            </w:r>
          </w:p>
          <w:p>
            <w:pPr>
              <w:ind w:firstLine="480"/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二，材料与方法</w:t>
            </w:r>
          </w:p>
          <w:p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一台电脑，Git工具，Dev-C++</w:t>
            </w:r>
          </w:p>
          <w:p>
            <w:pPr>
              <w:ind w:firstLine="480"/>
              <w:rPr>
                <w:rFonts w:hint="default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三，</w:t>
            </w:r>
            <w:r>
              <w:rPr>
                <w:rFonts w:hint="eastAsia"/>
                <w:sz w:val="24"/>
                <w:lang w:eastAsia="zh-CN"/>
              </w:rPr>
              <w:t>实验主要过程与结果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编写程序处理数据文件：yq_in.txt</w:t>
            </w:r>
          </w:p>
          <w:p>
            <w:pPr>
              <w:ind w:firstLine="960" w:firstLineChars="4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要求：</w:t>
            </w:r>
          </w:p>
          <w:p>
            <w:pPr>
              <w:ind w:firstLine="1440" w:firstLineChars="6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1.生成可执行程序yq.exe;</w:t>
            </w:r>
          </w:p>
          <w:p>
            <w:pPr>
              <w:ind w:firstLine="1440" w:firstLineChars="6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2.命令行执行：yq yq_in.txt,得到结果如yq_out.txt所示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源代码：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#include &lt;vector&gt;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#include &lt;string&gt;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#include &lt;fstream&gt;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#include &lt;iostream&gt;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using namespace std;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 main()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{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ifstream myfile("G:\\C++ project\\Read\\yq_in.txt");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ofstream outfile("G:\\C++ project\\Read\\yq_out.txt", ios::app);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string temp; if (!myfile.is_open())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{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cout &lt;&lt; "未成功打开文件" &lt;&lt; endl;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}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while(getline(myfile,temp))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 xml:space="preserve">{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 xml:space="preserve">outfile &lt;&lt; temp; outfile &lt;&lt; endl;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 xml:space="preserve">}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 xml:space="preserve">myfile.close();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 xml:space="preserve">outfile.close();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 xml:space="preserve">return 0;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结果：</w:t>
            </w:r>
          </w:p>
          <w:p>
            <w:r>
              <w:drawing>
                <wp:inline distT="0" distB="0" distL="114300" distR="114300">
                  <wp:extent cx="4587240" cy="11887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24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  <w:sz w:val="24"/>
                <w:lang w:val="en-US" w:eastAsia="zh-CN"/>
              </w:rPr>
              <w:t>修改：</w:t>
            </w:r>
            <w:bookmarkStart w:id="0" w:name="_GoBack"/>
            <w:bookmarkEnd w:id="0"/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static void Main(string[] args)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System.IO.StreamReader rd = new System.IO.StreamReader("in.txt");// 读文件，相对位置，在obj\Debug目录下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string line1 = rd.ReadLine();// 读单行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string line2 = rd.ReadLine();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string[] array_1 = line1.Split(',');// 用“，”分割字符串，取出数字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string[] array_2 = line2.Split(',');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string[] newArray = new string[array_1.Length];// 放第一行第二行对应列数字的和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for (int i = 0; i &lt; array_1.Length; i++)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newArray[i] = Convert.ToString(double.Parse(array_1[i]) + double.Parse(array_2[i]));// 计算，string的加法是拼接，转换成double，计算加法和之后转回string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// 写数据对象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System.IO.StreamWriter wt = new System.IO.StreamWriter("output.txt");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wt.AutoFlush = true;// 有更新就写入本地文件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wt.WriteLine("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省</w:t>
            </w:r>
            <w:r>
              <w:rPr>
                <w:rFonts w:ascii="宋体" w:hAnsi="宋体" w:eastAsia="宋体" w:cs="宋体"/>
                <w:sz w:val="24"/>
                <w:szCs w:val="24"/>
              </w:rPr>
              <w:t>\t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市</w:t>
            </w:r>
            <w:r>
              <w:rPr>
                <w:rFonts w:ascii="宋体" w:hAnsi="宋体" w:eastAsia="宋体" w:cs="宋体"/>
                <w:sz w:val="24"/>
                <w:szCs w:val="24"/>
              </w:rPr>
              <w:t>\t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人数</w:t>
            </w:r>
            <w:r>
              <w:rPr>
                <w:rFonts w:ascii="宋体" w:hAnsi="宋体" w:eastAsia="宋体" w:cs="宋体"/>
                <w:sz w:val="24"/>
                <w:szCs w:val="24"/>
              </w:rPr>
              <w:t>");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for (int i = 0; i &lt; array_1.Length; i++)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wt.Write(string.Format("{0}", array_1[i]));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if (i != (array_1.Length - 1))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wt.Write("\t");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wt.Write("\r\n");// 换行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for (int i = 0; i &lt; array_2.Length; i++)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wt.Write(string.Format("{0}", array_2[i])); // 写入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if (i != (array_1.Length - 1))// 最后一个不换行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wt.Write("\t");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wt.Write("\r\n");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for (int i = 0; i &lt; newArray.Length; i++)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wt.Write(string.Format("{0}", newArray[i]));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if (i != (array_1.Length - 1))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wt.Write("\t");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// 释放资源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yq_in</w:t>
            </w:r>
            <w:r>
              <w:rPr>
                <w:rFonts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txt </w:t>
            </w:r>
            <w:r>
              <w:rPr>
                <w:rFonts w:ascii="宋体" w:hAnsi="宋体" w:eastAsia="宋体" w:cs="宋体"/>
                <w:sz w:val="24"/>
                <w:szCs w:val="24"/>
              </w:rPr>
              <w:t>Close();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yq_out</w:t>
            </w:r>
            <w:r>
              <w:rPr>
                <w:rFonts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txt </w:t>
            </w:r>
            <w:r>
              <w:rPr>
                <w:rFonts w:ascii="宋体" w:hAnsi="宋体" w:eastAsia="宋体" w:cs="宋体"/>
                <w:sz w:val="24"/>
                <w:szCs w:val="24"/>
              </w:rPr>
              <w:t>Close();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结果：</w:t>
            </w:r>
          </w:p>
          <w:p>
            <w:r>
              <w:drawing>
                <wp:inline distT="0" distB="0" distL="114300" distR="114300">
                  <wp:extent cx="1798320" cy="26974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1150620" cy="2766060"/>
                  <wp:effectExtent l="0" t="0" r="762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1143000" cy="442722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42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drawing>
                <wp:inline distT="0" distB="0" distL="114300" distR="114300">
                  <wp:extent cx="1318260" cy="3063240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1676400" cy="316992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1485900" cy="3642360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6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11580" cy="2849880"/>
                  <wp:effectExtent l="0" t="0" r="762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284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85900" cy="4023360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02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71600" cy="20421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四，分析讨论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本次实验作为第一次涉及文件处理的实验，使我受益良多。许多关于文件操作的知识的不足在这次实验也暴露了出来，比如关于文件内部读写指针的一些操作。编程序过程中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t>还是很多的，也改了好久。还有关于算法的一些问题，因为一开始对文件的只读、读写打开方式不是很熟悉，最初调试成功的程序其实是不符合老师要求的逻辑的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ascii="宋体" w:hAnsi="宋体" w:eastAsia="宋体" w:cs="宋体"/>
                <w:sz w:val="24"/>
                <w:szCs w:val="24"/>
              </w:rPr>
              <w:t>其实这次实验最重要的还是让我熟悉了文件处理的一系列操作，至少下次做再做关于文件的程序，问题会少一点。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五，教室评阅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hint="eastAsia"/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0256475"/>
    <w:rsid w:val="31D25A20"/>
    <w:rsid w:val="3EBE0D83"/>
    <w:rsid w:val="5C0B16F3"/>
    <w:rsid w:val="72CE36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309</Words>
  <Characters>360</Characters>
  <Paragraphs>52</Paragraphs>
  <TotalTime>0</TotalTime>
  <ScaleCrop>false</ScaleCrop>
  <LinksUpToDate>false</LinksUpToDate>
  <CharactersWithSpaces>449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samsung</cp:lastModifiedBy>
  <dcterms:modified xsi:type="dcterms:W3CDTF">2020-09-11T13:09:56Z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