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40" w:line="288" w:lineRule="auto"/>
        <w:ind w:left="0" w:right="0" w:firstLine="0"/>
        <w:jc w:val="center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32"/>
          <w:shd w:val="clear" w:fill="auto"/>
        </w:rPr>
        <w:t>PROJECT SCOPE STATEMENT</w:t>
      </w:r>
    </w:p>
    <w:tbl>
      <w:tblPr>
        <w:tblStyle w:val="3"/>
        <w:tblW w:w="964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75"/>
        <w:gridCol w:w="4763"/>
        <w:gridCol w:w="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8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 Project Title 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IIITB gateway surveillance system </w:t>
            </w:r>
          </w:p>
        </w:tc>
        <w:tc>
          <w:tcPr>
            <w:tcW w:w="477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Project Number 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A01055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8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Project Leader :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Swastik Shrivastava</w:t>
            </w:r>
          </w:p>
        </w:tc>
        <w:tc>
          <w:tcPr>
            <w:tcW w:w="477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Anticipated Start Date 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10th September 2018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8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Sponsor :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IIITB (Admin)</w:t>
            </w:r>
          </w:p>
        </w:tc>
        <w:tc>
          <w:tcPr>
            <w:tcW w:w="477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Anticipated CompletionDate :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10th December 2018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7" w:type="dxa"/>
          <w:trHeight w:val="0" w:hRule="atLeast"/>
        </w:trPr>
        <w:tc>
          <w:tcPr>
            <w:tcW w:w="9638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Team Members :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before="0" w:after="0" w:line="240" w:lineRule="auto"/>
              <w:ind w:left="425" w:leftChars="0" w:right="0" w:rightChars="0" w:hanging="425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Swastik Shrivastava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before="0" w:after="0" w:line="240" w:lineRule="auto"/>
              <w:ind w:left="425" w:leftChars="0" w:right="0" w:rightChars="0" w:hanging="425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Rishikesh Chaumal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spacing w:before="0" w:after="0" w:line="240" w:lineRule="auto"/>
              <w:ind w:left="425" w:leftChars="0" w:right="0" w:rightChars="0" w:hanging="425" w:firstLine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Shashank Somaraju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7" w:type="dxa"/>
          <w:trHeight w:val="0" w:hRule="atLeast"/>
        </w:trPr>
        <w:tc>
          <w:tcPr>
            <w:tcW w:w="9638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Purpose of Project :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Details of entry/exit of every student, staff and guest 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before="0" w:after="0" w:line="240" w:lineRule="auto"/>
              <w:ind w:left="420" w:leftChars="0" w:right="0" w:rightChars="0" w:hanging="420" w:firstLine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Tracking of students who violate curfew timmings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7" w:type="dxa"/>
          <w:trHeight w:val="1" w:hRule="atLeast"/>
        </w:trPr>
        <w:tc>
          <w:tcPr>
            <w:tcW w:w="9638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Background :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The number of vacation days taken by a student was not accurate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Precise entry and exit time were not available prior 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Staff working hours were not precise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7" w:type="dxa"/>
          <w:trHeight w:val="1" w:hRule="atLeast"/>
        </w:trPr>
        <w:tc>
          <w:tcPr>
            <w:tcW w:w="9638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</w:pPr>
            <w:bookmarkStart w:id="0" w:name="_GoBack"/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Deliverables :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 tabular data of every entry and exit from the college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Every students record of number of curfew violations 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Statistics and an exact number of people inside the college</w:t>
            </w:r>
          </w:p>
        </w:tc>
      </w:tr>
      <w:bookmarkEnd w:id="0"/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7" w:type="dxa"/>
          <w:trHeight w:val="1" w:hRule="atLeast"/>
        </w:trPr>
        <w:tc>
          <w:tcPr>
            <w:tcW w:w="9638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Stakeholders :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Students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Working staff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Professors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Guests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7" w:type="dxa"/>
          <w:trHeight w:val="1" w:hRule="atLeast"/>
        </w:trPr>
        <w:tc>
          <w:tcPr>
            <w:tcW w:w="9638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Liberation Serif" w:hAnsi="Liberation Serif" w:eastAsia="Liberation Serif" w:cs="Liberation Serif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>Resource requirements :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ID card with a barcode for every regular individual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Barcode scanner at each gate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Special pass for visiting guests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Budget of around Rs. 4,0000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420" w:leftChars="0" w:right="0" w:rightChars="0" w:hanging="420" w:firstLineChars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A server and cloud space to store data and details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EF3DD0"/>
    <w:multiLevelType w:val="singleLevel"/>
    <w:tmpl w:val="F6EF3D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658516D"/>
    <w:multiLevelType w:val="singleLevel"/>
    <w:tmpl w:val="765851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50E5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Office_10.2.0.7439_F1E327BC-269C-435d-A152-05C5408002CA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2018-08-22T19:18:51Z</dcterms:created>
  <dc:creator>swax</dc:creator>
  <cp:lastModifiedBy>swax</cp:lastModifiedBy>
  <dcterms:modified xsi:type="dcterms:W3CDTF">2018-08-22T19:23:11Z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