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97A7" w14:textId="6C1C0F58" w:rsidR="00DC6780" w:rsidRDefault="00C5108F" w:rsidP="00DC6780">
      <w:r>
        <w:t>PRIMERA REUNIÓN CON LA UNIVERSIDAD</w:t>
      </w:r>
    </w:p>
    <w:p w14:paraId="560C2B9D" w14:textId="75D4C7E0" w:rsidR="00DC6780" w:rsidRDefault="00DC6780" w:rsidP="00DC6780">
      <w:r>
        <w:t xml:space="preserve">En la primera reunión realizada con la universidad, todas las partes involucradas en el proyecto nos presentamos, y pasamos directamente a hablar sobre la aplicación en cuestión. Se les comentó la nueva aplicación a desarrollar y se les pregunto sobre posibles requisitos funcionales que pudieran necesitar.  </w:t>
      </w:r>
    </w:p>
    <w:p w14:paraId="2DDFB02D" w14:textId="0F2FAFA5" w:rsidR="00DC6780" w:rsidRDefault="00DC6780" w:rsidP="00DC6780">
      <w:r>
        <w:t>Se llegó a la conclusión de que lo más cómodo sería una aplicación web.</w:t>
      </w:r>
    </w:p>
    <w:p w14:paraId="7C321257" w14:textId="5BFEEB73" w:rsidR="00DC6780" w:rsidRDefault="00DC6780" w:rsidP="00DC6780">
      <w:r>
        <w:t>Se comentó el tema de implementar una posible API para móviles para poder implementar en un futuro.</w:t>
      </w:r>
    </w:p>
    <w:p w14:paraId="1BD8457D" w14:textId="6C28C861" w:rsidR="008115B2" w:rsidRDefault="00DC6780" w:rsidP="00DC6780">
      <w:r>
        <w:t xml:space="preserve">Finalmente se </w:t>
      </w:r>
      <w:r w:rsidR="00C5108F">
        <w:t>pactó</w:t>
      </w:r>
      <w:r>
        <w:t xml:space="preserve"> una siguiente reunión</w:t>
      </w:r>
      <w:r w:rsidR="00C5108F">
        <w:t xml:space="preserve"> a la semana siguiente</w:t>
      </w:r>
      <w:r>
        <w:t xml:space="preserve">, para dar tiempo a los de la universidad para hablar con los usuarios reales actuales de la aplicación, para poder tener tanto opiniones como necesidades de la futura aplicación de primera mano. </w:t>
      </w:r>
      <w:bookmarkStart w:id="0" w:name="_GoBack"/>
      <w:bookmarkEnd w:id="0"/>
    </w:p>
    <w:p w14:paraId="25D4B4CC" w14:textId="77777777" w:rsidR="008115B2" w:rsidRDefault="008115B2" w:rsidP="00DC6780"/>
    <w:p w14:paraId="35FAEBE6" w14:textId="5EA4141E" w:rsidR="00C5108F" w:rsidRDefault="00C5108F" w:rsidP="00DC6780">
      <w:r>
        <w:t>SEGUNDA REUNIÓN CON LA UNIVERSIDAD</w:t>
      </w:r>
    </w:p>
    <w:p w14:paraId="65366823" w14:textId="466F12E7" w:rsidR="00C5108F" w:rsidRDefault="00C5108F" w:rsidP="00DC6780">
      <w:r>
        <w:t xml:space="preserve">La segunda reunión pactada con la universidad finalmente no se pudo realizar en la fecha estimada debido al COVID-19, que afecto a todos los organismos de la universidad y complicó la tarea de reunirse. </w:t>
      </w:r>
    </w:p>
    <w:p w14:paraId="7960C67F" w14:textId="33CFAC98" w:rsidR="00C5108F" w:rsidRDefault="00C5108F" w:rsidP="00DC6780">
      <w:r>
        <w:t>No obstante, las conversaciones con la universidad siguieron presentes y quedamos a la espera de que nos enviaran unos requisitos cuando finalmente pudieran hablar con los usuarios.</w:t>
      </w:r>
    </w:p>
    <w:p w14:paraId="1C29627F" w14:textId="61AA0A6E" w:rsidR="00C5108F" w:rsidRDefault="00C5108F" w:rsidP="00DC6780">
      <w:r>
        <w:t xml:space="preserve">Por otro lado, Pedro estuvo en contacto con ellos para poder obtener las tablas que se encontraban en el servidor de la universidad para poder replicarlas en un </w:t>
      </w:r>
      <w:proofErr w:type="spellStart"/>
      <w:r>
        <w:t>MySql</w:t>
      </w:r>
      <w:proofErr w:type="spellEnd"/>
      <w:r>
        <w:t xml:space="preserve"> e ir trabajando con ellas para ir trabajando en traspasar los datos a las tablas nuevas.</w:t>
      </w:r>
    </w:p>
    <w:p w14:paraId="014917A0" w14:textId="77777777" w:rsidR="008115B2" w:rsidRDefault="008115B2" w:rsidP="00DC6780"/>
    <w:p w14:paraId="4A46053B" w14:textId="535F122D" w:rsidR="00681DD2" w:rsidRDefault="008115B2" w:rsidP="00DC6780">
      <w:r>
        <w:t>EXPORTACIÓN DE TABLAS</w:t>
      </w:r>
    </w:p>
    <w:p w14:paraId="6A6A8C42" w14:textId="5F2DB5CB" w:rsidR="00681DD2" w:rsidRDefault="00681DD2" w:rsidP="00DC6780">
      <w:r>
        <w:t>Cuando finalmente recibimos la información del servidor, lo recibimos en un formato de imagen de disco</w:t>
      </w:r>
      <w:r w:rsidR="008115B2">
        <w:t xml:space="preserve"> proveniente de </w:t>
      </w:r>
      <w:proofErr w:type="spellStart"/>
      <w:r w:rsidR="008115B2">
        <w:t>Ghost</w:t>
      </w:r>
      <w:proofErr w:type="spellEnd"/>
      <w:r w:rsidR="008115B2">
        <w:t xml:space="preserve"> Norton en formato VHD. Esto nos dejaba con una copia del disco duro en el que estaban las tablas que necesitábamos.</w:t>
      </w:r>
    </w:p>
    <w:p w14:paraId="77A41CC3" w14:textId="37659027" w:rsidR="008115B2" w:rsidRDefault="008115B2" w:rsidP="00DC6780">
      <w:r>
        <w:t xml:space="preserve">Para montar la imagen utilizamos Virtual Vox NT4, pero por alguna razón la maquina no arrancaba. Tras muchas pruebas encontramos que la causa era la tarjeta de red, no era compatible. Tras esto se realizó una búsqueda de una compatible. Finalmente se utilizó AMD PC net </w:t>
      </w:r>
      <w:proofErr w:type="spellStart"/>
      <w:r>
        <w:t>family</w:t>
      </w:r>
      <w:proofErr w:type="spellEnd"/>
      <w:r>
        <w:t xml:space="preserve">. </w:t>
      </w:r>
    </w:p>
    <w:p w14:paraId="7F5AC6A9" w14:textId="11B47CD0" w:rsidR="008115B2" w:rsidRDefault="008115B2" w:rsidP="00DC6780">
      <w:r>
        <w:t xml:space="preserve">Con todo listo se pudo ejecutar la imagen, y a través de </w:t>
      </w:r>
      <w:proofErr w:type="spellStart"/>
      <w:r>
        <w:t>admin</w:t>
      </w:r>
      <w:proofErr w:type="spellEnd"/>
      <w:r>
        <w:t xml:space="preserve"> SQL exportamos los datos que necesitábamos.</w:t>
      </w:r>
    </w:p>
    <w:p w14:paraId="5D8D592F" w14:textId="77777777" w:rsidR="00C5108F" w:rsidRDefault="00C5108F" w:rsidP="00DC6780"/>
    <w:p w14:paraId="365633C1" w14:textId="240C43A0" w:rsidR="00DC6780" w:rsidRDefault="00DC6780" w:rsidP="00DC6780"/>
    <w:p w14:paraId="058B1E74" w14:textId="77777777" w:rsidR="00DC6780" w:rsidRDefault="00DC6780" w:rsidP="00DC6780"/>
    <w:sectPr w:rsidR="00DC6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E8"/>
    <w:rsid w:val="00681DD2"/>
    <w:rsid w:val="008115B2"/>
    <w:rsid w:val="008A7665"/>
    <w:rsid w:val="00B306E8"/>
    <w:rsid w:val="00BB0B22"/>
    <w:rsid w:val="00C5108F"/>
    <w:rsid w:val="00DC6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9E5C"/>
  <w15:chartTrackingRefBased/>
  <w15:docId w15:val="{2EA1DB95-10BB-45AC-AAA7-B711266E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Santamaría</dc:creator>
  <cp:keywords/>
  <dc:description/>
  <cp:lastModifiedBy>Mario Santamaría</cp:lastModifiedBy>
  <cp:revision>4</cp:revision>
  <dcterms:created xsi:type="dcterms:W3CDTF">2020-03-25T10:22:00Z</dcterms:created>
  <dcterms:modified xsi:type="dcterms:W3CDTF">2020-03-26T10:12:00Z</dcterms:modified>
</cp:coreProperties>
</file>