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40.png" ContentType="image/png"/>
  <Override PartName="/word/media/rId44.png" ContentType="image/png"/>
  <Override PartName="/word/media/rId43.png" ContentType="image/png"/>
  <Override PartName="/word/media/rId42.png" ContentType="image/png"/>
  <Override PartName="/word/media/rId41.png" ContentType="image/png"/>
  <Override PartName="/word/media/rId39.jpg" ContentType="image/jpeg"/>
  <Override PartName="/word/media/rId38.jpg" ContentType="image/jpe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November</w:t>
      </w:r>
      <w:r>
        <w:t xml:space="preserve"> </w:t>
      </w:r>
      <w:r>
        <w:t xml:space="preserve">19,</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Furthermore, studies show that simply by cleaning your cellphones, you can drastically decrease the amount of bacteria growing on your phones.</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and amount bacteria on the cell phone screens of students at the University of San Francisco compared to those found on the cellphone screens of professors.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 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used PCR to amplify the DNA samples and gel electrophoresis to separate the DNA fragments. I, also, used Qubit to quantify DNA concentrations. Sanger sequencingwas, then, used to sequence the cultured DNA samples. With these successful results, I used BLAST to run my samples against the NCBI database and figure outwhat strains my were. Illumina sequencing was conducted with the culture-free DNA samples.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had a larger amount of colonies, as predicted. However, the number of morphotypes found was higher on professors’ cellphone screens.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Therefore, I swabbed a total of six phones, three from each sample group.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77 μL of Amp, 6.2 μL of the 27f primer, 6.2 μL of 1492r primer, 7.7 μL of BSA, and 49.28mL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2-20 μL pipettes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77 μL of Amp, 6.2 μL 10 μM iseq 16sF primer, 6.2 μL 10 μM iseq 16sR primer, 7.7 μL BSA, and 49.3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with 2-20 μL pipettes and then run on the electrode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p>
    <w:p>
      <w:pPr>
        <w:pStyle w:val="Heading1"/>
      </w:pPr>
      <w:bookmarkStart w:id="31" w:name="results"/>
      <w:r>
        <w:t xml:space="preserve">Results</w:t>
      </w:r>
      <w:bookmarkEnd w:id="31"/>
    </w:p>
    <w:p>
      <w:pPr>
        <w:pStyle w:val="FirstParagraph"/>
      </w:pPr>
      <w:r>
        <w:t xml:space="preserve">Using BLAST,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 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w:t>
      </w:r>
      <w:r>
        <w:t xml:space="preserve"> </w:t>
      </w:r>
      <w:r>
        <w:t xml:space="preserve">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Heading1"/>
      </w:pPr>
      <w:bookmarkStart w:id="32" w:name="discussion"/>
      <w:r>
        <w:t xml:space="preserve">Discussion</w:t>
      </w:r>
      <w:bookmarkEnd w:id="32"/>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every place they go. I also hypothesized that student cellphones will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w:t>
      </w:r>
    </w:p>
    <w:p>
      <w:pPr>
        <w:pStyle w:val="Heading1"/>
      </w:pPr>
      <w:bookmarkStart w:id="33" w:name="figures-and-tables"/>
      <w:r>
        <w:t xml:space="preserve">Figures and Tables</w:t>
      </w:r>
      <w:bookmarkEnd w:id="33"/>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5:</w:t>
            </w:r>
          </w:p>
        </w:tc>
        <w:tc>
          <w:p>
            <w:pPr>
              <w:pStyle w:val="Compact"/>
              <w:jc w:val="right"/>
            </w:pPr>
            <w:r>
              <w:t xml:space="preserve">Shows The</w:t>
            </w:r>
          </w:p>
        </w:tc>
        <w:tc>
          <w:p>
            <w:pPr>
              <w:pStyle w:val="Compact"/>
              <w:jc w:val="left"/>
            </w:pPr>
            <w:r>
              <w:t xml:space="preserve">p-value resulting from a statistical test for the n</w:t>
            </w:r>
          </w:p>
        </w:tc>
        <w:tc>
          <w:p>
            <w:pPr>
              <w:pStyle w:val="Compact"/>
              <w:jc w:val="left"/>
            </w:pPr>
            <w:r>
              <w:t xml:space="preserve">umber of colonies found on cellphone screens between professors and students</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w:t>
      </w:r>
      <w:r>
        <w:t xml:space="preserve">Boxplot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6:</w:t>
            </w:r>
          </w:p>
        </w:tc>
        <w:tc>
          <w:p>
            <w:pPr>
              <w:pStyle w:val="Compact"/>
              <w:jc w:val="right"/>
            </w:pPr>
            <w:r>
              <w:t xml:space="preserve">Table sho</w:t>
            </w:r>
          </w:p>
        </w:tc>
        <w:tc>
          <w:p>
            <w:pPr>
              <w:pStyle w:val="Compact"/>
              <w:jc w:val="left"/>
            </w:pPr>
            <w:r>
              <w:t xml:space="preserve">ws p-value as a result from a statistical test for t</w:t>
            </w:r>
          </w:p>
        </w:tc>
        <w:tc>
          <w:p>
            <w:pPr>
              <w:pStyle w:val="Compact"/>
              <w:jc w:val="left"/>
            </w:pPr>
            <w:r>
              <w:t xml:space="preserve">he</w:t>
            </w:r>
          </w:p>
        </w:tc>
      </w:tr>
      <w:tr>
        <w:tc>
          <w:p>
            <w:pPr>
              <w:pStyle w:val="Compact"/>
              <w:jc w:val="right"/>
            </w:pPr>
            <w:r>
              <w:t xml:space="preserve">number of mo</w:t>
            </w:r>
          </w:p>
        </w:tc>
        <w:tc>
          <w:p>
            <w:pPr>
              <w:pStyle w:val="Compact"/>
              <w:jc w:val="right"/>
            </w:pPr>
            <w:r>
              <w:t xml:space="preserve">rphotypes</w:t>
            </w:r>
          </w:p>
        </w:tc>
        <w:tc>
          <w:p>
            <w:pPr>
              <w:pStyle w:val="Compact"/>
              <w:jc w:val="left"/>
            </w:pPr>
            <w:r>
              <w:t xml:space="preserve">found between professor and student cellphones</w:t>
            </w:r>
          </w:p>
        </w:tc>
        <w:tc>
          <w:p>
            <w:pPr>
              <w:pStyle w:val="Compact"/>
            </w:pPr>
          </w:p>
        </w:tc>
      </w:tr>
    </w:tbl>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38"/>
                    <a:stretch>
                      <a:fillRect/>
                    </a:stretch>
                  </pic:blipFill>
                  <pic:spPr bwMode="auto">
                    <a:xfrm>
                      <a:off x="0" y="0"/>
                      <a:ext cx="5118100" cy="3365500"/>
                    </a:xfrm>
                    <a:prstGeom prst="rect">
                      <a:avLst/>
                    </a:prstGeom>
                    <a:noFill/>
                    <a:ln w="9525">
                      <a:noFill/>
                      <a:headEnd/>
                      <a:tailEnd/>
                    </a:ln>
                  </pic:spPr>
                </pic:pic>
              </a:graphicData>
            </a:graphic>
          </wp:inline>
        </w:drawing>
      </w:r>
      <w:r>
        <w:t xml:space="preserve"> </w:t>
      </w: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39"/>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unnamed-chunk-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5" w:name="sources-cited"/>
      <w:r>
        <w:t xml:space="preserve">Sources Cited</w:t>
      </w:r>
      <w:bookmarkEnd w:id="45"/>
    </w:p>
    <w:bookmarkStart w:id="76" w:name="refs"/>
    <w:bookmarkStart w:id="46"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6"/>
    <w:bookmarkStart w:id="47"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7"/>
    <w:bookmarkStart w:id="48"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48"/>
    <w:bookmarkStart w:id="49"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49"/>
    <w:bookmarkStart w:id="50"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0"/>
    <w:bookmarkStart w:id="51"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1"/>
    <w:bookmarkStart w:id="52"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2"/>
    <w:bookmarkStart w:id="53"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3"/>
    <w:bookmarkStart w:id="54"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54"/>
    <w:bookmarkStart w:id="55"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55"/>
    <w:bookmarkStart w:id="56"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56"/>
    <w:bookmarkStart w:id="57"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57"/>
    <w:bookmarkStart w:id="58"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58"/>
    <w:bookmarkStart w:id="59"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59"/>
    <w:bookmarkStart w:id="60"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0"/>
    <w:bookmarkStart w:id="61"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1"/>
    <w:bookmarkStart w:id="62"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2"/>
    <w:bookmarkStart w:id="63"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3"/>
    <w:bookmarkStart w:id="64"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64"/>
    <w:bookmarkStart w:id="65"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65"/>
    <w:bookmarkStart w:id="66"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66"/>
    <w:bookmarkStart w:id="67"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67"/>
    <w:bookmarkStart w:id="68"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68"/>
    <w:bookmarkStart w:id="69"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69"/>
    <w:bookmarkStart w:id="70"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0"/>
    <w:bookmarkStart w:id="71"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1"/>
    <w:bookmarkStart w:id="72"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72"/>
    <w:bookmarkStart w:id="73"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73"/>
    <w:bookmarkStart w:id="74"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74"/>
    <w:bookmarkStart w:id="75"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2019-12-05T07:45:19Z</dcterms:created>
  <dcterms:modified xsi:type="dcterms:W3CDTF">2019-12-05T07:45:19Z</dcterms:modified>
</cp:coreProperties>
</file>