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67CE" w:rsidRDefault="00A506D0" w:rsidP="00A506D0">
      <w:pPr>
        <w:jc w:val="center"/>
        <w:rPr>
          <w:lang w:val="en-CA"/>
        </w:rPr>
      </w:pPr>
      <w:proofErr w:type="spellStart"/>
      <w:r>
        <w:rPr>
          <w:lang w:val="en-CA"/>
        </w:rPr>
        <w:t>MockUp</w:t>
      </w:r>
      <w:proofErr w:type="spellEnd"/>
    </w:p>
    <w:p w:rsidR="00A506D0" w:rsidRDefault="00A506D0" w:rsidP="00A506D0">
      <w:pPr>
        <w:jc w:val="center"/>
        <w:rPr>
          <w:lang w:val="en-CA"/>
        </w:rPr>
      </w:pPr>
    </w:p>
    <w:p w:rsidR="00A506D0" w:rsidRPr="00A506D0" w:rsidRDefault="00A506D0" w:rsidP="00A506D0">
      <w:pPr>
        <w:jc w:val="center"/>
        <w:rPr>
          <w:lang w:val="en-CA"/>
        </w:rPr>
      </w:pPr>
      <w:r>
        <w:rPr>
          <w:noProof/>
        </w:rPr>
        <w:drawing>
          <wp:inline distT="0" distB="0" distL="0" distR="0" wp14:anchorId="3DC5C23F" wp14:editId="45CCFC7A">
            <wp:extent cx="5943600" cy="2858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06D0" w:rsidRPr="00A506D0" w:rsidSect="003531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6D0"/>
    <w:rsid w:val="0035315D"/>
    <w:rsid w:val="009A67CE"/>
    <w:rsid w:val="00A50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7A74E"/>
  <w15:chartTrackingRefBased/>
  <w15:docId w15:val="{C7DCF509-5291-4998-9275-2BBF46117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los Santos, Yeury</dc:creator>
  <cp:keywords/>
  <dc:description/>
  <cp:lastModifiedBy>De los Santos, Yeury</cp:lastModifiedBy>
  <cp:revision>1</cp:revision>
  <dcterms:created xsi:type="dcterms:W3CDTF">2019-03-09T01:19:00Z</dcterms:created>
  <dcterms:modified xsi:type="dcterms:W3CDTF">2019-03-09T01:19:00Z</dcterms:modified>
</cp:coreProperties>
</file>