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(추정)Cam하드웨어에서 이미지를 받음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(추정)Cam하드웨어의 이미지데이터를 /usb_cam/Image_raw/ 토픽에 퍼블리싱하는 노드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go_cam노드가 섭스크라이빙하는 /usb_cam/Image_raw/ 토픽에서 go_cam에게 정보전달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/usb_cam/Image_raw/ 토픽을 구독하는 go_cam노드는 정보를 받을 때마다 img_callback 함수를 호출, 이미지를 시각적으로 표현.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 함수에서는 조향값과 속도값을 설정후 퍼블리싱하는 ackermann~ 토픽에 정보 전달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(추정)ackermann~토픽에서는 해당 토픽을 섭스크라이빙하는 노드에게 정보 전달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(추정)ackermann~토픽을 섭스크라이빙하는 motor 노드에서 정보 받음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(추정)motor 노드에서 motor하드웨어 제어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