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概念类分类列表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概念类类别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信息服务</w:t>
            </w:r>
          </w:p>
        </w:tc>
        <w:tc>
          <w:tcPr>
            <w:tcW w:w="414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疫情数据、疫情新闻、预报地图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地理分级</w:t>
            </w:r>
          </w:p>
        </w:tc>
        <w:tc>
          <w:tcPr>
            <w:tcW w:w="414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信息存储、数据支持</w:t>
            </w:r>
          </w:p>
        </w:tc>
        <w:tc>
          <w:tcPr>
            <w:tcW w:w="414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服务器、数据源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相关人员</w:t>
            </w:r>
          </w:p>
        </w:tc>
        <w:tc>
          <w:tcPr>
            <w:tcW w:w="414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</w:tbl>
    <w:p>
      <w:pPr>
        <w:jc w:val="center"/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名词短语挖掘</w:t>
      </w:r>
    </w:p>
    <w:p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根据用例进行名词短语挖掘：</w:t>
      </w:r>
    </w:p>
    <w:p>
      <w:pPr>
        <w:rPr>
          <w:rFonts w:cs="宋体" w:eastAsiaTheme="minorHAnsi"/>
          <w:b/>
          <w:bCs/>
          <w:kern w:val="0"/>
          <w:sz w:val="24"/>
          <w:szCs w:val="24"/>
        </w:rPr>
      </w:pPr>
      <w:r>
        <w:rPr>
          <w:rFonts w:hint="eastAsia" w:cs="宋体" w:eastAsiaTheme="minorHAnsi"/>
          <w:b/>
          <w:bCs/>
          <w:kern w:val="0"/>
          <w:sz w:val="24"/>
          <w:szCs w:val="24"/>
        </w:rPr>
        <w:t>主成功场景</w:t>
      </w:r>
      <w:r>
        <w:rPr>
          <w:rFonts w:cs="宋体" w:eastAsiaTheme="minorHAnsi"/>
          <w:b/>
          <w:bCs/>
          <w:kern w:val="0"/>
          <w:sz w:val="24"/>
          <w:szCs w:val="24"/>
        </w:rPr>
        <w:t>:</w:t>
      </w:r>
    </w:p>
    <w:p>
      <w:pPr>
        <w:ind w:firstLine="240" w:firstLineChars="10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 w:val="24"/>
          <w:szCs w:val="24"/>
        </w:rPr>
        <w:t>1</w:t>
      </w:r>
      <w:r>
        <w:rPr>
          <w:rFonts w:cs="宋体" w:eastAsiaTheme="minorHAnsi"/>
          <w:kern w:val="0"/>
          <w:sz w:val="24"/>
          <w:szCs w:val="24"/>
        </w:rPr>
        <w:t>.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用户</w:t>
      </w:r>
      <w:r>
        <w:rPr>
          <w:rFonts w:hint="eastAsia" w:cs="宋体" w:eastAsiaTheme="minorHAnsi"/>
          <w:kern w:val="0"/>
          <w:sz w:val="24"/>
          <w:szCs w:val="24"/>
        </w:rPr>
        <w:t>点击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疫情数据页</w:t>
      </w:r>
    </w:p>
    <w:p>
      <w:pPr>
        <w:ind w:firstLine="240" w:firstLineChars="100"/>
        <w:rPr>
          <w:rFonts w:hint="eastAsia"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 w:val="24"/>
          <w:szCs w:val="24"/>
        </w:rPr>
        <w:t>2</w:t>
      </w:r>
      <w:r>
        <w:rPr>
          <w:rFonts w:cs="宋体" w:eastAsiaTheme="minorHAnsi"/>
          <w:kern w:val="0"/>
          <w:sz w:val="24"/>
          <w:szCs w:val="24"/>
        </w:rPr>
        <w:t>.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系统</w:t>
      </w:r>
      <w:r>
        <w:rPr>
          <w:rFonts w:cs="宋体" w:eastAsiaTheme="minorHAnsi"/>
          <w:kern w:val="0"/>
          <w:sz w:val="24"/>
          <w:szCs w:val="24"/>
        </w:rPr>
        <w:t>读取缓存</w:t>
      </w:r>
      <w:bookmarkStart w:id="0" w:name="_GoBack"/>
      <w:bookmarkEnd w:id="0"/>
      <w:r>
        <w:rPr>
          <w:rFonts w:cs="宋体" w:eastAsiaTheme="minorHAnsi"/>
          <w:kern w:val="0"/>
          <w:sz w:val="24"/>
          <w:szCs w:val="24"/>
        </w:rPr>
        <w:t>的定期爬取的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疫情数据</w:t>
      </w:r>
      <w:r>
        <w:rPr>
          <w:rFonts w:hint="eastAsia" w:cs="宋体" w:eastAsiaTheme="minorHAnsi"/>
          <w:kern w:val="0"/>
          <w:sz w:val="24"/>
          <w:szCs w:val="24"/>
        </w:rPr>
        <w:t>、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疫情新闻</w:t>
      </w:r>
    </w:p>
    <w:p>
      <w:pPr>
        <w:ind w:firstLine="240" w:firstLineChars="100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 w:val="24"/>
          <w:szCs w:val="24"/>
        </w:rPr>
        <w:t>3</w:t>
      </w:r>
      <w:r>
        <w:rPr>
          <w:rFonts w:cs="宋体" w:eastAsiaTheme="minorHAnsi"/>
          <w:kern w:val="0"/>
          <w:sz w:val="24"/>
          <w:szCs w:val="24"/>
        </w:rPr>
        <w:t>.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系统</w:t>
      </w:r>
      <w:r>
        <w:rPr>
          <w:rFonts w:hint="eastAsia" w:cs="宋体" w:eastAsiaTheme="minorHAnsi"/>
          <w:kern w:val="0"/>
          <w:sz w:val="24"/>
          <w:szCs w:val="24"/>
        </w:rPr>
        <w:t>整理数据并按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省份</w:t>
      </w:r>
      <w:r>
        <w:rPr>
          <w:rFonts w:cs="宋体" w:eastAsiaTheme="minorHAnsi"/>
          <w:kern w:val="0"/>
          <w:sz w:val="24"/>
          <w:szCs w:val="24"/>
        </w:rPr>
        <w:t>、</w:t>
      </w:r>
      <w:r>
        <w:rPr>
          <w:rFonts w:cs="宋体" w:eastAsiaTheme="minorHAnsi"/>
          <w:b/>
          <w:bCs/>
          <w:kern w:val="0"/>
          <w:sz w:val="24"/>
          <w:szCs w:val="24"/>
        </w:rPr>
        <w:t>热度</w:t>
      </w:r>
      <w:r>
        <w:rPr>
          <w:rFonts w:cs="宋体" w:eastAsiaTheme="minorHAnsi"/>
          <w:kern w:val="0"/>
          <w:sz w:val="24"/>
          <w:szCs w:val="24"/>
        </w:rPr>
        <w:t>、</w:t>
      </w:r>
      <w:r>
        <w:rPr>
          <w:rFonts w:cs="宋体" w:eastAsiaTheme="minorHAnsi"/>
          <w:b/>
          <w:bCs/>
          <w:kern w:val="0"/>
          <w:sz w:val="24"/>
          <w:szCs w:val="24"/>
        </w:rPr>
        <w:t>严重程度</w:t>
      </w:r>
      <w:r>
        <w:rPr>
          <w:rFonts w:cs="宋体" w:eastAsiaTheme="minorHAnsi"/>
          <w:kern w:val="0"/>
          <w:sz w:val="24"/>
          <w:szCs w:val="24"/>
        </w:rPr>
        <w:t>等标准</w:t>
      </w:r>
      <w:r>
        <w:rPr>
          <w:rFonts w:hint="eastAsia" w:cs="宋体" w:eastAsiaTheme="minorHAnsi"/>
          <w:kern w:val="0"/>
          <w:sz w:val="24"/>
          <w:szCs w:val="24"/>
        </w:rPr>
        <w:t>显示数据，并显示有关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新闻标题</w:t>
      </w:r>
    </w:p>
    <w:p>
      <w:pPr>
        <w:ind w:firstLine="240" w:firstLineChars="100"/>
        <w:rPr>
          <w:rFonts w:hint="eastAsia"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4.在已知数据的基础上实行对疫情趋势的预测并形成“</w:t>
      </w:r>
      <w:r>
        <w:rPr>
          <w:rFonts w:cs="宋体" w:eastAsiaTheme="minorHAnsi"/>
          <w:b/>
          <w:bCs/>
          <w:kern w:val="0"/>
          <w:sz w:val="24"/>
          <w:szCs w:val="24"/>
        </w:rPr>
        <w:t>预报地图</w:t>
      </w:r>
      <w:r>
        <w:rPr>
          <w:rFonts w:cs="宋体" w:eastAsiaTheme="minorHAnsi"/>
          <w:kern w:val="0"/>
          <w:sz w:val="24"/>
          <w:szCs w:val="24"/>
        </w:rPr>
        <w:t>”</w:t>
      </w:r>
    </w:p>
    <w:p>
      <w:pPr>
        <w:ind w:firstLine="240" w:firstLineChars="100"/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5.</w:t>
      </w:r>
      <w:r>
        <w:rPr>
          <w:rFonts w:hint="eastAsia" w:cs="宋体" w:eastAsiaTheme="minorHAnsi"/>
          <w:kern w:val="0"/>
          <w:sz w:val="24"/>
          <w:szCs w:val="24"/>
        </w:rPr>
        <w:t>用户获得想要的信息，离开页面</w:t>
      </w:r>
    </w:p>
    <w:p>
      <w:pPr>
        <w:rPr>
          <w:rFonts w:cs="宋体" w:eastAsiaTheme="minorHAnsi"/>
          <w:b/>
          <w:bCs/>
          <w:kern w:val="0"/>
          <w:sz w:val="24"/>
          <w:szCs w:val="24"/>
        </w:rPr>
      </w:pPr>
      <w:r>
        <w:rPr>
          <w:rFonts w:hint="eastAsia" w:cs="宋体" w:eastAsiaTheme="minorHAnsi"/>
          <w:b/>
          <w:bCs/>
          <w:kern w:val="0"/>
          <w:sz w:val="24"/>
          <w:szCs w:val="24"/>
        </w:rPr>
        <w:t>扩展</w:t>
      </w:r>
      <w:r>
        <w:rPr>
          <w:rFonts w:cs="宋体" w:eastAsiaTheme="minorHAnsi"/>
          <w:b/>
          <w:bCs/>
          <w:kern w:val="0"/>
          <w:sz w:val="24"/>
          <w:szCs w:val="24"/>
        </w:rPr>
        <w:t>: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*</w:t>
      </w:r>
      <w:r>
        <w:rPr>
          <w:rFonts w:hint="eastAsia" w:cs="宋体" w:eastAsiaTheme="minorHAnsi"/>
          <w:kern w:val="0"/>
          <w:sz w:val="24"/>
          <w:szCs w:val="24"/>
        </w:rPr>
        <w:t>a.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系统</w:t>
      </w:r>
      <w:r>
        <w:rPr>
          <w:rFonts w:hint="eastAsia" w:cs="宋体" w:eastAsiaTheme="minorHAnsi"/>
          <w:kern w:val="0"/>
          <w:sz w:val="24"/>
          <w:szCs w:val="24"/>
        </w:rPr>
        <w:t>爬取数据失败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>1.</w:t>
      </w:r>
      <w:r>
        <w:rPr>
          <w:rFonts w:hint="eastAsia" w:cs="宋体" w:eastAsiaTheme="minorHAnsi"/>
          <w:kern w:val="0"/>
          <w:sz w:val="24"/>
          <w:szCs w:val="24"/>
        </w:rPr>
        <w:t>更换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数据源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>1</w:t>
      </w:r>
      <w:r>
        <w:rPr>
          <w:rFonts w:hint="eastAsia" w:cs="宋体" w:eastAsiaTheme="minorHAnsi"/>
          <w:kern w:val="0"/>
          <w:sz w:val="24"/>
          <w:szCs w:val="24"/>
        </w:rPr>
        <w:t>a</w:t>
      </w:r>
      <w:r>
        <w:rPr>
          <w:rFonts w:cs="宋体" w:eastAsiaTheme="minorHAnsi"/>
          <w:kern w:val="0"/>
          <w:sz w:val="24"/>
          <w:szCs w:val="24"/>
        </w:rPr>
        <w:t>.</w:t>
      </w:r>
      <w:r>
        <w:rPr>
          <w:rFonts w:hint="eastAsia" w:cs="宋体" w:eastAsiaTheme="minorHAnsi"/>
          <w:kern w:val="0"/>
          <w:sz w:val="24"/>
          <w:szCs w:val="24"/>
        </w:rPr>
        <w:t>所有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数据源</w:t>
      </w:r>
      <w:r>
        <w:rPr>
          <w:rFonts w:hint="eastAsia" w:cs="宋体" w:eastAsiaTheme="minorHAnsi"/>
          <w:kern w:val="0"/>
          <w:sz w:val="24"/>
          <w:szCs w:val="24"/>
        </w:rPr>
        <w:t>均失败：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>1.</w:t>
      </w:r>
      <w:r>
        <w:rPr>
          <w:rFonts w:hint="eastAsia" w:cs="宋体" w:eastAsiaTheme="minorHAnsi"/>
          <w:kern w:val="0"/>
          <w:sz w:val="24"/>
          <w:szCs w:val="24"/>
        </w:rPr>
        <w:t>向用户提示错误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 w:val="24"/>
          <w:szCs w:val="24"/>
        </w:rPr>
        <w:t>1a</w:t>
      </w:r>
      <w:r>
        <w:rPr>
          <w:rFonts w:cs="宋体" w:eastAsiaTheme="minorHAnsi"/>
          <w:kern w:val="0"/>
          <w:sz w:val="24"/>
          <w:szCs w:val="24"/>
        </w:rPr>
        <w:t>.</w:t>
      </w:r>
      <w:r>
        <w:rPr>
          <w:rFonts w:hint="eastAsia" w:cs="宋体" w:eastAsiaTheme="minorHAnsi"/>
          <w:kern w:val="0"/>
          <w:sz w:val="24"/>
          <w:szCs w:val="24"/>
        </w:rPr>
        <w:t>用户选择地区（XX省/XX市）：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>1.</w:t>
      </w:r>
      <w:r>
        <w:rPr>
          <w:rFonts w:hint="eastAsia" w:cs="宋体" w:eastAsiaTheme="minorHAnsi"/>
          <w:kern w:val="0"/>
          <w:sz w:val="24"/>
          <w:szCs w:val="24"/>
        </w:rPr>
        <w:t>系统获取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下一地区层级</w:t>
      </w:r>
      <w:r>
        <w:rPr>
          <w:rFonts w:hint="eastAsia" w:cs="宋体" w:eastAsiaTheme="minorHAnsi"/>
          <w:kern w:val="0"/>
          <w:sz w:val="24"/>
          <w:szCs w:val="24"/>
        </w:rPr>
        <w:t>的疫情数据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>2.</w:t>
      </w:r>
      <w:r>
        <w:rPr>
          <w:rFonts w:hint="eastAsia" w:cs="宋体" w:eastAsiaTheme="minorHAnsi"/>
          <w:kern w:val="0"/>
          <w:sz w:val="24"/>
          <w:szCs w:val="24"/>
        </w:rPr>
        <w:t>系统显示数据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>1</w:t>
      </w:r>
      <w:r>
        <w:rPr>
          <w:rFonts w:hint="eastAsia" w:cs="宋体" w:eastAsiaTheme="minorHAnsi"/>
          <w:kern w:val="0"/>
          <w:sz w:val="24"/>
          <w:szCs w:val="24"/>
        </w:rPr>
        <w:t>a.用户选择返回全国数据页面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ab/>
      </w:r>
      <w:r>
        <w:rPr>
          <w:rFonts w:cs="宋体" w:eastAsiaTheme="minorHAnsi"/>
          <w:kern w:val="0"/>
          <w:sz w:val="24"/>
          <w:szCs w:val="24"/>
        </w:rPr>
        <w:t>1.</w:t>
      </w:r>
      <w:r>
        <w:rPr>
          <w:rFonts w:hint="eastAsia" w:cs="宋体" w:eastAsiaTheme="minorHAnsi"/>
          <w:kern w:val="0"/>
          <w:sz w:val="24"/>
          <w:szCs w:val="24"/>
        </w:rPr>
        <w:t>系统显示全国数据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 w:val="24"/>
          <w:szCs w:val="24"/>
        </w:rPr>
        <w:t>2a.用户想要浏览新闻详情：</w:t>
      </w:r>
    </w:p>
    <w:p>
      <w:pPr>
        <w:numPr>
          <w:ilvl w:val="0"/>
          <w:numId w:val="1"/>
        </w:numPr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 w:val="24"/>
          <w:szCs w:val="24"/>
        </w:rPr>
        <w:t>系统跳转对应链接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3a.显示</w:t>
      </w:r>
      <w:r>
        <w:rPr>
          <w:rFonts w:cs="宋体" w:eastAsiaTheme="minorHAnsi"/>
          <w:b/>
          <w:bCs/>
          <w:kern w:val="0"/>
          <w:sz w:val="24"/>
          <w:szCs w:val="24"/>
        </w:rPr>
        <w:t>疫情预测数据</w:t>
      </w:r>
      <w:r>
        <w:rPr>
          <w:rFonts w:cs="宋体" w:eastAsiaTheme="minorHAnsi"/>
          <w:kern w:val="0"/>
          <w:sz w:val="24"/>
          <w:szCs w:val="24"/>
        </w:rPr>
        <w:t>：</w:t>
      </w:r>
    </w:p>
    <w:p>
      <w:pPr>
        <w:numPr>
          <w:ilvl w:val="0"/>
          <w:numId w:val="2"/>
        </w:numPr>
        <w:tabs>
          <w:tab w:val="clear" w:pos="312"/>
        </w:tabs>
        <w:ind w:firstLine="420"/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系统对当前疫情信息进行数据的预处理</w:t>
      </w:r>
    </w:p>
    <w:p>
      <w:pPr>
        <w:numPr>
          <w:ilvl w:val="0"/>
          <w:numId w:val="2"/>
        </w:numPr>
        <w:tabs>
          <w:tab w:val="clear" w:pos="312"/>
        </w:tabs>
        <w:ind w:firstLine="420"/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利用数据挖掘算法对每个省的疫情趋势进行计算</w:t>
      </w:r>
    </w:p>
    <w:p>
      <w:pPr>
        <w:numPr>
          <w:ilvl w:val="0"/>
          <w:numId w:val="2"/>
        </w:numPr>
        <w:tabs>
          <w:tab w:val="clear" w:pos="312"/>
        </w:tabs>
        <w:ind w:firstLine="420"/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显示给用户这些预测数据</w:t>
      </w:r>
    </w:p>
    <w:p>
      <w:pPr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4a.用户进行出行申请：</w:t>
      </w:r>
    </w:p>
    <w:p>
      <w:pPr>
        <w:numPr>
          <w:ilvl w:val="0"/>
          <w:numId w:val="3"/>
        </w:numPr>
        <w:tabs>
          <w:tab w:val="clear" w:pos="312"/>
        </w:tabs>
        <w:ind w:firstLine="420"/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系统通过API获取疫情数据</w:t>
      </w:r>
    </w:p>
    <w:p>
      <w:pPr>
        <w:numPr>
          <w:ilvl w:val="0"/>
          <w:numId w:val="3"/>
        </w:numPr>
        <w:tabs>
          <w:tab w:val="clear" w:pos="312"/>
        </w:tabs>
        <w:ind w:firstLine="420"/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系统根据目的地相关疫情防控数据形成预警</w:t>
      </w:r>
    </w:p>
    <w:p>
      <w:pPr>
        <w:numPr>
          <w:ilvl w:val="0"/>
          <w:numId w:val="3"/>
        </w:numPr>
        <w:tabs>
          <w:tab w:val="clear" w:pos="312"/>
        </w:tabs>
        <w:ind w:firstLine="420"/>
        <w:rPr>
          <w:rFonts w:cs="宋体" w:eastAsiaTheme="minorHAnsi"/>
          <w:kern w:val="0"/>
          <w:sz w:val="24"/>
          <w:szCs w:val="24"/>
        </w:rPr>
      </w:pPr>
      <w:r>
        <w:rPr>
          <w:rFonts w:cs="宋体" w:eastAsiaTheme="minorHAnsi"/>
          <w:kern w:val="0"/>
          <w:sz w:val="24"/>
          <w:szCs w:val="24"/>
        </w:rPr>
        <w:t>提醒用户相关预警信息</w:t>
      </w:r>
    </w:p>
    <w:p>
      <w:pPr>
        <w:widowControl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4"/>
        </w:rPr>
      </w:pPr>
    </w:p>
    <w:p>
      <w:pPr>
        <w:widowControl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4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4"/>
        </w:rPr>
        <w:t>查询核酸检测点</w:t>
      </w:r>
    </w:p>
    <w:p>
      <w:pPr>
        <w:widowControl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4"/>
        </w:rPr>
      </w:pPr>
    </w:p>
    <w:p>
      <w:pPr>
        <w:rPr>
          <w:rFonts w:ascii="宋体" w:hAnsi="宋体" w:eastAsia="宋体" w:cs="宋体"/>
          <w:b/>
          <w:bCs/>
          <w:kern w:val="0"/>
          <w:sz w:val="24"/>
          <w:szCs w:val="24"/>
          <w:woUserID w:val="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woUserID w:val="4"/>
        </w:rPr>
        <w:t>主成功场景:</w:t>
      </w:r>
    </w:p>
    <w:p>
      <w:p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1</w:t>
      </w:r>
      <w:r>
        <w:rPr>
          <w:rFonts w:ascii="宋体" w:hAnsi="宋体" w:eastAsia="宋体" w:cs="宋体"/>
          <w:kern w:val="0"/>
          <w:sz w:val="24"/>
          <w:szCs w:val="24"/>
          <w:woUserID w:val="4"/>
        </w:rPr>
        <w:t>.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4"/>
        </w:rPr>
        <w:t>用户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点击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查询核酸检测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点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选项。</w:t>
      </w:r>
    </w:p>
    <w:p>
      <w:p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2</w:t>
      </w:r>
      <w:r>
        <w:rPr>
          <w:rFonts w:ascii="宋体" w:hAnsi="宋体" w:eastAsia="宋体" w:cs="宋体"/>
          <w:kern w:val="0"/>
          <w:sz w:val="24"/>
          <w:szCs w:val="24"/>
          <w:woUserID w:val="4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系统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读取缓存的定期爬取的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4"/>
        </w:rPr>
        <w:t>核酸检测点信息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。</w:t>
      </w:r>
    </w:p>
    <w:p>
      <w:p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3.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4"/>
        </w:rPr>
        <w:t>系统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按照距离或者价格等参考因素对核酸检测点进行排序展示。</w:t>
      </w:r>
    </w:p>
    <w:p>
      <w:p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4.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4"/>
        </w:rPr>
        <w:t>用户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可以查看每一个核酸监测点的联系方式。</w:t>
      </w:r>
    </w:p>
    <w:p>
      <w:p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ascii="宋体" w:hAnsi="宋体" w:eastAsia="宋体" w:cs="宋体"/>
          <w:kern w:val="0"/>
          <w:sz w:val="24"/>
          <w:szCs w:val="24"/>
          <w:woUserID w:val="4"/>
        </w:rPr>
        <w:t>5.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4"/>
        </w:rPr>
        <w:t>用户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获得想要的信息，离开页面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。</w:t>
      </w:r>
    </w:p>
    <w:p>
      <w:pPr>
        <w:rPr>
          <w:rFonts w:ascii="宋体" w:hAnsi="宋体" w:eastAsia="宋体" w:cs="宋体"/>
          <w:b/>
          <w:bCs/>
          <w:kern w:val="0"/>
          <w:sz w:val="24"/>
          <w:szCs w:val="24"/>
          <w:woUserID w:val="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woUserID w:val="4"/>
        </w:rPr>
        <w:t>扩展: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4"/>
        </w:rPr>
      </w:pPr>
      <w:r>
        <w:rPr>
          <w:rFonts w:ascii="宋体" w:hAnsi="宋体" w:eastAsia="宋体" w:cs="宋体"/>
          <w:kern w:val="0"/>
          <w:sz w:val="24"/>
          <w:szCs w:val="24"/>
          <w:woUserID w:val="4"/>
        </w:rPr>
        <w:t>*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a.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4"/>
        </w:rPr>
        <w:t>系统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爬取数据失败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4"/>
        </w:rPr>
      </w:pPr>
      <w:r>
        <w:rPr>
          <w:rFonts w:ascii="宋体" w:hAnsi="宋体" w:eastAsia="宋体" w:cs="宋体"/>
          <w:kern w:val="0"/>
          <w:sz w:val="24"/>
          <w:szCs w:val="24"/>
          <w:woUserID w:val="4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4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更换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4"/>
        </w:rPr>
        <w:t>数据源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4"/>
        </w:rPr>
      </w:pPr>
      <w:r>
        <w:rPr>
          <w:rFonts w:ascii="宋体" w:hAnsi="宋体" w:eastAsia="宋体" w:cs="宋体"/>
          <w:kern w:val="0"/>
          <w:sz w:val="24"/>
          <w:szCs w:val="24"/>
          <w:woUserID w:val="4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4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a</w:t>
      </w:r>
      <w:r>
        <w:rPr>
          <w:rFonts w:ascii="宋体" w:hAnsi="宋体" w:eastAsia="宋体" w:cs="宋体"/>
          <w:kern w:val="0"/>
          <w:sz w:val="24"/>
          <w:szCs w:val="24"/>
          <w:woUserID w:val="4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所有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4"/>
        </w:rPr>
        <w:t>数据源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均失败：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4"/>
        </w:rPr>
      </w:pPr>
      <w:r>
        <w:rPr>
          <w:rFonts w:ascii="宋体" w:hAnsi="宋体" w:eastAsia="宋体" w:cs="宋体"/>
          <w:kern w:val="0"/>
          <w:sz w:val="24"/>
          <w:szCs w:val="24"/>
          <w:woUserID w:val="4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4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4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4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向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4"/>
        </w:rPr>
        <w:t>用户</w:t>
      </w: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提示错误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1a.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4"/>
        </w:rPr>
        <w:t>用户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获取信息方式：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通过选择排序方式来筛选适合自己的核酸检测点。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通过选择具体的核酸检测点来获取详细信息。</w:t>
      </w:r>
    </w:p>
    <w:p>
      <w:pPr>
        <w:rPr>
          <w:rFonts w:ascii="宋体" w:hAnsi="宋体" w:eastAsia="宋体" w:cs="宋体"/>
          <w:b/>
          <w:bCs/>
          <w:kern w:val="0"/>
          <w:sz w:val="24"/>
          <w:szCs w:val="24"/>
          <w:woUserID w:val="4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4"/>
        </w:rPr>
        <w:t>特殊需求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4"/>
        </w:rPr>
        <w:t>: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hint="eastAsia" w:ascii="宋体" w:hAnsi="宋体" w:eastAsia="宋体" w:cs="宋体"/>
          <w:kern w:val="0"/>
          <w:sz w:val="24"/>
          <w:szCs w:val="24"/>
          <w:woUserID w:val="4"/>
        </w:rPr>
        <w:t>·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确保核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4"/>
        </w:rPr>
        <w:t>酸检测点信息</w:t>
      </w: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更新较快。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·保证各个核酸检测点的联系方式保持到最新。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woUserID w:val="4"/>
        </w:rPr>
        <w:t>发生频率: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woUserID w:val="4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4"/>
        </w:rPr>
        <w:t>集中在早上6：00到下午 5：00</w:t>
      </w:r>
    </w:p>
    <w:p>
      <w:pPr>
        <w:numPr>
          <w:numId w:val="0"/>
        </w:numPr>
        <w:rPr>
          <w:rFonts w:cs="宋体" w:eastAsiaTheme="minorHAnsi"/>
          <w:kern w:val="0"/>
          <w:sz w:val="24"/>
          <w:szCs w:val="24"/>
        </w:rPr>
      </w:pPr>
    </w:p>
    <w:p>
      <w:pPr>
        <w:numPr>
          <w:numId w:val="0"/>
        </w:numPr>
        <w:rPr>
          <w:rFonts w:cs="宋体" w:eastAsiaTheme="minorHAnsi"/>
          <w:kern w:val="0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woUserID w:val="3"/>
        </w:rPr>
      </w:pPr>
      <w:r>
        <w:rPr>
          <w:b/>
          <w:bCs/>
          <w:sz w:val="24"/>
          <w:szCs w:val="24"/>
          <w:woUserID w:val="3"/>
        </w:rPr>
        <w:t>查询病患轨迹：</w:t>
      </w:r>
    </w:p>
    <w:p>
      <w:pPr>
        <w:rPr>
          <w:rFonts w:ascii="宋体" w:hAnsi="宋体" w:eastAsia="宋体" w:cs="宋体"/>
          <w:b/>
          <w:bCs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woUserID w:val="3"/>
        </w:rPr>
        <w:t>主成功场景:</w:t>
      </w:r>
    </w:p>
    <w:p>
      <w:p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3"/>
        </w:rPr>
      </w:pP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1</w:t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.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3"/>
        </w:rPr>
        <w:t>用户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点击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病患轨迹进行查询</w:t>
      </w:r>
    </w:p>
    <w:p>
      <w:p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3"/>
        </w:rPr>
      </w:pP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2</w:t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.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3"/>
        </w:rPr>
        <w:t>系统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读取缓存的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3"/>
        </w:rPr>
        <w:t>疫情信息数据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和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3"/>
        </w:rPr>
        <w:t>疫情新闻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中的病患信息。</w:t>
      </w:r>
    </w:p>
    <w:p>
      <w:p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3"/>
        </w:rPr>
      </w:pP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3</w:t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.系统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导出并呈现近期病患的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3"/>
        </w:rPr>
        <w:t>行为路线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及与其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3"/>
        </w:rPr>
        <w:t>密切接触者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的信息等</w:t>
      </w:r>
    </w:p>
    <w:p>
      <w:pPr>
        <w:ind w:firstLine="240" w:firstLineChars="100"/>
        <w:rPr>
          <w:rFonts w:ascii="宋体" w:hAnsi="宋体" w:eastAsia="宋体" w:cs="宋体"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kern w:val="0"/>
          <w:sz w:val="24"/>
          <w:szCs w:val="24"/>
          <w:woUserID w:val="3"/>
        </w:rPr>
        <w:t>4.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用户获得想要的信息，离开页面</w:t>
      </w:r>
    </w:p>
    <w:p>
      <w:pPr>
        <w:rPr>
          <w:rFonts w:ascii="宋体" w:hAnsi="宋体" w:eastAsia="宋体" w:cs="宋体"/>
          <w:b/>
          <w:bCs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woUserID w:val="3"/>
        </w:rPr>
        <w:t>扩展: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kern w:val="0"/>
          <w:sz w:val="24"/>
          <w:szCs w:val="24"/>
          <w:woUserID w:val="3"/>
        </w:rPr>
        <w:t>*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a.系统爬取数据失败</w:t>
      </w:r>
    </w:p>
    <w:p>
      <w:pPr>
        <w:rPr>
          <w:rFonts w:ascii="宋体" w:hAnsi="宋体" w:eastAsia="宋体" w:cs="宋体"/>
          <w:b/>
          <w:bCs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更换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3"/>
        </w:rPr>
        <w:t>数据源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a</w:t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所有数据源均失败：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向用户提示错误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3"/>
        </w:rPr>
      </w:pP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1a</w:t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用户选择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查询病患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轨迹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模块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：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系统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读取对应模块缓存的病患相关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数据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2.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系统显示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制作的病患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3"/>
        </w:rPr>
        <w:t>路线图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，以及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3"/>
        </w:rPr>
        <w:t>密切接触者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信息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a.用户选择返回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疫情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页面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woUserID w:val="3"/>
        </w:rPr>
      </w:pP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3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系统显示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近期确诊人员的概况（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3"/>
        </w:rPr>
        <w:t>居住地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、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3"/>
        </w:rPr>
        <w:t>途径地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、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3"/>
        </w:rPr>
        <w:t>确诊程度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woUserID w:val="3"/>
        </w:rPr>
      </w:pP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2a.用户想要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详细了解个别确认患者的信息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：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woUserID w:val="3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 xml:space="preserve">   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woUserID w:val="3"/>
        </w:rPr>
        <w:t>系统跳转</w:t>
      </w:r>
      <w:r>
        <w:rPr>
          <w:rFonts w:hint="default" w:ascii="宋体" w:hAnsi="宋体" w:eastAsia="宋体" w:cs="宋体"/>
          <w:kern w:val="0"/>
          <w:sz w:val="24"/>
          <w:szCs w:val="24"/>
          <w:woUserID w:val="3"/>
        </w:rPr>
        <w:t>官方通报的新闻链接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woUserID w:val="3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woUserID w:val="3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woUserID w:val="3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woUserID w:val="3"/>
        </w:rPr>
      </w:pPr>
    </w:p>
    <w:p>
      <w:pPr>
        <w:ind w:firstLine="240" w:firstLineChars="100"/>
        <w:rPr>
          <w:rFonts w:hint="default" w:cs="宋体" w:eastAsiaTheme="minorHAnsi"/>
          <w:b/>
          <w:bCs/>
          <w:kern w:val="0"/>
          <w:sz w:val="24"/>
          <w:szCs w:val="24"/>
        </w:rPr>
      </w:pPr>
      <w:r>
        <w:rPr>
          <w:rFonts w:hint="default" w:cs="宋体" w:eastAsiaTheme="minorHAnsi"/>
          <w:b/>
          <w:bCs/>
          <w:kern w:val="0"/>
          <w:sz w:val="24"/>
          <w:szCs w:val="24"/>
        </w:rPr>
        <w:t>查询疫苗接种点</w:t>
      </w:r>
    </w:p>
    <w:p>
      <w:pPr>
        <w:ind w:firstLine="240" w:firstLineChars="100"/>
        <w:rPr>
          <w:rFonts w:hint="eastAsia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eastAsia" w:cs="宋体" w:eastAsiaTheme="minorHAnsi"/>
          <w:b/>
          <w:bCs/>
          <w:kern w:val="0"/>
          <w:sz w:val="24"/>
          <w:szCs w:val="24"/>
        </w:rPr>
        <w:t>主成功场景</w:t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:</w:t>
      </w:r>
    </w:p>
    <w:p>
      <w:pPr>
        <w:ind w:firstLine="240" w:firstLineChars="100"/>
        <w:rPr>
          <w:rFonts w:hint="default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default" w:cs="宋体" w:eastAsiaTheme="minorHAnsi"/>
          <w:b w:val="0"/>
          <w:bCs w:val="0"/>
          <w:kern w:val="0"/>
          <w:sz w:val="24"/>
          <w:szCs w:val="24"/>
          <w:woUserID w:val="1"/>
        </w:rPr>
        <w:t>1.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用户</w:t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点击疫情</w:t>
      </w:r>
      <w:r>
        <w:rPr>
          <w:rFonts w:hint="default" w:cs="宋体" w:eastAsiaTheme="minorHAnsi"/>
          <w:b w:val="0"/>
          <w:bCs w:val="0"/>
          <w:kern w:val="0"/>
          <w:sz w:val="24"/>
          <w:szCs w:val="24"/>
        </w:rPr>
        <w:t>疫苗接种选项</w:t>
      </w:r>
    </w:p>
    <w:p>
      <w:pPr>
        <w:ind w:firstLine="240" w:firstLineChars="100"/>
        <w:rPr>
          <w:rFonts w:hint="default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2.系统</w:t>
      </w:r>
      <w:r>
        <w:rPr>
          <w:rFonts w:hint="default" w:cs="宋体" w:eastAsiaTheme="minorHAnsi"/>
          <w:b w:val="0"/>
          <w:bCs w:val="0"/>
          <w:kern w:val="0"/>
          <w:sz w:val="24"/>
          <w:szCs w:val="24"/>
        </w:rPr>
        <w:t>获取</w:t>
      </w:r>
      <w:r>
        <w:rPr>
          <w:rFonts w:hint="default" w:cs="宋体" w:eastAsiaTheme="minorHAnsi"/>
          <w:b/>
          <w:bCs/>
          <w:kern w:val="0"/>
          <w:sz w:val="24"/>
          <w:szCs w:val="24"/>
        </w:rPr>
        <w:t>用户</w:t>
      </w:r>
      <w:r>
        <w:rPr>
          <w:rFonts w:hint="default" w:cs="宋体" w:eastAsiaTheme="minorHAnsi"/>
          <w:b w:val="0"/>
          <w:bCs w:val="0"/>
          <w:kern w:val="0"/>
          <w:sz w:val="24"/>
          <w:szCs w:val="24"/>
        </w:rPr>
        <w:t>所在区域信息与疫情系统中信息匹配</w:t>
      </w:r>
    </w:p>
    <w:p>
      <w:pPr>
        <w:ind w:firstLine="240" w:firstLineChars="100"/>
        <w:rPr>
          <w:rFonts w:hint="default" w:cs="宋体" w:eastAsiaTheme="minorHAnsi"/>
          <w:b/>
          <w:bCs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3.系统展示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用户</w:t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对应区域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疫情接种点</w:t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相关信息及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公告</w:t>
      </w:r>
    </w:p>
    <w:p>
      <w:pPr>
        <w:ind w:firstLine="240" w:firstLineChars="100"/>
        <w:rPr>
          <w:rFonts w:hint="eastAsia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4.用户获得想要的信息，离开页面</w:t>
      </w:r>
    </w:p>
    <w:p>
      <w:pPr>
        <w:ind w:firstLine="240" w:firstLineChars="100"/>
        <w:rPr>
          <w:rFonts w:hint="eastAsia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扩展:</w:t>
      </w:r>
    </w:p>
    <w:p>
      <w:pPr>
        <w:ind w:firstLine="240" w:firstLineChars="100"/>
        <w:rPr>
          <w:rFonts w:hint="eastAsia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*a.系统爬取数据失败</w:t>
      </w:r>
    </w:p>
    <w:p>
      <w:pPr>
        <w:ind w:firstLine="240" w:firstLineChars="100"/>
        <w:rPr>
          <w:rFonts w:hint="eastAsia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ab/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1.更换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数据源</w:t>
      </w:r>
    </w:p>
    <w:p>
      <w:pPr>
        <w:ind w:firstLine="240" w:firstLineChars="100"/>
        <w:rPr>
          <w:rFonts w:hint="eastAsia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ab/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ab/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1a.所有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数据源</w:t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均失败：</w:t>
      </w:r>
    </w:p>
    <w:p>
      <w:pPr>
        <w:ind w:firstLine="240" w:firstLineChars="100"/>
        <w:rPr>
          <w:rFonts w:hint="eastAsia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ab/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ab/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ab/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1.向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用户</w:t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提示错误</w:t>
      </w:r>
    </w:p>
    <w:p>
      <w:pPr>
        <w:ind w:firstLine="240" w:firstLineChars="100"/>
        <w:rPr>
          <w:rFonts w:hint="eastAsia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1a.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用户</w:t>
      </w:r>
      <w:r>
        <w:rPr>
          <w:rFonts w:hint="default" w:cs="宋体" w:eastAsiaTheme="minorHAnsi"/>
          <w:b w:val="0"/>
          <w:bCs w:val="0"/>
          <w:kern w:val="0"/>
          <w:sz w:val="24"/>
          <w:szCs w:val="24"/>
        </w:rPr>
        <w:t>选择获取</w:t>
      </w:r>
      <w:r>
        <w:rPr>
          <w:rFonts w:hint="default" w:cs="宋体" w:eastAsiaTheme="minorHAnsi"/>
          <w:b/>
          <w:bCs/>
          <w:kern w:val="0"/>
          <w:sz w:val="24"/>
          <w:szCs w:val="24"/>
          <w:woUserID w:val="1"/>
        </w:rPr>
        <w:t>疫情</w:t>
      </w:r>
      <w:r>
        <w:rPr>
          <w:rFonts w:hint="default" w:cs="宋体" w:eastAsiaTheme="minorHAnsi"/>
          <w:b/>
          <w:bCs/>
          <w:kern w:val="0"/>
          <w:sz w:val="24"/>
          <w:szCs w:val="24"/>
        </w:rPr>
        <w:t>接种点</w:t>
      </w:r>
      <w:r>
        <w:rPr>
          <w:rFonts w:hint="default" w:cs="宋体" w:eastAsiaTheme="minorHAnsi"/>
          <w:b w:val="0"/>
          <w:bCs w:val="0"/>
          <w:kern w:val="0"/>
          <w:sz w:val="24"/>
          <w:szCs w:val="24"/>
        </w:rPr>
        <w:t>具体位置</w:t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：</w:t>
      </w:r>
    </w:p>
    <w:p>
      <w:pPr>
        <w:ind w:firstLine="240" w:firstLineChars="100"/>
        <w:rPr>
          <w:rFonts w:hint="default" w:cs="宋体" w:eastAsiaTheme="minorHAnsi"/>
          <w:b w:val="0"/>
          <w:bCs w:val="0"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ab/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1.系统</w:t>
      </w:r>
      <w:r>
        <w:rPr>
          <w:rFonts w:hint="default" w:cs="宋体" w:eastAsiaTheme="minorHAnsi"/>
          <w:b w:val="0"/>
          <w:bCs w:val="0"/>
          <w:kern w:val="0"/>
          <w:sz w:val="24"/>
          <w:szCs w:val="24"/>
        </w:rPr>
        <w:t>读取接种点具体</w:t>
      </w:r>
      <w:r>
        <w:rPr>
          <w:rFonts w:hint="default" w:cs="宋体" w:eastAsiaTheme="minorHAnsi"/>
          <w:b/>
          <w:bCs/>
          <w:kern w:val="0"/>
          <w:sz w:val="24"/>
          <w:szCs w:val="24"/>
        </w:rPr>
        <w:t>位置信息</w:t>
      </w:r>
    </w:p>
    <w:p>
      <w:pPr>
        <w:ind w:firstLine="240" w:firstLineChars="100"/>
        <w:rPr>
          <w:rFonts w:hint="eastAsia" w:cs="宋体" w:eastAsiaTheme="minorHAnsi"/>
          <w:b/>
          <w:bCs/>
          <w:kern w:val="0"/>
          <w:sz w:val="24"/>
          <w:szCs w:val="24"/>
        </w:rPr>
      </w:pP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ab/>
      </w:r>
      <w:r>
        <w:rPr>
          <w:rFonts w:hint="eastAsia" w:cs="宋体" w:eastAsiaTheme="minorHAnsi"/>
          <w:b w:val="0"/>
          <w:bCs w:val="0"/>
          <w:kern w:val="0"/>
          <w:sz w:val="24"/>
          <w:szCs w:val="24"/>
        </w:rPr>
        <w:t>2.系统跳转至外部地图软件展示</w:t>
      </w:r>
      <w:r>
        <w:rPr>
          <w:rFonts w:hint="eastAsia" w:cs="宋体" w:eastAsiaTheme="minorHAnsi"/>
          <w:b/>
          <w:bCs/>
          <w:kern w:val="0"/>
          <w:sz w:val="24"/>
          <w:szCs w:val="24"/>
        </w:rPr>
        <w:t>位置信息</w:t>
      </w:r>
    </w:p>
    <w:p>
      <w:pPr>
        <w:ind w:firstLine="240" w:firstLineChars="100"/>
        <w:rPr>
          <w:rFonts w:hint="eastAsia" w:cs="宋体" w:eastAsiaTheme="minorHAnsi"/>
          <w:b/>
          <w:bCs/>
          <w:kern w:val="0"/>
          <w:sz w:val="24"/>
          <w:szCs w:val="24"/>
        </w:rPr>
      </w:pPr>
    </w:p>
    <w:p>
      <w:pPr>
        <w:widowControl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查询出行政策</w:t>
      </w:r>
    </w:p>
    <w:p>
      <w:pPr>
        <w:widowControl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</w:pPr>
    </w:p>
    <w:p>
      <w:pPr>
        <w:rPr>
          <w:rFonts w:ascii="宋体" w:hAnsi="宋体" w:eastAsia="宋体" w:cs="宋体"/>
          <w:b w:val="0"/>
          <w:bCs w:val="0"/>
          <w:kern w:val="0"/>
          <w:sz w:val="24"/>
          <w:szCs w:val="24"/>
          <w:woUserID w:val="5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woUserID w:val="5"/>
        </w:rPr>
        <w:t>主成功场景:</w:t>
      </w:r>
    </w:p>
    <w:p>
      <w:pPr>
        <w:rPr>
          <w:rFonts w:ascii="宋体" w:hAnsi="宋体" w:eastAsia="宋体" w:cs="宋体"/>
          <w:b w:val="0"/>
          <w:bCs w:val="0"/>
          <w:kern w:val="0"/>
          <w:sz w:val="24"/>
          <w:szCs w:val="24"/>
          <w:woUserID w:val="5"/>
        </w:rPr>
      </w:pPr>
    </w:p>
    <w:p>
      <w:pPr>
        <w:numPr>
          <w:ilvl w:val="0"/>
          <w:numId w:val="5"/>
        </w:num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5"/>
        </w:rPr>
        <w:t>用户</w:t>
      </w:r>
      <w:r>
        <w:rPr>
          <w:rFonts w:hint="eastAsia" w:ascii="宋体" w:hAnsi="宋体" w:eastAsia="宋体" w:cs="宋体"/>
          <w:kern w:val="0"/>
          <w:sz w:val="24"/>
          <w:szCs w:val="24"/>
          <w:woUserID w:val="5"/>
        </w:rPr>
        <w:t>点击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查询目的地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疫情政策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。</w:t>
      </w:r>
    </w:p>
    <w:p>
      <w:pPr>
        <w:numPr>
          <w:numId w:val="0"/>
        </w:numPr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</w:p>
    <w:p>
      <w:pPr>
        <w:numPr>
          <w:ilvl w:val="0"/>
          <w:numId w:val="5"/>
        </w:numPr>
        <w:ind w:left="0" w:leftChars="0"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5"/>
        </w:rPr>
        <w:t>系统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按照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用户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提供的地点查询当地的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出行政策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。</w:t>
      </w:r>
    </w:p>
    <w:p>
      <w:pPr>
        <w:numPr>
          <w:numId w:val="0"/>
        </w:numPr>
        <w:ind w:leftChars="10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</w:p>
    <w:p>
      <w:pPr>
        <w:numPr>
          <w:ilvl w:val="0"/>
          <w:numId w:val="5"/>
        </w:numPr>
        <w:ind w:left="0" w:leftChars="0"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系统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将具体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政策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反馈给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用户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。</w:t>
      </w:r>
    </w:p>
    <w:p>
      <w:pPr>
        <w:numPr>
          <w:numId w:val="0"/>
        </w:numPr>
        <w:ind w:leftChars="10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</w:p>
    <w:p>
      <w:pPr>
        <w:numPr>
          <w:ilvl w:val="0"/>
          <w:numId w:val="5"/>
        </w:numPr>
        <w:ind w:left="0" w:leftChars="0"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用户根据政策制定相关的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出行计划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。</w:t>
      </w:r>
    </w:p>
    <w:p>
      <w:pPr>
        <w:numPr>
          <w:numId w:val="0"/>
        </w:numPr>
        <w:ind w:leftChars="10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</w:p>
    <w:p>
      <w:p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  <w:r>
        <w:rPr>
          <w:rFonts w:ascii="宋体" w:hAnsi="宋体" w:eastAsia="宋体" w:cs="宋体"/>
          <w:kern w:val="0"/>
          <w:sz w:val="24"/>
          <w:szCs w:val="24"/>
          <w:woUserID w:val="5"/>
        </w:rPr>
        <w:t>5.</w:t>
      </w:r>
      <w:r>
        <w:rPr>
          <w:rFonts w:hint="eastAsia" w:ascii="宋体" w:hAnsi="宋体" w:eastAsia="宋体" w:cs="宋体"/>
          <w:kern w:val="0"/>
          <w:sz w:val="24"/>
          <w:szCs w:val="24"/>
          <w:woUserID w:val="5"/>
        </w:rPr>
        <w:t>用户获得想要的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woUserID w:val="5"/>
        </w:rPr>
        <w:t>信息</w:t>
      </w:r>
      <w:r>
        <w:rPr>
          <w:rFonts w:hint="eastAsia" w:ascii="宋体" w:hAnsi="宋体" w:eastAsia="宋体" w:cs="宋体"/>
          <w:kern w:val="0"/>
          <w:sz w:val="24"/>
          <w:szCs w:val="24"/>
          <w:woUserID w:val="5"/>
        </w:rPr>
        <w:t>，离开页面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。</w:t>
      </w:r>
    </w:p>
    <w:p>
      <w:pPr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</w:p>
    <w:p>
      <w:pPr>
        <w:rPr>
          <w:rFonts w:ascii="宋体" w:hAnsi="宋体" w:eastAsia="宋体" w:cs="宋体"/>
          <w:b w:val="0"/>
          <w:bCs w:val="0"/>
          <w:kern w:val="0"/>
          <w:sz w:val="24"/>
          <w:szCs w:val="24"/>
          <w:woUserID w:val="5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woUserID w:val="5"/>
        </w:rPr>
        <w:t>扩展:</w:t>
      </w:r>
    </w:p>
    <w:p>
      <w:pPr>
        <w:rPr>
          <w:rFonts w:ascii="宋体" w:hAnsi="宋体" w:eastAsia="宋体" w:cs="宋体"/>
          <w:b w:val="0"/>
          <w:bCs w:val="0"/>
          <w:kern w:val="0"/>
          <w:sz w:val="24"/>
          <w:szCs w:val="24"/>
          <w:woUserID w:val="5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woUserID w:val="5"/>
        </w:rPr>
      </w:pPr>
      <w:r>
        <w:rPr>
          <w:rFonts w:ascii="宋体" w:hAnsi="宋体" w:eastAsia="宋体" w:cs="宋体"/>
          <w:kern w:val="0"/>
          <w:sz w:val="24"/>
          <w:szCs w:val="24"/>
          <w:woUserID w:val="5"/>
        </w:rPr>
        <w:t>*</w:t>
      </w:r>
      <w:r>
        <w:rPr>
          <w:rFonts w:hint="eastAsia" w:ascii="宋体" w:hAnsi="宋体" w:eastAsia="宋体" w:cs="宋体"/>
          <w:kern w:val="0"/>
          <w:sz w:val="24"/>
          <w:szCs w:val="24"/>
          <w:woUserID w:val="5"/>
        </w:rPr>
        <w:t>a.系统爬取数据失败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5"/>
        </w:rPr>
      </w:pPr>
      <w:r>
        <w:rPr>
          <w:rFonts w:ascii="宋体" w:hAnsi="宋体" w:eastAsia="宋体" w:cs="宋体"/>
          <w:kern w:val="0"/>
          <w:sz w:val="24"/>
          <w:szCs w:val="24"/>
          <w:woUserID w:val="5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5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woUserID w:val="5"/>
        </w:rPr>
        <w:t>更换数据源</w:t>
      </w:r>
    </w:p>
    <w:p>
      <w:pPr>
        <w:rPr>
          <w:rFonts w:ascii="宋体" w:hAnsi="宋体" w:eastAsia="宋体" w:cs="宋体"/>
          <w:kern w:val="0"/>
          <w:sz w:val="24"/>
          <w:szCs w:val="24"/>
          <w:woUserID w:val="5"/>
        </w:rPr>
      </w:pPr>
      <w:r>
        <w:rPr>
          <w:rFonts w:ascii="宋体" w:hAnsi="宋体" w:eastAsia="宋体" w:cs="宋体"/>
          <w:kern w:val="0"/>
          <w:sz w:val="24"/>
          <w:szCs w:val="24"/>
          <w:woUserID w:val="5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5"/>
        </w:rPr>
        <w:tab/>
      </w:r>
      <w:r>
        <w:rPr>
          <w:rFonts w:ascii="宋体" w:hAnsi="宋体" w:eastAsia="宋体" w:cs="宋体"/>
          <w:kern w:val="0"/>
          <w:sz w:val="24"/>
          <w:szCs w:val="24"/>
          <w:woUserID w:val="5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woUserID w:val="5"/>
        </w:rPr>
        <w:t>a</w:t>
      </w:r>
      <w:r>
        <w:rPr>
          <w:rFonts w:ascii="宋体" w:hAnsi="宋体" w:eastAsia="宋体" w:cs="宋体"/>
          <w:kern w:val="0"/>
          <w:sz w:val="24"/>
          <w:szCs w:val="24"/>
          <w:woUserID w:val="5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woUserID w:val="5"/>
        </w:rPr>
        <w:t>所有数据源均失败：</w:t>
      </w:r>
    </w:p>
    <w:p>
      <w:pPr>
        <w:numPr>
          <w:ilvl w:val="0"/>
          <w:numId w:val="6"/>
        </w:numPr>
        <w:ind w:left="1260" w:leftChars="0" w:firstLine="0" w:firstLineChars="0"/>
        <w:rPr>
          <w:rFonts w:hint="eastAsia" w:ascii="宋体" w:hAnsi="宋体" w:eastAsia="宋体" w:cs="宋体"/>
          <w:kern w:val="0"/>
          <w:sz w:val="24"/>
          <w:szCs w:val="24"/>
          <w:woUserID w:val="5"/>
        </w:rPr>
      </w:pPr>
      <w:r>
        <w:rPr>
          <w:rFonts w:hint="eastAsia" w:ascii="宋体" w:hAnsi="宋体" w:eastAsia="宋体" w:cs="宋体"/>
          <w:kern w:val="0"/>
          <w:sz w:val="24"/>
          <w:szCs w:val="24"/>
          <w:woUserID w:val="5"/>
        </w:rPr>
        <w:t>向用户提示错误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kern w:val="0"/>
          <w:sz w:val="24"/>
          <w:szCs w:val="24"/>
          <w:woUserID w:val="5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1a.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用户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获取信息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方式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：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default" w:ascii="宋体" w:hAnsi="宋体" w:eastAsia="宋体" w:cs="宋体"/>
          <w:kern w:val="0"/>
          <w:sz w:val="24"/>
          <w:szCs w:val="24"/>
          <w:woUserID w:val="5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通过输入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目的地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来获取相关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疫情政策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。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 w:cs="宋体" w:eastAsiaTheme="minorHAnsi"/>
          <w:b/>
          <w:bCs/>
          <w:kern w:val="0"/>
          <w:sz w:val="24"/>
          <w:szCs w:val="24"/>
        </w:rPr>
      </w:pP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系统根据用户的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目的地</w:t>
      </w:r>
      <w:r>
        <w:rPr>
          <w:rFonts w:hint="default" w:ascii="宋体" w:hAnsi="宋体" w:eastAsia="宋体" w:cs="宋体"/>
          <w:kern w:val="0"/>
          <w:sz w:val="24"/>
          <w:szCs w:val="24"/>
          <w:woUserID w:val="5"/>
        </w:rPr>
        <w:t>从数据库中进行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出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行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woUserID w:val="5"/>
        </w:rPr>
        <w:t>查询</w:t>
      </w:r>
    </w:p>
    <w:p>
      <w:pPr>
        <w:ind w:firstLine="240" w:firstLineChars="100"/>
        <w:rPr>
          <w:rFonts w:hint="default" w:cs="宋体" w:eastAsiaTheme="minorHAnsi"/>
          <w:b/>
          <w:bCs/>
          <w:kern w:val="0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领域模型</w:t>
      </w:r>
    </w:p>
    <w:p>
      <w:pPr>
        <w:rPr>
          <w:rFonts w:hint="eastAsia" w:cs="宋体" w:eastAsiaTheme="minorHAnsi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DE171A"/>
    <w:multiLevelType w:val="singleLevel"/>
    <w:tmpl w:val="B5DE17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EFC5D7"/>
    <w:multiLevelType w:val="singleLevel"/>
    <w:tmpl w:val="C7EFC5D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2">
    <w:nsid w:val="CDF741BF"/>
    <w:multiLevelType w:val="singleLevel"/>
    <w:tmpl w:val="CDF741B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3">
    <w:nsid w:val="D21843E1"/>
    <w:multiLevelType w:val="singleLevel"/>
    <w:tmpl w:val="D2184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F387F7E"/>
    <w:multiLevelType w:val="singleLevel"/>
    <w:tmpl w:val="FF387F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FC76CDC"/>
    <w:multiLevelType w:val="singleLevel"/>
    <w:tmpl w:val="FFC76C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B5712A6"/>
    <w:multiLevelType w:val="singleLevel"/>
    <w:tmpl w:val="2B5712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ED"/>
    <w:rsid w:val="0007399B"/>
    <w:rsid w:val="000D5A89"/>
    <w:rsid w:val="00103305"/>
    <w:rsid w:val="00105E31"/>
    <w:rsid w:val="00130398"/>
    <w:rsid w:val="001C0C5A"/>
    <w:rsid w:val="00256438"/>
    <w:rsid w:val="0027565D"/>
    <w:rsid w:val="002A4332"/>
    <w:rsid w:val="002B5BE4"/>
    <w:rsid w:val="002F1942"/>
    <w:rsid w:val="002F69ED"/>
    <w:rsid w:val="00322DCD"/>
    <w:rsid w:val="0035789A"/>
    <w:rsid w:val="003619F2"/>
    <w:rsid w:val="00484C11"/>
    <w:rsid w:val="004A2539"/>
    <w:rsid w:val="004C2C91"/>
    <w:rsid w:val="004D0E22"/>
    <w:rsid w:val="004E10DD"/>
    <w:rsid w:val="005A51E8"/>
    <w:rsid w:val="00707B4E"/>
    <w:rsid w:val="007308DE"/>
    <w:rsid w:val="007D473C"/>
    <w:rsid w:val="007D6F66"/>
    <w:rsid w:val="007E6B10"/>
    <w:rsid w:val="00855979"/>
    <w:rsid w:val="00894111"/>
    <w:rsid w:val="0089499A"/>
    <w:rsid w:val="008C574C"/>
    <w:rsid w:val="00904616"/>
    <w:rsid w:val="0098766F"/>
    <w:rsid w:val="009B4F4D"/>
    <w:rsid w:val="009C3811"/>
    <w:rsid w:val="009D3BA8"/>
    <w:rsid w:val="00A10987"/>
    <w:rsid w:val="00A826FA"/>
    <w:rsid w:val="00AB7DE2"/>
    <w:rsid w:val="00AE4B31"/>
    <w:rsid w:val="00AF01FD"/>
    <w:rsid w:val="00B552BC"/>
    <w:rsid w:val="00C476EB"/>
    <w:rsid w:val="00C93DB4"/>
    <w:rsid w:val="00D156DE"/>
    <w:rsid w:val="00D340D6"/>
    <w:rsid w:val="00D910F5"/>
    <w:rsid w:val="00DF6BCA"/>
    <w:rsid w:val="00EA235F"/>
    <w:rsid w:val="00EB43ED"/>
    <w:rsid w:val="00EB714F"/>
    <w:rsid w:val="00EE0978"/>
    <w:rsid w:val="00EE7843"/>
    <w:rsid w:val="00F07C27"/>
    <w:rsid w:val="00F2633A"/>
    <w:rsid w:val="00F30624"/>
    <w:rsid w:val="00F73100"/>
    <w:rsid w:val="00FB5827"/>
    <w:rsid w:val="5C6FDBBB"/>
    <w:rsid w:val="74CFE3E6"/>
    <w:rsid w:val="7CF7CDE7"/>
    <w:rsid w:val="7FBA441A"/>
    <w:rsid w:val="7FE70023"/>
    <w:rsid w:val="7FFE70E5"/>
    <w:rsid w:val="DFEA56FC"/>
    <w:rsid w:val="F7B4D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 w:line="312" w:lineRule="auto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字符"/>
    <w:basedOn w:val="8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76</Words>
  <Characters>437</Characters>
  <Lines>3</Lines>
  <Paragraphs>1</Paragraphs>
  <TotalTime>0</TotalTime>
  <ScaleCrop>false</ScaleCrop>
  <LinksUpToDate>false</LinksUpToDate>
  <CharactersWithSpaces>512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2021-10-17T17:48:00Z</dcterms:created>
  <dc:creator>林 子诚</dc:creator>
  <cp:lastModifiedBy>林 子诚</cp:lastModifiedBy>
  <dcterms:modified xsi:type="dcterms:W3CDTF">2021-11-02T20:05:20Z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