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1745615</wp:posOffset>
                </wp:positionV>
                <wp:extent cx="5060315" cy="7726680"/>
                <wp:effectExtent l="4445" t="4445" r="21590" b="222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3805" y="2530475"/>
                          <a:ext cx="5060315" cy="772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</w:rPr>
                              <w:t>Definitions</w:t>
                            </w:r>
                          </w:p>
                          <w:tbl>
                            <w:tblPr>
                              <w:tblStyle w:val="5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shd w:val="clear" w:color="auto" w:fill="BEBEBE" w:themeFill="background1" w:themeFillShade="BF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34"/>
                              <w:gridCol w:w="1534"/>
                              <w:gridCol w:w="1534"/>
                              <w:gridCol w:w="1534"/>
                              <w:gridCol w:w="1535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shd w:val="clear" w:color="auto" w:fill="BEBEBE" w:themeFill="background1" w:themeFillShade="BF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1534" w:type="dxa"/>
                                  <w:shd w:val="clear" w:color="auto" w:fill="BEBEBE" w:themeFill="background1" w:themeFillShade="BF"/>
                                </w:tcPr>
                                <w:p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32"/>
                                      <w:szCs w:val="40"/>
                                    </w:rPr>
                                    <w:t>Term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BEBEBE" w:themeFill="background1" w:themeFillShade="BF"/>
                                </w:tcPr>
                                <w:p>
                                  <w:pPr>
                                    <w:spacing w:line="480" w:lineRule="auto"/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Definition and Info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BEBEBE" w:themeFill="background1" w:themeFillShade="BF"/>
                                </w:tcPr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Format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BEBEBE" w:themeFill="background1" w:themeFillShade="BF"/>
                                </w:tcPr>
                                <w:p>
                                  <w:pPr>
                                    <w:spacing w:line="480" w:lineRule="auto"/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szCs w:val="21"/>
                                    </w:rPr>
                                    <w:t>Validation Rules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  <w:shd w:val="clear" w:color="auto" w:fill="BEBEBE" w:themeFill="background1" w:themeFillShade="BF"/>
                                </w:tcPr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Aliases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shd w:val="clear" w:color="auto" w:fill="auto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 xml:space="preserve">Object 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The face data received from front end.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Data_Type</w:t>
                                  </w:r>
                                </w:p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Obj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5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shd w:val="clear" w:color="auto" w:fill="auto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The actual face data in the dataset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. Including IDs, Routes, Rates, etc.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Data_Type Obj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5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shd w:val="clear" w:color="auto" w:fill="auto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Discrepancy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 xml:space="preserve">The ration which the Object’s value differ from Data’s 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 xml:space="preserve">Double 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The whole data size divided by discrepancy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shd w:val="clear" w:color="auto" w:fill="auto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HCV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The date coming from the “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健康宝</w:t>
                                  </w:r>
                                  <w:r>
                                    <w:rPr>
                                      <w:szCs w:val="21"/>
                                    </w:rPr>
                                    <w:t>”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platform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Data_Type HCV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5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Health code</w:t>
                                  </w:r>
                                </w:p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validation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shd w:val="clear" w:color="auto" w:fill="auto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The possibility which indicates whether the Obj is safe or not.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0=Clearance</w:t>
                                  </w:r>
                                </w:p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1=Mid Risk</w:t>
                                  </w:r>
                                </w:p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2=High Risk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5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shd w:val="clear" w:color="auto" w:fill="auto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ID 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The school id of the object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7-digit int num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Check whether the serial num</w:t>
                                  </w:r>
                                </w:p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is in the</w:t>
                                  </w:r>
                                </w:p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Database.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Identification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shd w:val="clear" w:color="auto" w:fill="auto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Route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The areas where the Obj has gone through.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Data_Type Route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5" w:type="dxa"/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15pt;margin-top:137.45pt;height:608.4pt;width:398.45pt;z-index:251661312;mso-width-relative:page;mso-height-relative:page;" fillcolor="#FFFFFF [3201]" filled="t" stroked="t" coordsize="21600,21600" o:gfxdata="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DxqTK1wAAAAsBAAAPAAAAAAAAAAEAIAAAACIAAABkcnMvZG93bnJldi54bWxQSwEC&#10;FAAUAAAACACHTuJADrZYQWcCAADGBAAADgAAAAAAAAABACAAAAAm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6"/>
                        </w:rPr>
                        <w:t>Definitions</w:t>
                      </w:r>
                    </w:p>
                    <w:tbl>
                      <w:tblPr>
                        <w:tblStyle w:val="5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shd w:val="clear" w:color="auto" w:fill="BEBEBE" w:themeFill="background1" w:themeFillShade="BF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34"/>
                        <w:gridCol w:w="1534"/>
                        <w:gridCol w:w="1534"/>
                        <w:gridCol w:w="1534"/>
                        <w:gridCol w:w="1535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shd w:val="clear" w:color="auto" w:fill="BEBEBE" w:themeFill="background1" w:themeFillShade="BF"/>
                        </w:tblPrEx>
                        <w:trPr>
                          <w:trHeight w:val="460" w:hRule="atLeast"/>
                        </w:trPr>
                        <w:tc>
                          <w:tcPr>
                            <w:tcW w:w="1534" w:type="dxa"/>
                            <w:shd w:val="clear" w:color="auto" w:fill="BEBEBE" w:themeFill="background1" w:themeFillShade="BF"/>
                          </w:tcPr>
                          <w:p>
                            <w:pPr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</w:rPr>
                              <w:t>Term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BEBEBE" w:themeFill="background1" w:themeFillShade="BF"/>
                          </w:tcPr>
                          <w:p>
                            <w:pPr>
                              <w:spacing w:line="480" w:lineRule="auto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20"/>
                              </w:rPr>
                              <w:t>Definition and Info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BEBEBE" w:themeFill="background1" w:themeFillShade="BF"/>
                          </w:tcPr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</w:rPr>
                              <w:t>Format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BEBEBE" w:themeFill="background1" w:themeFillShade="BF"/>
                          </w:tcPr>
                          <w:p>
                            <w:pPr>
                              <w:spacing w:line="480" w:lineRule="auto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1"/>
                              </w:rPr>
                              <w:t>Validation Rules</w:t>
                            </w:r>
                          </w:p>
                        </w:tc>
                        <w:tc>
                          <w:tcPr>
                            <w:tcW w:w="1535" w:type="dxa"/>
                            <w:shd w:val="clear" w:color="auto" w:fill="BEBEBE" w:themeFill="background1" w:themeFillShade="BF"/>
                          </w:tcPr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</w:rPr>
                              <w:t>Aliases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shd w:val="clear" w:color="auto" w:fill="auto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Object 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The face data received from front end.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Data_Type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Obj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535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shd w:val="clear" w:color="auto" w:fill="auto"/>
                        </w:tblPrEx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The actual face data in the dataset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. Including IDs, Routes, Rates, etc.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Data_Type Obj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535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shd w:val="clear" w:color="auto" w:fill="auto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Discrepancy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The ration which the Object’s value differ from Data’s 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Double 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The whole data size divided by discrepancy</w:t>
                            </w:r>
                          </w:p>
                        </w:tc>
                        <w:tc>
                          <w:tcPr>
                            <w:tcW w:w="1535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shd w:val="clear" w:color="auto" w:fill="auto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HCV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The date coming from the “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健康宝</w:t>
                            </w:r>
                            <w:r>
                              <w:rPr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platform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Data_Type HCV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535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Health code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validation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shd w:val="clear" w:color="auto" w:fill="auto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The possibility which indicates whether the Obj is safe or not.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0=Clearance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1=Mid Risk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2=High Risk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535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shd w:val="clear" w:color="auto" w:fill="auto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ID 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The school id of the object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7-digit int num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Check whether the serial num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is in the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Database.</w:t>
                            </w:r>
                          </w:p>
                        </w:tc>
                        <w:tc>
                          <w:tcPr>
                            <w:tcW w:w="1535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Identification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shd w:val="clear" w:color="auto" w:fill="auto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Route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The areas where the Obj has gone through.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Data_Type Route</w:t>
                            </w:r>
                          </w:p>
                        </w:tc>
                        <w:tc>
                          <w:tcPr>
                            <w:tcW w:w="1534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535" w:type="dxa"/>
                            <w:shd w:val="clear" w:color="auto" w:fill="auto"/>
                          </w:tcPr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109220</wp:posOffset>
                </wp:positionV>
                <wp:extent cx="5112385" cy="1506855"/>
                <wp:effectExtent l="13970" t="13970" r="17145" b="222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0625" y="997585"/>
                          <a:ext cx="5112385" cy="150685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alpha val="36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</w:rPr>
                              <w:t>Revision History</w:t>
                            </w:r>
                          </w:p>
                          <w:tbl>
                            <w:tblPr>
                              <w:tblStyle w:val="5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shd w:val="clear" w:color="auto" w:fill="BEBEBE" w:themeFill="background1" w:themeFillShade="BF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929"/>
                              <w:gridCol w:w="1929"/>
                              <w:gridCol w:w="1930"/>
                              <w:gridCol w:w="193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shd w:val="clear" w:color="auto" w:fill="BEBEBE" w:themeFill="background1" w:themeFillShade="BF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1929" w:type="dxa"/>
                                  <w:shd w:val="clear" w:color="auto" w:fill="BEBEBE" w:themeFill="background1" w:themeFillShade="BF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  <w:shd w:val="clear" w:color="auto" w:fill="BEBEBE" w:themeFill="background1" w:themeFillShade="BF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shd w:val="clear" w:color="auto" w:fill="BEBEBE" w:themeFill="background1" w:themeFillShade="BF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shd w:val="clear" w:color="auto" w:fill="BEBEBE" w:themeFill="background1" w:themeFillShade="BF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Author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29" w:type="dxa"/>
                                  <w:shd w:val="clear" w:color="auto" w:fill="BEBEBE" w:themeFill="background1" w:themeFillShade="BF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Inception draft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  <w:shd w:val="clear" w:color="auto" w:fill="BEBEBE" w:themeFill="background1" w:themeFillShade="BF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Oct 1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, 2021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shd w:val="clear" w:color="auto" w:fill="BEBEBE" w:themeFill="background1" w:themeFillShade="BF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First Draft. Will be refined afterward.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shd w:val="clear" w:color="auto" w:fill="BEBEBE" w:themeFill="background1" w:themeFillShade="BF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Gordon Takano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1929" w:type="dxa"/>
                                  <w:shd w:val="clear" w:color="auto" w:fill="BEBEBE" w:themeFill="background1" w:themeFillShade="BF"/>
                                </w:tcPr>
                                <w:p/>
                              </w:tc>
                              <w:tc>
                                <w:tcPr>
                                  <w:tcW w:w="1929" w:type="dxa"/>
                                  <w:shd w:val="clear" w:color="auto" w:fill="BEBEBE" w:themeFill="background1" w:themeFillShade="BF"/>
                                </w:tcPr>
                                <w:p/>
                              </w:tc>
                              <w:tc>
                                <w:tcPr>
                                  <w:tcW w:w="1930" w:type="dxa"/>
                                  <w:shd w:val="clear" w:color="auto" w:fill="BEBEBE" w:themeFill="background1" w:themeFillShade="BF"/>
                                </w:tcPr>
                                <w:p/>
                              </w:tc>
                              <w:tc>
                                <w:tcPr>
                                  <w:tcW w:w="1930" w:type="dxa"/>
                                  <w:shd w:val="clear" w:color="auto" w:fill="BEBEBE" w:themeFill="background1" w:themeFillShade="BF"/>
                                </w:tcPr>
                                <w:p/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8pt;margin-top:8.6pt;height:118.65pt;width:402.55pt;z-index:251659264;mso-width-relative:page;mso-height-relative:page;" filled="f" stroked="t" coordsize="21600,21600" o:gfxdata="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BcbLttkAAAAJAQAADwAAAAAAAAABACAAAAAi&#10;AAAAZHJzL2Rvd25yZXYueG1sUEsBAhQAFAAAAAgAh07iQJUtp2h7AgAA4wQAAA4AAAAAAAAAAQAg&#10;AAAAKAEAAGRycy9lMm9Eb2MueG1sUEsFBgAAAAAGAAYAWQEAABUGAAAAAA==&#10;">
                <v:fill on="f" focussize="0,0"/>
                <v:stroke weight="2.25pt" color="#000000 [3213]" opacity="23592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6"/>
                        </w:rPr>
                        <w:t>Revision History</w:t>
                      </w:r>
                    </w:p>
                    <w:tbl>
                      <w:tblPr>
                        <w:tblStyle w:val="5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shd w:val="clear" w:color="auto" w:fill="BEBEBE" w:themeFill="background1" w:themeFillShade="BF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929"/>
                        <w:gridCol w:w="1929"/>
                        <w:gridCol w:w="1930"/>
                        <w:gridCol w:w="193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7" w:hRule="atLeast"/>
                        </w:trPr>
                        <w:tc>
                          <w:tcPr>
                            <w:tcW w:w="1929" w:type="dxa"/>
                            <w:shd w:val="clear" w:color="auto" w:fill="BEBEBE" w:themeFill="background1" w:themeFillShade="BF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929" w:type="dxa"/>
                            <w:shd w:val="clear" w:color="auto" w:fill="BEBEBE" w:themeFill="background1" w:themeFillShade="BF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930" w:type="dxa"/>
                            <w:shd w:val="clear" w:color="auto" w:fill="BEBEBE" w:themeFill="background1" w:themeFillShade="BF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930" w:type="dxa"/>
                            <w:shd w:val="clear" w:color="auto" w:fill="BEBEBE" w:themeFill="background1" w:themeFillShade="BF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Author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29" w:type="dxa"/>
                            <w:shd w:val="clear" w:color="auto" w:fill="BEBEBE" w:themeFill="background1" w:themeFillShade="BF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Inception draft</w:t>
                            </w:r>
                          </w:p>
                        </w:tc>
                        <w:tc>
                          <w:tcPr>
                            <w:tcW w:w="1929" w:type="dxa"/>
                            <w:shd w:val="clear" w:color="auto" w:fill="BEBEBE" w:themeFill="background1" w:themeFillShade="BF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Oct 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, 2021</w:t>
                            </w:r>
                          </w:p>
                        </w:tc>
                        <w:tc>
                          <w:tcPr>
                            <w:tcW w:w="1930" w:type="dxa"/>
                            <w:shd w:val="clear" w:color="auto" w:fill="BEBEBE" w:themeFill="background1" w:themeFillShade="BF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First Draft. Will be refined afterward.</w:t>
                            </w:r>
                          </w:p>
                        </w:tc>
                        <w:tc>
                          <w:tcPr>
                            <w:tcW w:w="1930" w:type="dxa"/>
                            <w:shd w:val="clear" w:color="auto" w:fill="BEBEBE" w:themeFill="background1" w:themeFillShade="BF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Gordon Takano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5" w:hRule="atLeast"/>
                        </w:trPr>
                        <w:tc>
                          <w:tcPr>
                            <w:tcW w:w="1929" w:type="dxa"/>
                            <w:shd w:val="clear" w:color="auto" w:fill="BEBEBE" w:themeFill="background1" w:themeFillShade="BF"/>
                          </w:tcPr>
                          <w:p/>
                        </w:tc>
                        <w:tc>
                          <w:tcPr>
                            <w:tcW w:w="1929" w:type="dxa"/>
                            <w:shd w:val="clear" w:color="auto" w:fill="BEBEBE" w:themeFill="background1" w:themeFillShade="BF"/>
                          </w:tcPr>
                          <w:p/>
                        </w:tc>
                        <w:tc>
                          <w:tcPr>
                            <w:tcW w:w="1930" w:type="dxa"/>
                            <w:shd w:val="clear" w:color="auto" w:fill="BEBEBE" w:themeFill="background1" w:themeFillShade="BF"/>
                          </w:tcPr>
                          <w:p/>
                        </w:tc>
                        <w:tc>
                          <w:tcPr>
                            <w:tcW w:w="1930" w:type="dxa"/>
                            <w:shd w:val="clear" w:color="auto" w:fill="BEBEBE" w:themeFill="background1" w:themeFillShade="BF"/>
                          </w:tcPr>
                          <w:p/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-3175</wp:posOffset>
                </wp:positionV>
                <wp:extent cx="5255895" cy="9785985"/>
                <wp:effectExtent l="13970" t="13970" r="26035" b="298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7445" y="911225"/>
                          <a:ext cx="5255895" cy="978598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alpha val="2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35pt;margin-top:-0.25pt;height:770.55pt;width:413.85pt;z-index:251660288;v-text-anchor:middle;mso-width-relative:page;mso-height-relative:page;" filled="f" stroked="t" coordsize="21600,21600" o:gfxdata="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adTE9YAAAAHAQAADwAAAAAAAAABACAA&#10;AAAiAAAAZHJzL2Rvd25yZXYueG1sUEsBAhQAFAAAAAgAh07iQE1FMC2BAgAA+AQAAA4AAAAAAAAA&#10;AQAgAAAAJQEAAGRycy9lMm9Eb2MueG1sUEsFBgAAAAAGAAYAWQEAABgGAAAAAA==&#10;">
                <v:fill on="f" focussize="0,0"/>
                <v:stroke weight="2.25pt" color="#000000 [3213]" opacity="17694f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282700" cy="584835"/>
              <wp:effectExtent l="0" t="0" r="12700" b="5715"/>
              <wp:wrapNone/>
              <wp:docPr id="7" name="组合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82700" cy="584835"/>
                        <a:chOff x="6279363" y="10117336"/>
                        <a:chExt cx="1282535" cy="584956"/>
                      </a:xfrm>
                    </wpg:grpSpPr>
                    <wps:wsp>
                      <wps:cNvPr id="9" name="任意多边形: 形状 8"/>
                      <wps:cNvSpPr/>
                      <wps:spPr>
                        <a:xfrm>
                          <a:off x="6279363" y="10117336"/>
                          <a:ext cx="1154275" cy="576064"/>
                        </a:xfrm>
                        <a:custGeom>
                          <a:avLst/>
                          <a:gdLst>
                            <a:gd name="connsiteX0" fmla="*/ 394368 w 1154275"/>
                            <a:gd name="connsiteY0" fmla="*/ 0 h 576064"/>
                            <a:gd name="connsiteX1" fmla="*/ 1154275 w 1154275"/>
                            <a:gd name="connsiteY1" fmla="*/ 0 h 576064"/>
                            <a:gd name="connsiteX2" fmla="*/ 1154275 w 1154275"/>
                            <a:gd name="connsiteY2" fmla="*/ 576064 h 576064"/>
                            <a:gd name="connsiteX3" fmla="*/ 0 w 1154275"/>
                            <a:gd name="connsiteY3" fmla="*/ 576064 h 5760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54275" h="576064">
                              <a:moveTo>
                                <a:pt x="394368" y="0"/>
                              </a:moveTo>
                              <a:lnTo>
                                <a:pt x="1154275" y="0"/>
                              </a:lnTo>
                              <a:lnTo>
                                <a:pt x="1154275" y="576064"/>
                              </a:lnTo>
                              <a:lnTo>
                                <a:pt x="0" y="57606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1" name="任意多边形: 形状 10"/>
                      <wps:cNvSpPr/>
                      <wps:spPr>
                        <a:xfrm>
                          <a:off x="6407045" y="10126228"/>
                          <a:ext cx="1154853" cy="576064"/>
                        </a:xfrm>
                        <a:custGeom>
                          <a:avLst/>
                          <a:gdLst>
                            <a:gd name="connsiteX0" fmla="*/ 394368 w 1154275"/>
                            <a:gd name="connsiteY0" fmla="*/ 0 h 576064"/>
                            <a:gd name="connsiteX1" fmla="*/ 1154275 w 1154275"/>
                            <a:gd name="connsiteY1" fmla="*/ 0 h 576064"/>
                            <a:gd name="connsiteX2" fmla="*/ 1154275 w 1154275"/>
                            <a:gd name="connsiteY2" fmla="*/ 576064 h 576064"/>
                            <a:gd name="connsiteX3" fmla="*/ 0 w 1154275"/>
                            <a:gd name="connsiteY3" fmla="*/ 576064 h 5760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54275" h="576064">
                              <a:moveTo>
                                <a:pt x="394368" y="0"/>
                              </a:moveTo>
                              <a:lnTo>
                                <a:pt x="1154275" y="0"/>
                              </a:lnTo>
                              <a:lnTo>
                                <a:pt x="1154275" y="576064"/>
                              </a:lnTo>
                              <a:lnTo>
                                <a:pt x="0" y="57606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eastAsia="宋体" w:cs="Arial"/>
                                <w:b/>
                                <w:bCs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eastAsia="宋体" w:cs="Arial"/>
                                <w:b/>
                                <w:bCs/>
                                <w:sz w:val="40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eastAsia="宋体" w:cs="Arial"/>
                                <w:b/>
                                <w:bCs/>
                                <w:sz w:val="40"/>
                                <w:szCs w:val="48"/>
                              </w:rPr>
                              <w:instrText xml:space="preserve"> PAGE \* MERGEFORMAT </w:instrText>
                            </w:r>
                            <w:r>
                              <w:rPr>
                                <w:rFonts w:ascii="Arial" w:hAnsi="Arial" w:eastAsia="宋体" w:cs="Arial"/>
                                <w:b/>
                                <w:bCs/>
                                <w:sz w:val="40"/>
                                <w:szCs w:val="48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eastAsia="宋体" w:cs="Arial"/>
                                <w:b/>
                                <w:bCs/>
                                <w:sz w:val="40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="Arial" w:hAnsi="Arial" w:eastAsia="宋体" w:cs="Arial"/>
                                <w:b/>
                                <w:bCs/>
                                <w:sz w:val="40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合 11" o:spid="_x0000_s1026" o:spt="203" style="position:absolute;left:0pt;height:46.05pt;width:101pt;mso-position-horizontal:right;mso-position-horizontal-relative:page;mso-position-vertical:bottom;mso-position-vertical-relative:page;z-index:251664384;mso-width-relative:page;mso-height-relative:page;" coordorigin="6279363,10117336" coordsize="1282535,584956" o:gfxdata="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">
              <o:lock v:ext="edit" aspectratio="f"/>
              <v:shape id="任意多边形: 形状 8" o:spid="_x0000_s1026" o:spt="100" style="position:absolute;left:6279363;top:10117336;height:576064;width:1154275;v-text-anchor:middle;" fillcolor="#D9D9D9 [2732]" filled="t" stroked="f" coordsize="1154275,576064" o:gfxdata="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fxkovQAA&#10;ANoAAAAPAAAAAAAAAAEAIAAAACIAAABkcnMvZG93bnJldi54bWxQSwECFAAUAAAACACHTuJAMy8F&#10;njsAAAA5AAAAEAAAAAAAAAABACAAAAAMAQAAZHJzL3NoYXBleG1sLnhtbFBLBQYAAAAABgAGAFsB&#10;AAC2AwAAAAA=&#10;" path="m394368,0l1154275,0,1154275,576064,0,576064xe">
                <v:path o:connectlocs="394368,0;1154275,0;1154275,576064;0,576064" o:connectangles="0,0,0,0"/>
                <v:fill on="t" focussize="0,0"/>
                <v:stroke on="f" weight="1pt" miterlimit="8" joinstyle="miter"/>
                <v:imagedata o:title=""/>
                <o:lock v:ext="edit" aspectratio="f"/>
              </v:shape>
              <v:shape id="任意多边形: 形状 10" o:spid="_x0000_s1026" o:spt="100" style="position:absolute;left:6407045;top:10126228;height:576064;width:1154853;v-text-anchor:middle;" fillcolor="#000000 [3213]" filled="t" stroked="f" coordsize="1154275,576064" o:gfxdata="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a42LsAAADb&#10;AAAADwAAAAAAAAABACAAAAAiAAAAZHJzL2Rvd25yZXYueG1sUEsBAhQAFAAAAAgAh07iQDMvBZ47&#10;AAAAOQAAABAAAAAAAAAAAQAgAAAACgEAAGRycy9zaGFwZXhtbC54bWxQSwUGAAAAAAYABgBbAQAA&#10;tAMAAAAA&#10;" path="m394368,0l1154275,0,1154275,576064,0,576064xe">
                <v:path textboxrect="0,0,1154275,576064" o:connectlocs="394565,0;1154853,0;1154853,576064;0,576064" o:connectangles="0,0,0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eastAsia="宋体" w:cs="Arial"/>
                          <w:b/>
                          <w:bCs/>
                          <w:sz w:val="40"/>
                          <w:szCs w:val="48"/>
                        </w:rPr>
                      </w:pPr>
                      <w:r>
                        <w:rPr>
                          <w:rFonts w:ascii="Arial" w:hAnsi="Arial" w:eastAsia="宋体" w:cs="Arial"/>
                          <w:b/>
                          <w:bCs/>
                          <w:sz w:val="40"/>
                          <w:szCs w:val="48"/>
                        </w:rPr>
                        <w:fldChar w:fldCharType="begin"/>
                      </w:r>
                      <w:r>
                        <w:rPr>
                          <w:rFonts w:ascii="Arial" w:hAnsi="Arial" w:eastAsia="宋体" w:cs="Arial"/>
                          <w:b/>
                          <w:bCs/>
                          <w:sz w:val="40"/>
                          <w:szCs w:val="48"/>
                        </w:rPr>
                        <w:instrText xml:space="preserve"> PAGE \* MERGEFORMAT </w:instrText>
                      </w:r>
                      <w:r>
                        <w:rPr>
                          <w:rFonts w:ascii="Arial" w:hAnsi="Arial" w:eastAsia="宋体" w:cs="Arial"/>
                          <w:b/>
                          <w:bCs/>
                          <w:sz w:val="40"/>
                          <w:szCs w:val="48"/>
                        </w:rPr>
                        <w:fldChar w:fldCharType="separate"/>
                      </w:r>
                      <w:r>
                        <w:rPr>
                          <w:rFonts w:ascii="Arial" w:hAnsi="Arial" w:eastAsia="宋体" w:cs="Arial"/>
                          <w:b/>
                          <w:bCs/>
                          <w:sz w:val="40"/>
                          <w:szCs w:val="48"/>
                        </w:rPr>
                        <w:t>1</w:t>
                      </w:r>
                      <w:r>
                        <w:rPr>
                          <w:rFonts w:ascii="Arial" w:hAnsi="Arial" w:eastAsia="宋体" w:cs="Arial"/>
                          <w:b/>
                          <w:bCs/>
                          <w:sz w:val="40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center</wp:align>
              </wp:positionH>
              <wp:positionV relativeFrom="paragraph">
                <wp:posOffset>215900</wp:posOffset>
              </wp:positionV>
              <wp:extent cx="7630795" cy="0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270" y="759460"/>
                        <a:ext cx="763079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top:17pt;height:0pt;width:600.85pt;mso-position-horizontal:center;mso-position-horizontal-relative:page;z-index:251663360;mso-width-relative:page;mso-height-relative:page;mso-width-percent:1000;" filled="f" stroked="t" coordsize="21600,21600" o:gfxdata="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V&#10;lSov1QAAAAcBAAAPAAAAAAAAAAEAIAAAACIAAABkcnMvZG93bnJldi54bWxQSwECFAAUAAAACACH&#10;TuJAVE7Twu4BAAC6AwAADgAAAAAAAAABACAAAAAkAQAAZHJzL2Uyb0RvYy54bWxQSwUGAAAAAAYA&#10;BgBZAQAAhAUAAAAA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662170" cy="817880"/>
              <wp:effectExtent l="0" t="0" r="0" b="0"/>
              <wp:wrapNone/>
              <wp:docPr id="5" name="组合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62170" cy="817880"/>
                        <a:chOff x="283" y="230"/>
                        <a:chExt cx="7342" cy="1288"/>
                      </a:xfrm>
                    </wpg:grpSpPr>
                    <wps:wsp>
                      <wps:cNvPr id="14" name="任意多边形: 形状 13"/>
                      <wps:cNvSpPr/>
                      <wps:spPr>
                        <a:xfrm rot="10800000">
                          <a:off x="484" y="230"/>
                          <a:ext cx="1818" cy="907"/>
                        </a:xfrm>
                        <a:custGeom>
                          <a:avLst/>
                          <a:gdLst>
                            <a:gd name="connsiteX0" fmla="*/ 394368 w 1154275"/>
                            <a:gd name="connsiteY0" fmla="*/ 0 h 576064"/>
                            <a:gd name="connsiteX1" fmla="*/ 1154275 w 1154275"/>
                            <a:gd name="connsiteY1" fmla="*/ 0 h 576064"/>
                            <a:gd name="connsiteX2" fmla="*/ 1154275 w 1154275"/>
                            <a:gd name="connsiteY2" fmla="*/ 576064 h 576064"/>
                            <a:gd name="connsiteX3" fmla="*/ 0 w 1154275"/>
                            <a:gd name="connsiteY3" fmla="*/ 576064 h 5760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54275" h="576064">
                              <a:moveTo>
                                <a:pt x="394368" y="0"/>
                              </a:moveTo>
                              <a:lnTo>
                                <a:pt x="1154275" y="0"/>
                              </a:lnTo>
                              <a:lnTo>
                                <a:pt x="1154275" y="576064"/>
                              </a:lnTo>
                              <a:lnTo>
                                <a:pt x="0" y="57606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任意多边形: 形状 14"/>
                      <wps:cNvSpPr/>
                      <wps:spPr>
                        <a:xfrm rot="10800000">
                          <a:off x="283" y="230"/>
                          <a:ext cx="1818" cy="907"/>
                        </a:xfrm>
                        <a:custGeom>
                          <a:avLst/>
                          <a:gdLst>
                            <a:gd name="connsiteX0" fmla="*/ 394368 w 1154275"/>
                            <a:gd name="connsiteY0" fmla="*/ 0 h 576064"/>
                            <a:gd name="connsiteX1" fmla="*/ 1154275 w 1154275"/>
                            <a:gd name="connsiteY1" fmla="*/ 0 h 576064"/>
                            <a:gd name="connsiteX2" fmla="*/ 1154275 w 1154275"/>
                            <a:gd name="connsiteY2" fmla="*/ 576064 h 576064"/>
                            <a:gd name="connsiteX3" fmla="*/ 0 w 1154275"/>
                            <a:gd name="connsiteY3" fmla="*/ 576064 h 5760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54275" h="576064">
                              <a:moveTo>
                                <a:pt x="394368" y="0"/>
                              </a:moveTo>
                              <a:lnTo>
                                <a:pt x="1154275" y="0"/>
                              </a:lnTo>
                              <a:lnTo>
                                <a:pt x="1154275" y="576064"/>
                              </a:lnTo>
                              <a:lnTo>
                                <a:pt x="0" y="57606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g:grpSp>
                      <wpg:cNvPr id="6" name="组合 17"/>
                      <wpg:cNvGrpSpPr/>
                      <wpg:grpSpPr>
                        <a:xfrm>
                          <a:off x="1745" y="346"/>
                          <a:ext cx="5880" cy="1172"/>
                          <a:chOff x="955352" y="192458"/>
                          <a:chExt cx="3733953" cy="743887"/>
                        </a:xfrm>
                      </wpg:grpSpPr>
                      <wps:wsp>
                        <wps:cNvPr id="16" name="文本框 15"/>
                        <wps:cNvSpPr txBox="1"/>
                        <wps:spPr>
                          <a:xfrm>
                            <a:off x="955352" y="192458"/>
                            <a:ext cx="2178774" cy="4868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宋体" w:hAnsi="宋体" w:eastAsia="宋体" w:cs="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kern w:val="24"/>
                                  <w:sz w:val="48"/>
                                  <w:szCs w:val="48"/>
                                </w:rPr>
                                <w:t>Risk Reminder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" name="文本框 16"/>
                        <wps:cNvSpPr txBox="1"/>
                        <wps:spPr>
                          <a:xfrm>
                            <a:off x="3173498" y="436824"/>
                            <a:ext cx="1515807" cy="4995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宋体" w:hAnsi="宋体" w:eastAsia="宋体" w:cs="宋体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kern w:val="24"/>
                                  <w:sz w:val="52"/>
                                  <w:szCs w:val="52"/>
                                </w:rPr>
                                <w:t>Glossary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64.4pt;width:367.1pt;mso-position-horizontal:left;mso-position-horizontal-relative:page;mso-position-vertical:top;mso-position-vertical-relative:page;z-index:251662336;mso-width-relative:page;mso-height-relative:page;" coordorigin="283,230" coordsize="7342,1288" o:gfxdata="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">
              <o:lock v:ext="edit" aspectratio="f"/>
              <v:shape id="任意多边形: 形状 13" o:spid="_x0000_s1026" o:spt="100" style="position:absolute;left:484;top:230;height:907;width:1818;rotation:11796480f;v-text-anchor:middle;" fillcolor="#D9D9D9 [2732]" filled="t" stroked="f" coordsize="1154275,576064" o:gfxdata="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Dpka8AAAA&#10;2wAAAA8AAAAAAAAAAQAgAAAAIgAAAGRycy9kb3ducmV2LnhtbFBLAQIUABQAAAAIAIdO4kAzLwWe&#10;OwAAADkAAAAQAAAAAAAAAAEAIAAAAAsBAABkcnMvc2hhcGV4bWwueG1sUEsFBgAAAAAGAAYAWwEA&#10;ALUDAAAAAA==&#10;" path="m394368,0l1154275,0,1154275,576064,0,576064xe">
                <v:path o:connectlocs="621,0;1818,0;1818,907;0,907" o:connectangles="0,0,0,0"/>
                <v:fill on="t" focussize="0,0"/>
                <v:stroke on="f" weight="1pt" miterlimit="8" joinstyle="miter"/>
                <v:imagedata o:title=""/>
                <o:lock v:ext="edit" aspectratio="f"/>
              </v:shape>
              <v:shape id="任意多边形: 形状 14" o:spid="_x0000_s1026" o:spt="100" style="position:absolute;left:283;top:230;height:907;width:1818;rotation:11796480f;v-text-anchor:middle;" fillcolor="#000000 [3213]" filled="t" stroked="f" coordsize="1154275,576064" o:gfxdata="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RiDMbsAAADb&#10;AAAADwAAAAAAAAABACAAAAAiAAAAZHJzL2Rvd25yZXYueG1sUEsBAhQAFAAAAAgAh07iQDMvBZ47&#10;AAAAOQAAABAAAAAAAAAAAQAgAAAACgEAAGRycy9zaGFwZXhtbC54bWxQSwUGAAAAAAYABgBbAQAA&#10;tAMAAAAA&#10;" path="m394368,0l1154275,0,1154275,576064,0,576064xe">
                <v:path o:connectlocs="621,0;1818,0;1818,907;0,907" o:connectangles="0,0,0,0"/>
                <v:fill on="t" focussize="0,0"/>
                <v:stroke on="f" weight="1pt" miterlimit="8" joinstyle="miter"/>
                <v:imagedata o:title=""/>
                <o:lock v:ext="edit" aspectratio="f"/>
              </v:shape>
              <v:group id="组合 17" o:spid="_x0000_s1026" o:spt="203" style="position:absolute;left:1745;top:346;height:1172;width:5880;" coordorigin="955352,192458" coordsize="3733953,743887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<o:lock v:ext="edit" aspectratio="f"/>
                <v:shape id="文本框 15" o:spid="_x0000_s1026" o:spt="202" type="#_x0000_t202" style="position:absolute;left:955352;top:192458;height:486827;width:2178774;mso-wrap-style:none;" filled="f" stroked="f" coordsize="21600,21600" o:gfxdata="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1pQ7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jc w:val="left"/>
                          <w:rPr>
                            <w:rFonts w:ascii="宋体" w:hAnsi="宋体" w:eastAsia="宋体" w:cs="宋体"/>
                            <w:b/>
                            <w:bCs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kern w:val="24"/>
                            <w:sz w:val="48"/>
                            <w:szCs w:val="48"/>
                          </w:rPr>
                          <w:t>Risk Reminder</w:t>
                        </w:r>
                      </w:p>
                    </w:txbxContent>
                  </v:textbox>
                </v:shape>
                <v:shape id="文本框 16" o:spid="_x0000_s1026" o:spt="202" type="#_x0000_t202" style="position:absolute;left:3173498;top:436824;height:499521;width:1515807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宋体" w:hAnsi="宋体" w:eastAsia="宋体" w:cs="宋体"/>
                            <w:b/>
                            <w:bCs/>
                            <w:sz w:val="44"/>
                            <w:szCs w:val="44"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bCs/>
                            <w:kern w:val="24"/>
                            <w:sz w:val="52"/>
                            <w:szCs w:val="52"/>
                          </w:rPr>
                          <w:t>Glossary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B30E5"/>
    <w:rsid w:val="000E338E"/>
    <w:rsid w:val="0028110D"/>
    <w:rsid w:val="00A1431F"/>
    <w:rsid w:val="4A596DEA"/>
    <w:rsid w:val="653B30E5"/>
    <w:rsid w:val="6F87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2021-10-19T13:01:00Z</dcterms:created>
  <dc:creator>K1D</dc:creator>
  <cp:lastModifiedBy>三秒钟的记忆</cp:lastModifiedBy>
  <dcterms:modified xsi:type="dcterms:W3CDTF">2021-10-19T14:06:46Z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5FD34D9F355B489FAA7BE2A14C290F21</vt:lpwstr>
  </property>
</Properties>
</file>