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9B04" w14:textId="76A25576" w:rsidR="009045E9" w:rsidRDefault="009045E9" w:rsidP="00A36664">
      <w:pPr>
        <w:pStyle w:val="1"/>
        <w:jc w:val="center"/>
      </w:pPr>
      <w:r>
        <w:rPr>
          <w:rFonts w:hint="eastAsia"/>
        </w:rPr>
        <w:t>设想文档（Vision）</w:t>
      </w:r>
    </w:p>
    <w:p w14:paraId="4CB584D4" w14:textId="29EC2CFB" w:rsidR="00A36664" w:rsidRDefault="00A36664" w:rsidP="00A36664">
      <w:r>
        <w:rPr>
          <w:rFonts w:hint="eastAsia"/>
        </w:rPr>
        <w:t>版本：1</w:t>
      </w:r>
      <w:r>
        <w:t>.0</w:t>
      </w:r>
    </w:p>
    <w:p w14:paraId="64865E57" w14:textId="141B9206" w:rsidR="00A36664" w:rsidRDefault="00A36664" w:rsidP="00A36664">
      <w:r>
        <w:rPr>
          <w:rFonts w:hint="eastAsia"/>
        </w:rPr>
        <w:t>时间：2</w:t>
      </w:r>
      <w:r>
        <w:t>01910.19</w:t>
      </w:r>
    </w:p>
    <w:p w14:paraId="00BDA010" w14:textId="63149A75" w:rsidR="00A36664" w:rsidRDefault="00A36664" w:rsidP="00A36664">
      <w:r>
        <w:rPr>
          <w:rFonts w:hint="eastAsia"/>
        </w:rPr>
        <w:t>修改人：朱奕豪</w:t>
      </w:r>
    </w:p>
    <w:p w14:paraId="28765C96" w14:textId="009F29ED" w:rsidR="00A36664" w:rsidRDefault="00A36664" w:rsidP="00A36664">
      <w:r>
        <w:rPr>
          <w:rFonts w:hint="eastAsia"/>
        </w:rPr>
        <w:t>修改日志：</w:t>
      </w:r>
    </w:p>
    <w:p w14:paraId="7518299C" w14:textId="5D09AE2C" w:rsidR="00A36664" w:rsidRPr="00A36664" w:rsidRDefault="00A36664" w:rsidP="00A36664">
      <w:pPr>
        <w:rPr>
          <w:rFonts w:hint="eastAsia"/>
        </w:rPr>
      </w:pPr>
      <w:r>
        <w:rPr>
          <w:rFonts w:hint="eastAsia"/>
        </w:rPr>
        <w:t>1</w:t>
      </w:r>
      <w:r>
        <w:t xml:space="preserve">.0 </w:t>
      </w:r>
      <w:r>
        <w:rPr>
          <w:rFonts w:hint="eastAsia"/>
        </w:rPr>
        <w:t>完成对文档的初步编写。</w:t>
      </w:r>
    </w:p>
    <w:p w14:paraId="0D83E958" w14:textId="524E39AA" w:rsidR="009045E9" w:rsidRPr="009045E9" w:rsidRDefault="009045E9" w:rsidP="009045E9">
      <w:pPr>
        <w:pStyle w:val="2"/>
        <w:numPr>
          <w:ilvl w:val="0"/>
          <w:numId w:val="2"/>
        </w:numPr>
      </w:pPr>
      <w:r>
        <w:rPr>
          <w:rFonts w:hint="eastAsia"/>
        </w:rPr>
        <w:t>设想介绍：</w:t>
      </w:r>
    </w:p>
    <w:p w14:paraId="122621A0" w14:textId="359870EC" w:rsidR="009045E9" w:rsidRDefault="009045E9" w:rsidP="009045E9">
      <w:pPr>
        <w:ind w:firstLine="420"/>
      </w:pPr>
      <w:r>
        <w:rPr>
          <w:rFonts w:hint="eastAsia"/>
        </w:rPr>
        <w:t>近年来，在人工智能、</w:t>
      </w:r>
      <w:r w:rsidR="002C0F95">
        <w:rPr>
          <w:rFonts w:hint="eastAsia"/>
        </w:rPr>
        <w:t>云计算、大数据等新兴技术被广泛应用于各行各业的背景下，传统高校校园管理中采用的卡、证等方式已经落后，无法满足校园管理的需求。而将人脸识别技术应用在高校的出入管理中，能够打造更加便捷、安全的高校校园环境。人脸识别技术是基于人的脸部特征信息进行身份识别的一种生物识别技术，其集中了人工智能、机器识别、机器学习、模型理论等技术，也是人工智能范畴中的一块基石，其技术本身的先进性和可靠性也已成熟。</w:t>
      </w:r>
    </w:p>
    <w:p w14:paraId="3430CF99" w14:textId="0F18E31D" w:rsidR="00342878" w:rsidRDefault="00342878" w:rsidP="009045E9">
      <w:pPr>
        <w:ind w:firstLine="420"/>
      </w:pPr>
      <w:r>
        <w:rPr>
          <w:rFonts w:hint="eastAsia"/>
        </w:rPr>
        <w:t>在项目在功能上主要分为三部分。首先是采集人脸样本，要实现</w:t>
      </w:r>
      <w:r w:rsidR="00F8078A">
        <w:rPr>
          <w:rFonts w:hint="eastAsia"/>
        </w:rPr>
        <w:t>教职工人脸样本的收集和分析，保存人脸信息，这部分需要用户提交人脸照片或者相机获取。然后是人脸识别模块，作为本项目主要部分，包括人脸检测、人脸配准、人脸属性识别和特征提取。最后是人脸对比模块，包括人脸验证、人脸检索、人脸聚类等部分。</w:t>
      </w:r>
    </w:p>
    <w:p w14:paraId="2AD5433B" w14:textId="77777777" w:rsidR="009045E9" w:rsidRDefault="009045E9" w:rsidP="009045E9">
      <w:pPr>
        <w:pStyle w:val="2"/>
      </w:pPr>
      <w:r>
        <w:rPr>
          <w:rFonts w:hint="eastAsia"/>
        </w:rPr>
        <w:t>2、产品定位：</w:t>
      </w:r>
    </w:p>
    <w:p w14:paraId="528101FA" w14:textId="77777777" w:rsidR="009045E9" w:rsidRDefault="009045E9" w:rsidP="009045E9">
      <w:pPr>
        <w:pStyle w:val="3"/>
      </w:pPr>
      <w:r>
        <w:rPr>
          <w:rFonts w:hint="eastAsia"/>
        </w:rPr>
        <w:t>（1）商业机会：</w:t>
      </w:r>
    </w:p>
    <w:p w14:paraId="3B5EFB05" w14:textId="55160B60" w:rsidR="009045E9" w:rsidRPr="00F651F9" w:rsidRDefault="00F8078A" w:rsidP="0056558B">
      <w:pPr>
        <w:ind w:firstLine="420"/>
      </w:pPr>
      <w:r>
        <w:rPr>
          <w:rFonts w:hint="eastAsia"/>
        </w:rPr>
        <w:t>如今</w:t>
      </w:r>
      <w:r w:rsidR="009045E9">
        <w:rPr>
          <w:rFonts w:hint="eastAsia"/>
        </w:rPr>
        <w:t>市面上</w:t>
      </w:r>
      <w:r>
        <w:rPr>
          <w:rFonts w:hint="eastAsia"/>
        </w:rPr>
        <w:t>现存的人工智能企业几乎都有人脸识别功能服务</w:t>
      </w:r>
      <w:r w:rsidR="0056558B">
        <w:rPr>
          <w:rFonts w:hint="eastAsia"/>
        </w:rPr>
        <w:t>，</w:t>
      </w:r>
      <w:r w:rsidR="009045E9">
        <w:rPr>
          <w:rFonts w:hint="eastAsia"/>
        </w:rPr>
        <w:t>但针对校园情景</w:t>
      </w:r>
      <w:r w:rsidR="0056558B">
        <w:rPr>
          <w:rFonts w:hint="eastAsia"/>
        </w:rPr>
        <w:t>人脸管理模块并不清晰，大多是套用安防部分的人脸识别</w:t>
      </w:r>
      <w:r w:rsidR="009045E9">
        <w:rPr>
          <w:rFonts w:hint="eastAsia"/>
        </w:rPr>
        <w:t>，</w:t>
      </w:r>
      <w:r w:rsidR="0056558B">
        <w:rPr>
          <w:rFonts w:hint="eastAsia"/>
        </w:rPr>
        <w:t>没有做到对学校这一环境的细化分析，而</w:t>
      </w:r>
      <w:r w:rsidR="009045E9">
        <w:rPr>
          <w:rFonts w:hint="eastAsia"/>
        </w:rPr>
        <w:t>校园场景与公司场景差异大，针对</w:t>
      </w:r>
      <w:r w:rsidR="0056558B">
        <w:rPr>
          <w:rFonts w:hint="eastAsia"/>
        </w:rPr>
        <w:t>校园</w:t>
      </w:r>
      <w:r w:rsidR="009045E9">
        <w:rPr>
          <w:rFonts w:hint="eastAsia"/>
        </w:rPr>
        <w:t>管理的</w:t>
      </w:r>
      <w:r w:rsidR="0056558B">
        <w:rPr>
          <w:rFonts w:hint="eastAsia"/>
        </w:rPr>
        <w:t>人脸识别</w:t>
      </w:r>
      <w:r w:rsidR="009045E9">
        <w:rPr>
          <w:rFonts w:hint="eastAsia"/>
        </w:rPr>
        <w:t>系统</w:t>
      </w:r>
      <w:r w:rsidR="0056558B">
        <w:rPr>
          <w:rFonts w:hint="eastAsia"/>
        </w:rPr>
        <w:t>仍然有巨大的存在意义。与此同时，由于新冠疫情的存在，传统校园出入管理无法适应防疫工作的需求，各个高校对人脸识别出入管理系统存在较大的需求，因此这一产品存在广阔的市场空间。</w:t>
      </w:r>
    </w:p>
    <w:p w14:paraId="45D0C3EF" w14:textId="49BF53D7" w:rsidR="009045E9" w:rsidRDefault="009045E9" w:rsidP="009045E9">
      <w:pPr>
        <w:pStyle w:val="3"/>
      </w:pPr>
      <w:r>
        <w:rPr>
          <w:rFonts w:hint="eastAsia"/>
        </w:rPr>
        <w:t>（2）问题陈述：</w:t>
      </w:r>
    </w:p>
    <w:p w14:paraId="4C004382" w14:textId="694D6F71" w:rsidR="0056558B" w:rsidRDefault="0056558B" w:rsidP="0056558B">
      <w:r>
        <w:rPr>
          <w:rFonts w:hint="eastAsia"/>
        </w:rPr>
        <w:t xml:space="preserve"> </w:t>
      </w:r>
      <w:r>
        <w:t xml:space="preserve">  </w:t>
      </w:r>
      <w:r>
        <w:rPr>
          <w:rFonts w:hint="eastAsia"/>
        </w:rPr>
        <w:t>对于人脸识别系统，需要设计针对校园环境的人脸识别管理</w:t>
      </w:r>
      <w:r w:rsidR="00B823AC">
        <w:rPr>
          <w:rFonts w:hint="eastAsia"/>
        </w:rPr>
        <w:t>。学校环境不同于公司环境，来往学校的人员成分更加复杂，不仅只有学生、教职工，许多学校本身就是地方的景点，需要考虑游客、外卖员、校友等等。这其中设计如何实现教职工成员人脸的识别，多人环境下如何准确识别，识别报错问题如何解决、临时访客的人脸信息收集与识别问题等等。</w:t>
      </w:r>
    </w:p>
    <w:p w14:paraId="1F623F78" w14:textId="172994EB" w:rsidR="0056558B" w:rsidRDefault="0056558B" w:rsidP="0056558B"/>
    <w:p w14:paraId="3142C94C" w14:textId="6A313ED9" w:rsidR="0056558B" w:rsidRDefault="0056558B" w:rsidP="0056558B"/>
    <w:p w14:paraId="7E450DA7" w14:textId="77777777" w:rsidR="0056558B" w:rsidRPr="0056558B" w:rsidRDefault="0056558B" w:rsidP="0056558B"/>
    <w:p w14:paraId="42B4AA42" w14:textId="77777777" w:rsidR="009045E9" w:rsidRPr="00756568" w:rsidRDefault="009045E9" w:rsidP="009045E9"/>
    <w:p w14:paraId="27F4775A" w14:textId="77777777" w:rsidR="009045E9" w:rsidRDefault="009045E9" w:rsidP="009045E9">
      <w:pPr>
        <w:pStyle w:val="3"/>
      </w:pPr>
      <w:r>
        <w:rPr>
          <w:rFonts w:hint="eastAsia"/>
        </w:rPr>
        <w:t>（3）产品定位描述：</w:t>
      </w:r>
    </w:p>
    <w:p w14:paraId="68937536" w14:textId="77777777" w:rsidR="009045E9" w:rsidRDefault="009045E9" w:rsidP="009045E9">
      <w:r>
        <w:rPr>
          <w:rFonts w:hint="eastAsia"/>
        </w:rPr>
        <w:t>面向群体：</w:t>
      </w:r>
    </w:p>
    <w:p w14:paraId="1482113B" w14:textId="77777777" w:rsidR="00B823AC" w:rsidRDefault="00B823AC" w:rsidP="00B823AC">
      <w:pPr>
        <w:ind w:firstLineChars="200" w:firstLine="420"/>
      </w:pPr>
      <w:r>
        <w:rPr>
          <w:rFonts w:hint="eastAsia"/>
        </w:rPr>
        <w:t>校内成员：希望能够精准快速的进行人脸识别，从而能够紧接着进行其他活动（出入校门等）</w:t>
      </w:r>
    </w:p>
    <w:p w14:paraId="5CDBCC97" w14:textId="77777777" w:rsidR="00B823AC" w:rsidRDefault="00B823AC" w:rsidP="00B823AC">
      <w:pPr>
        <w:ind w:firstLineChars="200" w:firstLine="420"/>
      </w:pPr>
      <w:r>
        <w:rPr>
          <w:rFonts w:hint="eastAsia"/>
        </w:rPr>
        <w:t>开发人员：能够在出现问题时，及时反应给技术人员，从而快速解决。</w:t>
      </w:r>
    </w:p>
    <w:p w14:paraId="7744939F" w14:textId="77777777" w:rsidR="00B823AC" w:rsidRPr="00665DA9" w:rsidRDefault="00B823AC" w:rsidP="00B823AC">
      <w:pPr>
        <w:ind w:firstLineChars="200" w:firstLine="420"/>
      </w:pPr>
      <w:r>
        <w:rPr>
          <w:rFonts w:hint="eastAsia"/>
        </w:rPr>
        <w:t>保安：希望能够在人脸识别系统出现问题或紧急情况时能够手动开关校门，避免造成巨大损失。</w:t>
      </w:r>
    </w:p>
    <w:p w14:paraId="52629BC5" w14:textId="77777777" w:rsidR="009045E9" w:rsidRDefault="009045E9" w:rsidP="009045E9">
      <w:r>
        <w:rPr>
          <w:rFonts w:hint="eastAsia"/>
        </w:rPr>
        <w:t>特性：</w:t>
      </w:r>
    </w:p>
    <w:p w14:paraId="2BFEAEB5" w14:textId="77777777" w:rsidR="009045E9" w:rsidRDefault="009045E9" w:rsidP="009045E9">
      <w:pPr>
        <w:ind w:firstLine="420"/>
      </w:pPr>
      <w:r>
        <w:rPr>
          <w:rFonts w:hint="eastAsia"/>
        </w:rPr>
        <w:t>针对校园情景进行优化。</w:t>
      </w:r>
    </w:p>
    <w:p w14:paraId="64811CEF" w14:textId="6F0941E5" w:rsidR="009045E9" w:rsidRDefault="009045E9" w:rsidP="009045E9">
      <w:r>
        <w:tab/>
      </w:r>
      <w:r>
        <w:rPr>
          <w:rFonts w:hint="eastAsia"/>
        </w:rPr>
        <w:t>提供</w:t>
      </w:r>
      <w:r w:rsidR="00B823AC">
        <w:rPr>
          <w:rFonts w:hint="eastAsia"/>
        </w:rPr>
        <w:t>人员进出记录</w:t>
      </w:r>
      <w:r>
        <w:rPr>
          <w:rFonts w:hint="eastAsia"/>
        </w:rPr>
        <w:t>功能。</w:t>
      </w:r>
    </w:p>
    <w:p w14:paraId="57512471" w14:textId="06CB0F2B" w:rsidR="009045E9" w:rsidRDefault="009045E9" w:rsidP="009045E9">
      <w:r>
        <w:tab/>
      </w:r>
      <w:r>
        <w:rPr>
          <w:rFonts w:hint="eastAsia"/>
        </w:rPr>
        <w:t>外部接口拉取实时信息进行分析。</w:t>
      </w:r>
    </w:p>
    <w:p w14:paraId="5EEFE714" w14:textId="77777777" w:rsidR="009045E9" w:rsidRDefault="009045E9" w:rsidP="009045E9">
      <w:r>
        <w:tab/>
      </w:r>
      <w:r>
        <w:rPr>
          <w:rFonts w:hint="eastAsia"/>
        </w:rPr>
        <w:t>提供异常状态分析上报功能。</w:t>
      </w:r>
    </w:p>
    <w:p w14:paraId="3480D6EA" w14:textId="77777777" w:rsidR="009045E9" w:rsidRDefault="009045E9" w:rsidP="009045E9"/>
    <w:p w14:paraId="4DC19105" w14:textId="77777777" w:rsidR="009045E9" w:rsidRDefault="009045E9" w:rsidP="009045E9">
      <w:pPr>
        <w:pStyle w:val="2"/>
      </w:pPr>
      <w:r>
        <w:rPr>
          <w:rFonts w:hint="eastAsia"/>
        </w:rPr>
        <w:t>3、代替品与竞品分析：</w:t>
      </w:r>
    </w:p>
    <w:p w14:paraId="15E547A2" w14:textId="43923D4F" w:rsidR="009045E9" w:rsidRDefault="009045E9" w:rsidP="009045E9">
      <w:r>
        <w:rPr>
          <w:rFonts w:hint="eastAsia"/>
        </w:rPr>
        <w:t>代替品</w:t>
      </w:r>
      <w:r w:rsidR="00B823AC">
        <w:rPr>
          <w:rFonts w:hint="eastAsia"/>
        </w:rPr>
        <w:t>：</w:t>
      </w:r>
      <w:r>
        <w:rPr>
          <w:rFonts w:hint="eastAsia"/>
        </w:rPr>
        <w:t>面向公司等组织的</w:t>
      </w:r>
      <w:r w:rsidR="00B823AC">
        <w:rPr>
          <w:rFonts w:hint="eastAsia"/>
        </w:rPr>
        <w:t>人脸识别</w:t>
      </w:r>
      <w:r>
        <w:rPr>
          <w:rFonts w:hint="eastAsia"/>
        </w:rPr>
        <w:t>系统，对于校园情景下的使用存在许多实际应用上的差异，如填报内容、上报方式要求等。</w:t>
      </w:r>
    </w:p>
    <w:p w14:paraId="17F9CB06" w14:textId="35097803" w:rsidR="009045E9" w:rsidRDefault="00B823AC" w:rsidP="009045E9">
      <w:r>
        <w:rPr>
          <w:rFonts w:hint="eastAsia"/>
        </w:rPr>
        <w:t>竞品：</w:t>
      </w:r>
      <w:r w:rsidR="00160BF4">
        <w:rPr>
          <w:rFonts w:hint="eastAsia"/>
        </w:rPr>
        <w:t>百度</w:t>
      </w:r>
      <w:r w:rsidR="00160BF4">
        <w:t>AI</w:t>
      </w:r>
      <w:r w:rsidR="00160BF4">
        <w:rPr>
          <w:rFonts w:hint="eastAsia"/>
        </w:rPr>
        <w:t>的智慧校园解决方案和人脸识别闸机。百度布局人工智能领域较早，人脸识别技术成熟，同时价格较低（一套闸机系统价格1</w:t>
      </w:r>
      <w:r w:rsidR="00160BF4">
        <w:t>.4</w:t>
      </w:r>
      <w:r w:rsidR="00160BF4">
        <w:rPr>
          <w:rFonts w:hint="eastAsia"/>
        </w:rPr>
        <w:t>万元</w:t>
      </w:r>
      <w:r w:rsidR="00160BF4">
        <w:t>/</w:t>
      </w:r>
      <w:r w:rsidR="00160BF4">
        <w:rPr>
          <w:rFonts w:hint="eastAsia"/>
        </w:rPr>
        <w:t>套），具有较大竞争力。</w:t>
      </w:r>
    </w:p>
    <w:p w14:paraId="64EE6F5B" w14:textId="77777777" w:rsidR="009045E9" w:rsidRDefault="009045E9" w:rsidP="009045E9"/>
    <w:p w14:paraId="725B790E" w14:textId="77777777" w:rsidR="009045E9" w:rsidRPr="00894FEC" w:rsidRDefault="009045E9" w:rsidP="009045E9"/>
    <w:p w14:paraId="3A40097E" w14:textId="07CCA4D3" w:rsidR="009045E9" w:rsidRDefault="00160BF4" w:rsidP="009045E9">
      <w:pPr>
        <w:pStyle w:val="2"/>
      </w:pPr>
      <w:r>
        <w:lastRenderedPageBreak/>
        <w:t>4</w:t>
      </w:r>
      <w:r w:rsidR="009045E9">
        <w:rPr>
          <w:rFonts w:hint="eastAsia"/>
        </w:rPr>
        <w:t>、产品</w:t>
      </w:r>
      <w:r>
        <w:rPr>
          <w:rFonts w:hint="eastAsia"/>
        </w:rPr>
        <w:t>流程图</w:t>
      </w:r>
    </w:p>
    <w:p w14:paraId="45B906E8" w14:textId="38D0149A" w:rsidR="009045E9" w:rsidRDefault="00B214EC" w:rsidP="009045E9">
      <w:r w:rsidRPr="00B214EC">
        <w:rPr>
          <w:noProof/>
        </w:rPr>
        <w:drawing>
          <wp:inline distT="0" distB="0" distL="0" distR="0" wp14:anchorId="21B31A69" wp14:editId="12C585EC">
            <wp:extent cx="5274310" cy="6949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949440"/>
                    </a:xfrm>
                    <a:prstGeom prst="rect">
                      <a:avLst/>
                    </a:prstGeom>
                  </pic:spPr>
                </pic:pic>
              </a:graphicData>
            </a:graphic>
          </wp:inline>
        </w:drawing>
      </w:r>
    </w:p>
    <w:p w14:paraId="664ACDD7" w14:textId="3EAF638F" w:rsidR="009045E9" w:rsidRDefault="009045E9" w:rsidP="009045E9"/>
    <w:p w14:paraId="698B40F5" w14:textId="77777777" w:rsidR="00B214EC" w:rsidRDefault="00B214EC" w:rsidP="009045E9"/>
    <w:p w14:paraId="5EC7AFF5" w14:textId="5A85F706" w:rsidR="009045E9" w:rsidRDefault="00160BF4" w:rsidP="009045E9">
      <w:pPr>
        <w:pStyle w:val="2"/>
      </w:pPr>
      <w:r>
        <w:lastRenderedPageBreak/>
        <w:t>5</w:t>
      </w:r>
      <w:r w:rsidR="009045E9">
        <w:rPr>
          <w:rFonts w:hint="eastAsia"/>
        </w:rPr>
        <w:t>、优势总结</w:t>
      </w:r>
    </w:p>
    <w:tbl>
      <w:tblPr>
        <w:tblStyle w:val="a7"/>
        <w:tblW w:w="8416" w:type="dxa"/>
        <w:tblLook w:val="04A0" w:firstRow="1" w:lastRow="0" w:firstColumn="1" w:lastColumn="0" w:noHBand="0" w:noVBand="1"/>
      </w:tblPr>
      <w:tblGrid>
        <w:gridCol w:w="4208"/>
        <w:gridCol w:w="4208"/>
      </w:tblGrid>
      <w:tr w:rsidR="009045E9" w14:paraId="4F58C67E" w14:textId="77777777" w:rsidTr="00A35408">
        <w:trPr>
          <w:trHeight w:val="345"/>
        </w:trPr>
        <w:tc>
          <w:tcPr>
            <w:tcW w:w="4208" w:type="dxa"/>
          </w:tcPr>
          <w:p w14:paraId="2DB637B3" w14:textId="77777777" w:rsidR="009045E9" w:rsidRDefault="009045E9" w:rsidP="00A35408">
            <w:r>
              <w:rPr>
                <w:rFonts w:hint="eastAsia"/>
              </w:rPr>
              <w:t>产品特点</w:t>
            </w:r>
          </w:p>
        </w:tc>
        <w:tc>
          <w:tcPr>
            <w:tcW w:w="4208" w:type="dxa"/>
          </w:tcPr>
          <w:p w14:paraId="4283A4DF" w14:textId="77777777" w:rsidR="009045E9" w:rsidRDefault="009045E9" w:rsidP="00A35408">
            <w:r>
              <w:rPr>
                <w:rFonts w:hint="eastAsia"/>
              </w:rPr>
              <w:t>为利益方带来的好处</w:t>
            </w:r>
          </w:p>
        </w:tc>
      </w:tr>
      <w:tr w:rsidR="009045E9" w14:paraId="17F9062F" w14:textId="77777777" w:rsidTr="00A35408">
        <w:trPr>
          <w:trHeight w:val="345"/>
        </w:trPr>
        <w:tc>
          <w:tcPr>
            <w:tcW w:w="4208" w:type="dxa"/>
          </w:tcPr>
          <w:p w14:paraId="1BC3B48E" w14:textId="5471D8E2" w:rsidR="009045E9" w:rsidRDefault="002C0F95" w:rsidP="00A35408">
            <w:r>
              <w:rPr>
                <w:rFonts w:hint="eastAsia"/>
              </w:rPr>
              <w:t>1·非接触性</w:t>
            </w:r>
          </w:p>
        </w:tc>
        <w:tc>
          <w:tcPr>
            <w:tcW w:w="4208" w:type="dxa"/>
          </w:tcPr>
          <w:p w14:paraId="3DF26AD3" w14:textId="7F4ABA04" w:rsidR="009045E9" w:rsidRDefault="002C0F95" w:rsidP="00342878">
            <w:pPr>
              <w:ind w:firstLineChars="200" w:firstLine="420"/>
            </w:pPr>
            <w:r>
              <w:rPr>
                <w:rFonts w:hint="eastAsia"/>
              </w:rPr>
              <w:t>人脸识别过程中不需要与设备或终端接触。一方面设备因为不会被频繁触碰，稳定性高、故障率低，另一方面完美契合当今疫情防控需求。</w:t>
            </w:r>
          </w:p>
        </w:tc>
      </w:tr>
      <w:tr w:rsidR="009045E9" w14:paraId="32176FB2" w14:textId="77777777" w:rsidTr="00A35408">
        <w:trPr>
          <w:trHeight w:val="352"/>
        </w:trPr>
        <w:tc>
          <w:tcPr>
            <w:tcW w:w="4208" w:type="dxa"/>
          </w:tcPr>
          <w:p w14:paraId="476EF145" w14:textId="35FAD695" w:rsidR="009045E9" w:rsidRDefault="002C0F95" w:rsidP="00A35408">
            <w:r>
              <w:rPr>
                <w:rFonts w:hint="eastAsia"/>
              </w:rPr>
              <w:t>2·识别速度快、精度高</w:t>
            </w:r>
          </w:p>
        </w:tc>
        <w:tc>
          <w:tcPr>
            <w:tcW w:w="4208" w:type="dxa"/>
          </w:tcPr>
          <w:p w14:paraId="062AC6C0" w14:textId="7154220B" w:rsidR="009045E9" w:rsidRDefault="002C0F95" w:rsidP="00342878">
            <w:pPr>
              <w:ind w:firstLineChars="200" w:firstLine="420"/>
            </w:pPr>
            <w:r>
              <w:rPr>
                <w:rFonts w:hint="eastAsia"/>
              </w:rPr>
              <w:t>在固定样本库对比下，人脸识别速度可以提升至0</w:t>
            </w:r>
            <w:r>
              <w:t>.3</w:t>
            </w:r>
            <w:r>
              <w:rPr>
                <w:rFonts w:hint="eastAsia"/>
              </w:rPr>
              <w:t>s</w:t>
            </w:r>
            <w:r w:rsidR="00342878">
              <w:t>/</w:t>
            </w:r>
            <w:r w:rsidR="00342878">
              <w:rPr>
                <w:rFonts w:hint="eastAsia"/>
              </w:rPr>
              <w:t>人次，有助于解决出入校拥堵问题。</w:t>
            </w:r>
          </w:p>
        </w:tc>
      </w:tr>
      <w:tr w:rsidR="009045E9" w14:paraId="5AC4F6A5" w14:textId="77777777" w:rsidTr="00A35408">
        <w:trPr>
          <w:trHeight w:val="352"/>
        </w:trPr>
        <w:tc>
          <w:tcPr>
            <w:tcW w:w="4208" w:type="dxa"/>
          </w:tcPr>
          <w:p w14:paraId="4824BF21" w14:textId="08AE9672" w:rsidR="009045E9" w:rsidRDefault="00342878" w:rsidP="00A35408">
            <w:r>
              <w:rPr>
                <w:rFonts w:hint="eastAsia"/>
              </w:rPr>
              <w:t>3·为大数据提供重要数据源</w:t>
            </w:r>
          </w:p>
        </w:tc>
        <w:tc>
          <w:tcPr>
            <w:tcW w:w="4208" w:type="dxa"/>
          </w:tcPr>
          <w:p w14:paraId="44C5290F" w14:textId="05E82322" w:rsidR="009045E9" w:rsidRDefault="00342878" w:rsidP="00342878">
            <w:pPr>
              <w:ind w:firstLineChars="200" w:firstLine="420"/>
            </w:pPr>
            <w:r>
              <w:rPr>
                <w:rFonts w:hint="eastAsia"/>
              </w:rPr>
              <w:t>通过大量区域内人脸识别、对比，利用大数据分析、挖掘等技术，可以完全掌握特定对象的行为轨迹或活动范围。</w:t>
            </w:r>
          </w:p>
        </w:tc>
      </w:tr>
    </w:tbl>
    <w:p w14:paraId="5136FBBF" w14:textId="77777777" w:rsidR="009045E9" w:rsidRDefault="009045E9" w:rsidP="009045E9"/>
    <w:p w14:paraId="4564A621" w14:textId="40D9352A" w:rsidR="009045E9" w:rsidRDefault="00160BF4" w:rsidP="009045E9">
      <w:pPr>
        <w:pStyle w:val="2"/>
      </w:pPr>
      <w:r>
        <w:t>6</w:t>
      </w:r>
      <w:r w:rsidR="009045E9">
        <w:rPr>
          <w:rFonts w:hint="eastAsia"/>
        </w:rPr>
        <w:t>、</w:t>
      </w:r>
      <w:r w:rsidR="009045E9" w:rsidRPr="00382D96">
        <w:rPr>
          <w:rFonts w:hint="eastAsia"/>
        </w:rPr>
        <w:t>其他</w:t>
      </w:r>
      <w:r w:rsidR="009045E9">
        <w:rPr>
          <w:rFonts w:hint="eastAsia"/>
        </w:rPr>
        <w:t>需求</w:t>
      </w:r>
      <w:r w:rsidR="009045E9" w:rsidRPr="00382D96">
        <w:rPr>
          <w:rFonts w:hint="eastAsia"/>
        </w:rPr>
        <w:t>和限制</w:t>
      </w:r>
    </w:p>
    <w:p w14:paraId="41460E5D" w14:textId="214E66BF" w:rsidR="009045E9" w:rsidRDefault="00B214EC" w:rsidP="009045E9">
      <w:r>
        <w:rPr>
          <w:rFonts w:hint="eastAsia"/>
        </w:rPr>
        <w:t>人脸识别</w:t>
      </w:r>
      <w:r w:rsidR="009045E9">
        <w:rPr>
          <w:rFonts w:hint="eastAsia"/>
        </w:rPr>
        <w:t>上报的应用机制与扩展机制</w:t>
      </w:r>
    </w:p>
    <w:p w14:paraId="37A1DF7A" w14:textId="77777777" w:rsidR="009045E9" w:rsidRDefault="009045E9" w:rsidP="009045E9"/>
    <w:p w14:paraId="58070F0E" w14:textId="1E165CE2" w:rsidR="009045E9" w:rsidRDefault="009045E9" w:rsidP="00B214EC">
      <w:pPr>
        <w:pStyle w:val="a8"/>
        <w:numPr>
          <w:ilvl w:val="0"/>
          <w:numId w:val="3"/>
        </w:numPr>
        <w:ind w:firstLineChars="0"/>
      </w:pPr>
      <w:r>
        <w:t>和通行大数据系统联动</w:t>
      </w:r>
    </w:p>
    <w:p w14:paraId="6BF86F96" w14:textId="760F660A" w:rsidR="00B214EC" w:rsidRDefault="00B214EC" w:rsidP="00B214EC">
      <w:pPr>
        <w:pStyle w:val="a8"/>
        <w:ind w:left="360"/>
      </w:pPr>
      <w:r>
        <w:rPr>
          <w:rFonts w:hint="eastAsia"/>
        </w:rPr>
        <w:t>通过大量区域内人脸识别、对比，利用大数据分析、挖掘等技术，可以完全掌握特定对象的行为轨迹或活动范围，为今后对出入校园人员活动分析提供数据源。</w:t>
      </w:r>
    </w:p>
    <w:p w14:paraId="183F0DA3" w14:textId="12F4BACB" w:rsidR="00B214EC" w:rsidRDefault="00B214EC" w:rsidP="00B214EC">
      <w:pPr>
        <w:pStyle w:val="a8"/>
        <w:numPr>
          <w:ilvl w:val="0"/>
          <w:numId w:val="3"/>
        </w:numPr>
        <w:ind w:firstLineChars="0"/>
      </w:pPr>
      <w:r>
        <w:rPr>
          <w:rFonts w:hint="eastAsia"/>
        </w:rPr>
        <w:t>校外人员管理</w:t>
      </w:r>
    </w:p>
    <w:p w14:paraId="7B5D373F" w14:textId="7C02D04F" w:rsidR="00B214EC" w:rsidRDefault="00B214EC" w:rsidP="00B214EC">
      <w:pPr>
        <w:pStyle w:val="a8"/>
        <w:numPr>
          <w:ilvl w:val="2"/>
          <w:numId w:val="4"/>
        </w:numPr>
        <w:ind w:firstLineChars="0"/>
      </w:pPr>
      <w:r>
        <w:rPr>
          <w:rFonts w:hint="eastAsia"/>
        </w:rPr>
        <w:t>如果有校内较高级人员的许可，则可以通过保安手工操作进行出入校操作。</w:t>
      </w:r>
    </w:p>
    <w:p w14:paraId="421D6C64" w14:textId="77777777" w:rsidR="00B214EC" w:rsidRDefault="00B214EC" w:rsidP="00B214EC">
      <w:pPr>
        <w:pStyle w:val="a8"/>
        <w:numPr>
          <w:ilvl w:val="2"/>
          <w:numId w:val="4"/>
        </w:numPr>
        <w:ind w:firstLineChars="0"/>
      </w:pPr>
      <w:r>
        <w:rPr>
          <w:rFonts w:hint="eastAsia"/>
        </w:rPr>
        <w:t>如果没有，则无法进入。</w:t>
      </w:r>
    </w:p>
    <w:p w14:paraId="5F48373F" w14:textId="77777777" w:rsidR="00B214EC" w:rsidRDefault="00B214EC" w:rsidP="00B214EC">
      <w:r>
        <w:t>3</w:t>
      </w:r>
      <w:r>
        <w:rPr>
          <w:rFonts w:hint="eastAsia"/>
        </w:rPr>
        <w:t>、人脸录入：</w:t>
      </w:r>
    </w:p>
    <w:p w14:paraId="707C57EE" w14:textId="77777777" w:rsidR="00B214EC" w:rsidRDefault="00B214EC" w:rsidP="00B214EC">
      <w:pPr>
        <w:pStyle w:val="a8"/>
        <w:numPr>
          <w:ilvl w:val="2"/>
          <w:numId w:val="4"/>
        </w:numPr>
        <w:ind w:firstLineChars="0"/>
      </w:pPr>
      <w:r>
        <w:rPr>
          <w:rFonts w:hint="eastAsia"/>
        </w:rPr>
        <w:t>进入人脸识别系统，进行人脸特征点识别，在多次移动后（仰头低头转头），根据特征点，形成对用户面部的基本3D建模。</w:t>
      </w:r>
    </w:p>
    <w:p w14:paraId="6D4642D0" w14:textId="77777777" w:rsidR="00B214EC" w:rsidRDefault="00B214EC" w:rsidP="00B214EC">
      <w:pPr>
        <w:pStyle w:val="a8"/>
        <w:numPr>
          <w:ilvl w:val="2"/>
          <w:numId w:val="4"/>
        </w:numPr>
        <w:ind w:firstLineChars="0"/>
      </w:pPr>
      <w:r>
        <w:rPr>
          <w:rFonts w:hint="eastAsia"/>
        </w:rPr>
        <w:t>信息保存到数据库。</w:t>
      </w:r>
    </w:p>
    <w:p w14:paraId="3B7E216B" w14:textId="77777777" w:rsidR="00B214EC" w:rsidRDefault="00B214EC" w:rsidP="00B214EC">
      <w:pPr>
        <w:pStyle w:val="a8"/>
        <w:numPr>
          <w:ilvl w:val="2"/>
          <w:numId w:val="4"/>
        </w:numPr>
        <w:ind w:firstLineChars="0"/>
      </w:pPr>
      <w:r>
        <w:rPr>
          <w:rFonts w:hint="eastAsia"/>
        </w:rPr>
        <w:t>进行人脸识别测试，确保用户的面部特征被保存且能够在测试阶段识别成功。</w:t>
      </w:r>
    </w:p>
    <w:p w14:paraId="70D4E973" w14:textId="77777777" w:rsidR="00B214EC" w:rsidRPr="00CB5589" w:rsidRDefault="00B214EC" w:rsidP="00B214EC">
      <w:pPr>
        <w:pStyle w:val="a8"/>
        <w:numPr>
          <w:ilvl w:val="2"/>
          <w:numId w:val="4"/>
        </w:numPr>
        <w:ind w:firstLineChars="0"/>
      </w:pPr>
      <w:r>
        <w:rPr>
          <w:rFonts w:hint="eastAsia"/>
        </w:rPr>
        <w:t>测试成功之后即可使用，如果失败则需要对面部重新录入，并删除后台保存的数据。</w:t>
      </w:r>
    </w:p>
    <w:p w14:paraId="2A838792" w14:textId="330CC9FA" w:rsidR="00B214EC" w:rsidRPr="00B214EC" w:rsidRDefault="00B214EC" w:rsidP="00B214EC"/>
    <w:p w14:paraId="402BB268" w14:textId="229B26E0" w:rsidR="009045E9" w:rsidRDefault="009045E9" w:rsidP="009045E9"/>
    <w:p w14:paraId="6768151F" w14:textId="77777777" w:rsidR="009045E9" w:rsidRPr="00F651F9" w:rsidRDefault="009045E9" w:rsidP="009045E9">
      <w:r>
        <w:rPr>
          <w:rFonts w:hint="eastAsia"/>
        </w:rPr>
        <w:t>更多信息请参见术语表和用例表。</w:t>
      </w:r>
    </w:p>
    <w:p w14:paraId="1BDB7303" w14:textId="77777777" w:rsidR="004244F6" w:rsidRPr="009045E9" w:rsidRDefault="004244F6">
      <w:pPr>
        <w:rPr>
          <w:b/>
          <w:bCs/>
        </w:rPr>
      </w:pPr>
    </w:p>
    <w:sectPr w:rsidR="004244F6" w:rsidRPr="009045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C920" w14:textId="77777777" w:rsidR="00861137" w:rsidRDefault="00861137" w:rsidP="009045E9">
      <w:r>
        <w:separator/>
      </w:r>
    </w:p>
  </w:endnote>
  <w:endnote w:type="continuationSeparator" w:id="0">
    <w:p w14:paraId="08CCB47D" w14:textId="77777777" w:rsidR="00861137" w:rsidRDefault="00861137" w:rsidP="0090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0CEE0" w14:textId="77777777" w:rsidR="00861137" w:rsidRDefault="00861137" w:rsidP="009045E9">
      <w:r>
        <w:separator/>
      </w:r>
    </w:p>
  </w:footnote>
  <w:footnote w:type="continuationSeparator" w:id="0">
    <w:p w14:paraId="73FFF741" w14:textId="77777777" w:rsidR="00861137" w:rsidRDefault="00861137" w:rsidP="00904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266D"/>
    <w:multiLevelType w:val="hybridMultilevel"/>
    <w:tmpl w:val="25FCA804"/>
    <w:lvl w:ilvl="0" w:tplc="709C6CD2">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D84132"/>
    <w:multiLevelType w:val="hybridMultilevel"/>
    <w:tmpl w:val="059A3C24"/>
    <w:lvl w:ilvl="0" w:tplc="CB6A1C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F52B52"/>
    <w:multiLevelType w:val="hybridMultilevel"/>
    <w:tmpl w:val="DBDAB292"/>
    <w:lvl w:ilvl="0" w:tplc="4B5A3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4C6710"/>
    <w:multiLevelType w:val="hybridMultilevel"/>
    <w:tmpl w:val="1A1C1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625"/>
    <w:rsid w:val="00160BF4"/>
    <w:rsid w:val="002C0F95"/>
    <w:rsid w:val="00342878"/>
    <w:rsid w:val="004244F6"/>
    <w:rsid w:val="00466EBD"/>
    <w:rsid w:val="0056558B"/>
    <w:rsid w:val="00861137"/>
    <w:rsid w:val="009045E9"/>
    <w:rsid w:val="00A36664"/>
    <w:rsid w:val="00B214EC"/>
    <w:rsid w:val="00B823AC"/>
    <w:rsid w:val="00D71625"/>
    <w:rsid w:val="00F80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53EA2"/>
  <w15:chartTrackingRefBased/>
  <w15:docId w15:val="{2875A7F2-DD6C-4F11-95A4-E4707C0C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45E9"/>
    <w:pPr>
      <w:widowControl w:val="0"/>
      <w:jc w:val="both"/>
    </w:pPr>
  </w:style>
  <w:style w:type="paragraph" w:styleId="1">
    <w:name w:val="heading 1"/>
    <w:basedOn w:val="a"/>
    <w:next w:val="a"/>
    <w:link w:val="10"/>
    <w:uiPriority w:val="9"/>
    <w:qFormat/>
    <w:rsid w:val="009045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45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45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45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45E9"/>
    <w:rPr>
      <w:sz w:val="18"/>
      <w:szCs w:val="18"/>
    </w:rPr>
  </w:style>
  <w:style w:type="paragraph" w:styleId="a5">
    <w:name w:val="footer"/>
    <w:basedOn w:val="a"/>
    <w:link w:val="a6"/>
    <w:uiPriority w:val="99"/>
    <w:unhideWhenUsed/>
    <w:rsid w:val="009045E9"/>
    <w:pPr>
      <w:tabs>
        <w:tab w:val="center" w:pos="4153"/>
        <w:tab w:val="right" w:pos="8306"/>
      </w:tabs>
      <w:snapToGrid w:val="0"/>
      <w:jc w:val="left"/>
    </w:pPr>
    <w:rPr>
      <w:sz w:val="18"/>
      <w:szCs w:val="18"/>
    </w:rPr>
  </w:style>
  <w:style w:type="character" w:customStyle="1" w:styleId="a6">
    <w:name w:val="页脚 字符"/>
    <w:basedOn w:val="a0"/>
    <w:link w:val="a5"/>
    <w:uiPriority w:val="99"/>
    <w:rsid w:val="009045E9"/>
    <w:rPr>
      <w:sz w:val="18"/>
      <w:szCs w:val="18"/>
    </w:rPr>
  </w:style>
  <w:style w:type="character" w:customStyle="1" w:styleId="10">
    <w:name w:val="标题 1 字符"/>
    <w:basedOn w:val="a0"/>
    <w:link w:val="1"/>
    <w:uiPriority w:val="9"/>
    <w:rsid w:val="009045E9"/>
    <w:rPr>
      <w:b/>
      <w:bCs/>
      <w:kern w:val="44"/>
      <w:sz w:val="44"/>
      <w:szCs w:val="44"/>
    </w:rPr>
  </w:style>
  <w:style w:type="character" w:customStyle="1" w:styleId="20">
    <w:name w:val="标题 2 字符"/>
    <w:basedOn w:val="a0"/>
    <w:link w:val="2"/>
    <w:uiPriority w:val="9"/>
    <w:rsid w:val="009045E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45E9"/>
    <w:rPr>
      <w:b/>
      <w:bCs/>
      <w:sz w:val="32"/>
      <w:szCs w:val="32"/>
    </w:rPr>
  </w:style>
  <w:style w:type="table" w:styleId="a7">
    <w:name w:val="Table Grid"/>
    <w:basedOn w:val="a1"/>
    <w:uiPriority w:val="39"/>
    <w:rsid w:val="00904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045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yihao</dc:creator>
  <cp:keywords/>
  <dc:description/>
  <cp:lastModifiedBy>h b</cp:lastModifiedBy>
  <cp:revision>3</cp:revision>
  <dcterms:created xsi:type="dcterms:W3CDTF">2021-10-19T12:26:00Z</dcterms:created>
  <dcterms:modified xsi:type="dcterms:W3CDTF">2021-10-19T14:01:00Z</dcterms:modified>
</cp:coreProperties>
</file>