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p>
    <w:p>
      <w:pPr>
        <w:jc w:val="center"/>
      </w:pPr>
    </w:p>
    <w:p>
      <w:pPr>
        <w:jc w:val="center"/>
      </w:pPr>
    </w:p>
    <w:p>
      <w:pPr>
        <w:jc w:val="center"/>
      </w:pPr>
    </w:p>
    <w:p>
      <w:pPr>
        <w:jc w:val="center"/>
      </w:pPr>
      <w:r>
        <w:object>
          <v:shape id="_x0000_i1025" o:spt="75" type="#_x0000_t75" style="height:39.75pt;width:238.55pt;" o:ole="t" filled="f" o:preferrelative="t" stroked="f" coordsize="21600,21600">
            <v:path/>
            <v:fill on="f" focussize="0,0"/>
            <v:stroke on="f"/>
            <v:imagedata r:id="rId7" o:title=""/>
            <o:lock v:ext="edit" aspectratio="t"/>
            <w10:wrap type="none"/>
            <w10:anchorlock/>
          </v:shape>
          <o:OLEObject Type="Embed" ProgID="CorelDRAW.Graphic.11" ShapeID="_x0000_i1025" DrawAspect="Content" ObjectID="_1468075725" r:id="rId6">
            <o:LockedField>false</o:LockedField>
          </o:OLEObject>
        </w:object>
      </w:r>
    </w:p>
    <w:p>
      <w:pPr>
        <w:jc w:val="center"/>
      </w:pPr>
    </w:p>
    <w:p>
      <w:pPr>
        <w:jc w:val="center"/>
        <w:rPr>
          <w:rFonts w:eastAsia="黑体"/>
          <w:bCs/>
          <w:sz w:val="48"/>
          <w:szCs w:val="48"/>
        </w:rPr>
      </w:pPr>
      <w:r>
        <w:rPr>
          <w:rFonts w:hint="eastAsia" w:eastAsia="黑体"/>
          <w:bCs/>
          <w:sz w:val="48"/>
          <w:szCs w:val="48"/>
        </w:rPr>
        <w:t>《</w:t>
      </w:r>
      <w:r>
        <w:rPr>
          <w:rFonts w:hint="eastAsia" w:eastAsia="黑体"/>
          <w:bCs/>
          <w:sz w:val="48"/>
          <w:szCs w:val="48"/>
          <w:lang w:val="en-US" w:eastAsia="zh-CN"/>
        </w:rPr>
        <w:t>JAVAEE</w:t>
      </w:r>
      <w:r>
        <w:rPr>
          <w:rFonts w:hint="eastAsia" w:eastAsia="黑体"/>
          <w:bCs/>
          <w:sz w:val="48"/>
          <w:szCs w:val="48"/>
        </w:rPr>
        <w:t>》课程设计</w:t>
      </w:r>
    </w:p>
    <w:p>
      <w:pPr>
        <w:jc w:val="center"/>
        <w:rPr>
          <w:rFonts w:eastAsia="黑体"/>
          <w:bCs/>
          <w:szCs w:val="21"/>
        </w:rPr>
      </w:pPr>
    </w:p>
    <w:p>
      <w:pPr>
        <w:jc w:val="center"/>
        <w:rPr>
          <w:rFonts w:eastAsia="黑体"/>
          <w:b/>
          <w:sz w:val="84"/>
          <w:szCs w:val="84"/>
        </w:rPr>
      </w:pPr>
      <w:r>
        <w:rPr>
          <w:b/>
          <w:sz w:val="24"/>
          <w:szCs w:val="28"/>
        </w:rPr>
        <w:drawing>
          <wp:inline distT="0" distB="0" distL="114300" distR="114300">
            <wp:extent cx="1000125" cy="990600"/>
            <wp:effectExtent l="0" t="0" r="5715" b="0"/>
            <wp:docPr id="6" name="图片 2"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南京信息工程大学校标"/>
                    <pic:cNvPicPr>
                      <a:picLocks noChangeAspect="1"/>
                    </pic:cNvPicPr>
                  </pic:nvPicPr>
                  <pic:blipFill>
                    <a:blip r:embed="rId8"/>
                    <a:stretch>
                      <a:fillRect/>
                    </a:stretch>
                  </pic:blipFill>
                  <pic:spPr>
                    <a:xfrm>
                      <a:off x="0" y="0"/>
                      <a:ext cx="1000125" cy="990600"/>
                    </a:xfrm>
                    <a:prstGeom prst="rect">
                      <a:avLst/>
                    </a:prstGeom>
                    <a:noFill/>
                    <a:ln>
                      <a:noFill/>
                    </a:ln>
                  </pic:spPr>
                </pic:pic>
              </a:graphicData>
            </a:graphic>
          </wp:inline>
        </w:drawing>
      </w:r>
    </w:p>
    <w:p>
      <w:pPr>
        <w:jc w:val="center"/>
        <w:rPr>
          <w:rFonts w:eastAsia="黑体"/>
          <w:b/>
          <w:sz w:val="28"/>
        </w:rPr>
      </w:pPr>
    </w:p>
    <w:p>
      <w:pPr>
        <w:rPr>
          <w:rFonts w:eastAsia="黑体"/>
          <w:b/>
          <w:sz w:val="28"/>
        </w:rPr>
      </w:pPr>
      <w:r>
        <w:rPr>
          <w:rFonts w:eastAsia="黑体"/>
          <w:b/>
          <w:sz w:val="28"/>
        </w:rPr>
        <w:t xml:space="preserve">   </w:t>
      </w:r>
    </w:p>
    <w:p>
      <w:pPr>
        <w:rPr>
          <w:rFonts w:hint="default" w:eastAsia="宋体"/>
          <w:b/>
          <w:sz w:val="32"/>
          <w:lang w:val="en-US" w:eastAsia="zh-CN"/>
        </w:rPr>
      </w:pPr>
      <w:r>
        <mc:AlternateContent>
          <mc:Choice Requires="wps">
            <w:drawing>
              <wp:anchor distT="0" distB="0" distL="114300" distR="114300" simplePos="0" relativeHeight="251660288" behindDoc="0" locked="0" layoutInCell="0" allowOverlap="1">
                <wp:simplePos x="0" y="0"/>
                <wp:positionH relativeFrom="column">
                  <wp:posOffset>1477645</wp:posOffset>
                </wp:positionH>
                <wp:positionV relativeFrom="paragraph">
                  <wp:posOffset>391160</wp:posOffset>
                </wp:positionV>
                <wp:extent cx="3644900" cy="2540"/>
                <wp:effectExtent l="0" t="0" r="0" b="0"/>
                <wp:wrapNone/>
                <wp:docPr id="1" name="Line 9"/>
                <wp:cNvGraphicFramePr/>
                <a:graphic xmlns:a="http://schemas.openxmlformats.org/drawingml/2006/main">
                  <a:graphicData uri="http://schemas.microsoft.com/office/word/2010/wordprocessingShape">
                    <wps:wsp>
                      <wps:cNvCnPr/>
                      <wps:spPr>
                        <a:xfrm flipV="1">
                          <a:off x="0" y="0"/>
                          <a:ext cx="3644900" cy="2540"/>
                        </a:xfrm>
                        <a:prstGeom prst="line">
                          <a:avLst/>
                        </a:prstGeom>
                        <a:ln w="9525" cap="flat" cmpd="sng">
                          <a:solidFill>
                            <a:srgbClr val="000000"/>
                          </a:solidFill>
                          <a:prstDash val="solid"/>
                          <a:headEnd type="none" w="med" len="med"/>
                          <a:tailEnd type="none" w="med" len="med"/>
                        </a:ln>
                        <a:effectLst/>
                      </wps:spPr>
                      <wps:bodyPr/>
                    </wps:wsp>
                  </a:graphicData>
                </a:graphic>
              </wp:anchor>
            </w:drawing>
          </mc:Choice>
          <mc:Fallback>
            <w:pict>
              <v:line id="Line 9" o:spid="_x0000_s1026" o:spt="20" style="position:absolute;left:0pt;flip:y;margin-left:116.35pt;margin-top:30.8pt;height:0.2pt;width:287pt;z-index:251660288;mso-width-relative:page;mso-height-relative:page;" filled="f" stroked="t" coordsize="21600,21600" o:allowincell="f" o:gfxdata="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76LIj9YAAAAJAQAA&#10;DwAAAAAAAAABACAAAAAiAAAAZHJzL2Rvd25yZXYueG1sUEsBAhQAFAAAAAgAh07iQJDPnSviAQAA&#10;6AMAAA4AAAAAAAAAAQAgAAAAJQEAAGRycy9lMm9Eb2MueG1sUEsFBgAAAAAGAAYAWQEAAHkFAAAA&#10;AA==&#10;">
                <v:fill on="f" focussize="0,0"/>
                <v:stroke color="#000000" joinstyle="round"/>
                <v:imagedata o:title=""/>
                <o:lock v:ext="edit" aspectratio="f"/>
              </v:line>
            </w:pict>
          </mc:Fallback>
        </mc:AlternateContent>
      </w:r>
      <w:r>
        <w:rPr>
          <w:rFonts w:eastAsia="黑体"/>
          <w:b/>
          <w:sz w:val="28"/>
        </w:rPr>
        <w:t xml:space="preserve"> </w:t>
      </w:r>
      <w:r>
        <w:rPr>
          <w:b/>
          <w:sz w:val="28"/>
        </w:rPr>
        <w:t xml:space="preserve">   </w:t>
      </w:r>
      <w:r>
        <w:rPr>
          <w:b/>
          <w:sz w:val="32"/>
        </w:rPr>
        <w:t xml:space="preserve">    </w:t>
      </w:r>
      <w:r>
        <w:rPr>
          <w:rFonts w:hint="eastAsia"/>
          <w:b/>
          <w:sz w:val="32"/>
        </w:rPr>
        <w:t>题</w:t>
      </w:r>
      <w:r>
        <w:rPr>
          <w:b/>
          <w:sz w:val="32"/>
        </w:rPr>
        <w:t xml:space="preserve">   </w:t>
      </w:r>
      <w:r>
        <w:rPr>
          <w:rFonts w:hint="eastAsia"/>
          <w:b/>
          <w:sz w:val="32"/>
        </w:rPr>
        <w:t xml:space="preserve">目  </w:t>
      </w:r>
      <w:r>
        <w:rPr>
          <w:rFonts w:hint="eastAsia"/>
          <w:b/>
          <w:sz w:val="32"/>
          <w:lang w:val="en-US" w:eastAsia="zh-CN"/>
        </w:rPr>
        <w:t xml:space="preserve"> 基于JAVAEE的博客后端管理平台</w:t>
      </w:r>
    </w:p>
    <w:p>
      <w:pPr>
        <w:jc w:val="center"/>
        <w:rPr>
          <w:sz w:val="32"/>
        </w:rPr>
      </w:pPr>
    </w:p>
    <w:p>
      <w:pPr>
        <w:spacing w:line="300" w:lineRule="exact"/>
        <w:rPr>
          <w:sz w:val="32"/>
        </w:rPr>
      </w:pPr>
    </w:p>
    <w:p>
      <w:pPr>
        <w:spacing w:line="300" w:lineRule="exact"/>
        <w:rPr>
          <w:rFonts w:ascii="宋体" w:hAnsi="宋体"/>
          <w:sz w:val="30"/>
        </w:rPr>
      </w:pPr>
      <w:r>
        <w:rPr>
          <w:sz w:val="30"/>
        </w:rPr>
        <w:t xml:space="preserve">                               </w:t>
      </w:r>
    </w:p>
    <w:p>
      <w:pPr>
        <w:tabs>
          <w:tab w:val="left" w:pos="7005"/>
        </w:tabs>
        <w:spacing w:line="300" w:lineRule="exact"/>
        <w:rPr>
          <w:sz w:val="30"/>
        </w:rPr>
      </w:pPr>
      <w:r>
        <mc:AlternateContent>
          <mc:Choice Requires="wps">
            <w:drawing>
              <wp:anchor distT="0" distB="0" distL="114300" distR="114300" simplePos="0" relativeHeight="251661312" behindDoc="0" locked="0" layoutInCell="0" allowOverlap="1">
                <wp:simplePos x="0" y="0"/>
                <wp:positionH relativeFrom="column">
                  <wp:posOffset>2400300</wp:posOffset>
                </wp:positionH>
                <wp:positionV relativeFrom="paragraph">
                  <wp:posOffset>160020</wp:posOffset>
                </wp:positionV>
                <wp:extent cx="2057400" cy="0"/>
                <wp:effectExtent l="0" t="0" r="0" b="0"/>
                <wp:wrapNone/>
                <wp:docPr id="2" name="Line 10"/>
                <wp:cNvGraphicFramePr/>
                <a:graphic xmlns:a="http://schemas.openxmlformats.org/drawingml/2006/main">
                  <a:graphicData uri="http://schemas.microsoft.com/office/word/2010/wordprocessingShape">
                    <wps:wsp>
                      <wps:cNvCnPr/>
                      <wps:spPr>
                        <a:xfrm flipV="1">
                          <a:off x="0" y="0"/>
                          <a:ext cx="2057400" cy="0"/>
                        </a:xfrm>
                        <a:prstGeom prst="line">
                          <a:avLst/>
                        </a:prstGeom>
                        <a:ln w="9525" cap="flat" cmpd="sng">
                          <a:solidFill>
                            <a:srgbClr val="000000"/>
                          </a:solidFill>
                          <a:prstDash val="solid"/>
                          <a:headEnd type="none" w="med" len="med"/>
                          <a:tailEnd type="none" w="med" len="med"/>
                        </a:ln>
                        <a:effectLst/>
                      </wps:spPr>
                      <wps:bodyPr/>
                    </wps:wsp>
                  </a:graphicData>
                </a:graphic>
              </wp:anchor>
            </w:drawing>
          </mc:Choice>
          <mc:Fallback>
            <w:pict>
              <v:line id="Line 10" o:spid="_x0000_s1026" o:spt="20" style="position:absolute;left:0pt;flip:y;margin-left:189pt;margin-top:12.6pt;height:0pt;width:162pt;z-index:251661312;mso-width-relative:page;mso-height-relative:page;" filled="f" stroked="t" coordsize="21600,21600" o:allowincell="f" o:gfxdata="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mPWlH1gAAAAkBAAAPAAAA&#10;AAAAAAEAIAAAACIAAABkcnMvZG93bnJldi54bWxQSwECFAAUAAAACACHTuJAv4yC/N4BAADmAwAA&#10;DgAAAAAAAAABACAAAAAlAQAAZHJzL2Uyb0RvYy54bWxQSwUGAAAAAAYABgBZAQAAdQUAAAAA&#10;">
                <v:fill on="f" focussize="0,0"/>
                <v:stroke color="#000000" joinstyle="round"/>
                <v:imagedata o:title=""/>
                <o:lock v:ext="edit" aspectratio="f"/>
              </v:line>
            </w:pict>
          </mc:Fallback>
        </mc:AlternateContent>
      </w:r>
      <w:r>
        <w:rPr>
          <w:sz w:val="30"/>
        </w:rPr>
        <w:t xml:space="preserve">                 </w:t>
      </w:r>
      <w:r>
        <w:rPr>
          <w:rFonts w:hint="eastAsia"/>
          <w:sz w:val="30"/>
        </w:rPr>
        <w:t>学生姓名</w:t>
      </w:r>
      <w:r>
        <w:rPr>
          <w:sz w:val="30"/>
        </w:rPr>
        <w:t xml:space="preserve">  </w:t>
      </w:r>
      <w:r>
        <w:rPr>
          <w:rFonts w:hint="eastAsia"/>
          <w:sz w:val="30"/>
        </w:rPr>
        <w:t xml:space="preserve">    </w:t>
      </w:r>
      <w:r>
        <w:rPr>
          <w:rFonts w:hint="eastAsia"/>
          <w:sz w:val="30"/>
          <w:lang w:val="en-US" w:eastAsia="zh-CN"/>
        </w:rPr>
        <w:t xml:space="preserve">  黄敬旺</w:t>
      </w:r>
      <w:r>
        <w:rPr>
          <w:sz w:val="30"/>
        </w:rPr>
        <w:tab/>
      </w:r>
    </w:p>
    <w:p>
      <w:pPr>
        <w:spacing w:line="300" w:lineRule="exact"/>
        <w:rPr>
          <w:sz w:val="30"/>
        </w:rPr>
      </w:pPr>
      <w:r>
        <w:rPr>
          <w:sz w:val="30"/>
        </w:rPr>
        <w:t xml:space="preserve">                              </w:t>
      </w:r>
      <w:r>
        <w:rPr>
          <w:rFonts w:hint="eastAsia"/>
          <w:sz w:val="30"/>
        </w:rPr>
        <w:t xml:space="preserve">                 </w:t>
      </w:r>
    </w:p>
    <w:p>
      <w:pPr>
        <w:tabs>
          <w:tab w:val="left" w:pos="7155"/>
        </w:tabs>
        <w:spacing w:line="300" w:lineRule="exact"/>
        <w:ind w:firstLine="2520" w:firstLineChars="1200"/>
        <w:rPr>
          <w:rFonts w:hint="default" w:ascii="Times New Roman" w:hAnsi="Times New Roman" w:eastAsia="宋体"/>
          <w:sz w:val="30"/>
          <w:lang w:val="en-US" w:eastAsia="zh-CN"/>
        </w:rPr>
      </w:pPr>
      <w:r>
        <mc:AlternateContent>
          <mc:Choice Requires="wps">
            <w:drawing>
              <wp:anchor distT="0" distB="0" distL="114300" distR="114300" simplePos="0" relativeHeight="251662336" behindDoc="0" locked="0" layoutInCell="1" allowOverlap="1">
                <wp:simplePos x="0" y="0"/>
                <wp:positionH relativeFrom="column">
                  <wp:posOffset>2400300</wp:posOffset>
                </wp:positionH>
                <wp:positionV relativeFrom="paragraph">
                  <wp:posOffset>175260</wp:posOffset>
                </wp:positionV>
                <wp:extent cx="2057400" cy="0"/>
                <wp:effectExtent l="0" t="0" r="0" b="0"/>
                <wp:wrapNone/>
                <wp:docPr id="3" name="Line 11"/>
                <wp:cNvGraphicFramePr/>
                <a:graphic xmlns:a="http://schemas.openxmlformats.org/drawingml/2006/main">
                  <a:graphicData uri="http://schemas.microsoft.com/office/word/2010/wordprocessingShape">
                    <wps:wsp>
                      <wps:cNvCnPr/>
                      <wps:spPr>
                        <a:xfrm flipV="1">
                          <a:off x="0" y="0"/>
                          <a:ext cx="2057400" cy="0"/>
                        </a:xfrm>
                        <a:prstGeom prst="line">
                          <a:avLst/>
                        </a:prstGeom>
                        <a:ln w="9525" cap="flat" cmpd="sng">
                          <a:solidFill>
                            <a:srgbClr val="000000"/>
                          </a:solidFill>
                          <a:prstDash val="solid"/>
                          <a:headEnd type="none" w="med" len="med"/>
                          <a:tailEnd type="none" w="med" len="med"/>
                        </a:ln>
                        <a:effectLst/>
                      </wps:spPr>
                      <wps:bodyPr/>
                    </wps:wsp>
                  </a:graphicData>
                </a:graphic>
              </wp:anchor>
            </w:drawing>
          </mc:Choice>
          <mc:Fallback>
            <w:pict>
              <v:line id="Line 11" o:spid="_x0000_s1026" o:spt="20" style="position:absolute;left:0pt;flip:y;margin-left:189pt;margin-top:13.8pt;height:0pt;width:162pt;z-index:251662336;mso-width-relative:page;mso-height-relative:page;" filled="f" stroked="t" coordsize="21600,21600" o:gfxdata="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IDYOhtYAAAAJAQAADwAA&#10;AAAAAAABACAAAAAiAAAAZHJzL2Rvd25yZXYueG1sUEsBAhQAFAAAAAgAh07iQE3aiNbfAQAA5gMA&#10;AA4AAAAAAAAAAQAgAAAAJQEAAGRycy9lMm9Eb2MueG1sUEsFBgAAAAAGAAYAWQEAAHYFAAAAAA==&#10;">
                <v:fill on="f" focussize="0,0"/>
                <v:stroke color="#000000" joinstyle="round"/>
                <v:imagedata o:title=""/>
                <o:lock v:ext="edit" aspectratio="f"/>
              </v:line>
            </w:pict>
          </mc:Fallback>
        </mc:AlternateContent>
      </w:r>
      <w:r>
        <w:rPr>
          <w:rFonts w:hint="eastAsia"/>
          <w:sz w:val="30"/>
        </w:rPr>
        <w:t>学</w:t>
      </w:r>
      <w:r>
        <w:rPr>
          <w:sz w:val="30"/>
        </w:rPr>
        <w:t xml:space="preserve">    </w:t>
      </w:r>
      <w:r>
        <w:rPr>
          <w:rFonts w:hint="eastAsia"/>
          <w:sz w:val="30"/>
        </w:rPr>
        <w:t xml:space="preserve">号     </w:t>
      </w:r>
      <w:r>
        <w:rPr>
          <w:rFonts w:hint="eastAsia"/>
          <w:sz w:val="30"/>
          <w:lang w:val="en-US" w:eastAsia="zh-CN"/>
        </w:rPr>
        <w:t>201983290498</w:t>
      </w:r>
    </w:p>
    <w:p>
      <w:pPr>
        <w:tabs>
          <w:tab w:val="left" w:pos="7155"/>
        </w:tabs>
        <w:spacing w:line="300" w:lineRule="exact"/>
        <w:ind w:firstLine="2550" w:firstLineChars="850"/>
        <w:rPr>
          <w:sz w:val="30"/>
        </w:rPr>
      </w:pPr>
    </w:p>
    <w:p>
      <w:pPr>
        <w:tabs>
          <w:tab w:val="left" w:pos="7020"/>
        </w:tabs>
        <w:spacing w:line="300" w:lineRule="exact"/>
        <w:rPr>
          <w:sz w:val="30"/>
        </w:rPr>
      </w:pPr>
      <w:r>
        <w:rPr>
          <w:sz w:val="30"/>
        </w:rPr>
        <w:t xml:space="preserve">                 </w:t>
      </w:r>
      <w:r>
        <w:rPr>
          <w:rFonts w:hint="eastAsia"/>
          <w:sz w:val="30"/>
        </w:rPr>
        <w:t>学</w:t>
      </w:r>
      <w:r>
        <w:rPr>
          <w:sz w:val="30"/>
        </w:rPr>
        <w:t xml:space="preserve">    </w:t>
      </w:r>
      <w:r>
        <w:rPr>
          <w:rFonts w:hint="eastAsia"/>
          <w:sz w:val="30"/>
        </w:rPr>
        <w:t>院   计算机与软件学院</w:t>
      </w:r>
      <w:r>
        <w:rPr>
          <w:sz w:val="30"/>
        </w:rPr>
        <w:tab/>
      </w:r>
    </w:p>
    <w:p>
      <w:pPr>
        <w:tabs>
          <w:tab w:val="left" w:pos="7020"/>
        </w:tabs>
        <w:spacing w:line="300" w:lineRule="exact"/>
        <w:rPr>
          <w:sz w:val="30"/>
        </w:rPr>
      </w:pPr>
      <w:r>
        <mc:AlternateContent>
          <mc:Choice Requires="wps">
            <w:drawing>
              <wp:anchor distT="0" distB="0" distL="114300" distR="114300" simplePos="0" relativeHeight="251659264" behindDoc="0" locked="0" layoutInCell="1" allowOverlap="1">
                <wp:simplePos x="0" y="0"/>
                <wp:positionH relativeFrom="column">
                  <wp:posOffset>2400300</wp:posOffset>
                </wp:positionH>
                <wp:positionV relativeFrom="paragraph">
                  <wp:posOffset>0</wp:posOffset>
                </wp:positionV>
                <wp:extent cx="2057400" cy="0"/>
                <wp:effectExtent l="0" t="0" r="0" b="0"/>
                <wp:wrapNone/>
                <wp:docPr id="4" name="Line 8"/>
                <wp:cNvGraphicFramePr/>
                <a:graphic xmlns:a="http://schemas.openxmlformats.org/drawingml/2006/main">
                  <a:graphicData uri="http://schemas.microsoft.com/office/word/2010/wordprocessingShape">
                    <wps:wsp>
                      <wps:cNvCnPr/>
                      <wps:spPr>
                        <a:xfrm>
                          <a:off x="0" y="0"/>
                          <a:ext cx="2057400" cy="0"/>
                        </a:xfrm>
                        <a:prstGeom prst="line">
                          <a:avLst/>
                        </a:prstGeom>
                        <a:ln w="9525" cap="flat" cmpd="sng">
                          <a:solidFill>
                            <a:srgbClr val="000000"/>
                          </a:solidFill>
                          <a:prstDash val="solid"/>
                          <a:headEnd type="none" w="med" len="med"/>
                          <a:tailEnd type="none" w="med" len="med"/>
                        </a:ln>
                        <a:effectLst/>
                      </wps:spPr>
                      <wps:bodyPr/>
                    </wps:wsp>
                  </a:graphicData>
                </a:graphic>
              </wp:anchor>
            </w:drawing>
          </mc:Choice>
          <mc:Fallback>
            <w:pict>
              <v:line id="Line 8" o:spid="_x0000_s1026" o:spt="20" style="position:absolute;left:0pt;margin-left:189pt;margin-top:0pt;height:0pt;width:162pt;z-index:251659264;mso-width-relative:page;mso-height-relative:page;" filled="f" stroked="t" coordsize="21600,21600" o:gfxdata="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ZsU/a1AAAAAUBAAAPAAAAAAAAAAEAIAAA&#10;ACIAAABkcnMvZG93bnJldi54bWxQSwECFAAUAAAACACHTuJA1mukRtcBAADbAwAADgAAAAAAAAAB&#10;ACAAAAAjAQAAZHJzL2Uyb0RvYy54bWxQSwUGAAAAAAYABgBZAQAAbAUAAAAA&#10;">
                <v:fill on="f" focussize="0,0"/>
                <v:stroke color="#000000" joinstyle="round"/>
                <v:imagedata o:title=""/>
                <o:lock v:ext="edit" aspectratio="f"/>
              </v:line>
            </w:pict>
          </mc:Fallback>
        </mc:AlternateContent>
      </w:r>
    </w:p>
    <w:p>
      <w:pPr>
        <w:tabs>
          <w:tab w:val="left" w:pos="7020"/>
        </w:tabs>
        <w:spacing w:line="300" w:lineRule="exact"/>
        <w:ind w:firstLine="2550" w:firstLineChars="850"/>
        <w:rPr>
          <w:rFonts w:hint="default" w:eastAsia="宋体"/>
          <w:sz w:val="30"/>
          <w:lang w:val="en-US" w:eastAsia="zh-CN"/>
        </w:rPr>
      </w:pPr>
      <w:r>
        <w:rPr>
          <w:rFonts w:hint="eastAsia"/>
          <w:sz w:val="30"/>
        </w:rPr>
        <w:t>专</w:t>
      </w:r>
      <w:r>
        <w:rPr>
          <w:sz w:val="30"/>
        </w:rPr>
        <w:t xml:space="preserve">    </w:t>
      </w:r>
      <w:r>
        <w:rPr>
          <w:rFonts w:hint="eastAsia"/>
          <w:sz w:val="30"/>
        </w:rPr>
        <w:t xml:space="preserve">业   </w:t>
      </w:r>
      <w:r>
        <w:rPr>
          <w:rFonts w:hint="eastAsia"/>
          <w:sz w:val="30"/>
          <w:lang w:val="en-US" w:eastAsia="zh-CN"/>
        </w:rPr>
        <w:t>计算机科学与技术</w:t>
      </w:r>
    </w:p>
    <w:p>
      <w:pPr>
        <w:tabs>
          <w:tab w:val="left" w:pos="7020"/>
        </w:tabs>
        <w:spacing w:line="300" w:lineRule="exact"/>
        <w:ind w:firstLine="1260" w:firstLineChars="600"/>
        <w:rPr>
          <w:sz w:val="30"/>
        </w:rPr>
      </w:pPr>
      <w:r>
        <mc:AlternateContent>
          <mc:Choice Requires="wps">
            <w:drawing>
              <wp:anchor distT="0" distB="0" distL="114300" distR="114300" simplePos="0" relativeHeight="251663360" behindDoc="0" locked="0" layoutInCell="1" allowOverlap="1">
                <wp:simplePos x="0" y="0"/>
                <wp:positionH relativeFrom="column">
                  <wp:posOffset>2400300</wp:posOffset>
                </wp:positionH>
                <wp:positionV relativeFrom="paragraph">
                  <wp:posOffset>15240</wp:posOffset>
                </wp:positionV>
                <wp:extent cx="2057400" cy="0"/>
                <wp:effectExtent l="0" t="0" r="0" b="0"/>
                <wp:wrapNone/>
                <wp:docPr id="5" name="Line 12"/>
                <wp:cNvGraphicFramePr/>
                <a:graphic xmlns:a="http://schemas.openxmlformats.org/drawingml/2006/main">
                  <a:graphicData uri="http://schemas.microsoft.com/office/word/2010/wordprocessingShape">
                    <wps:wsp>
                      <wps:cNvCnPr/>
                      <wps:spPr>
                        <a:xfrm>
                          <a:off x="0" y="0"/>
                          <a:ext cx="2057400" cy="0"/>
                        </a:xfrm>
                        <a:prstGeom prst="line">
                          <a:avLst/>
                        </a:prstGeom>
                        <a:ln w="9525" cap="flat" cmpd="sng">
                          <a:solidFill>
                            <a:srgbClr val="000000"/>
                          </a:solidFill>
                          <a:prstDash val="solid"/>
                          <a:headEnd type="none" w="med" len="med"/>
                          <a:tailEnd type="none" w="med" len="med"/>
                        </a:ln>
                        <a:effectLst/>
                      </wps:spPr>
                      <wps:bodyPr/>
                    </wps:wsp>
                  </a:graphicData>
                </a:graphic>
              </wp:anchor>
            </w:drawing>
          </mc:Choice>
          <mc:Fallback>
            <w:pict>
              <v:line id="Line 12" o:spid="_x0000_s1026" o:spt="20" style="position:absolute;left:0pt;margin-left:189pt;margin-top:1.2pt;height:0pt;width:162pt;z-index:251663360;mso-width-relative:page;mso-height-relative:page;" filled="f" stroked="t" coordsize="21600,21600" o:gfxdata="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Csd1x9QAAAAHAQAADwAAAAAAAAABACAA&#10;AAAiAAAAZHJzL2Rvd25yZXYueG1sUEsBAhQAFAAAAAgAh07iQGMv+DLYAQAA3AMAAA4AAAAAAAAA&#10;AQAgAAAAIwEAAGRycy9lMm9Eb2MueG1sUEsFBgAAAAAGAAYAWQEAAG0FAAAAAA==&#10;">
                <v:fill on="f" focussize="0,0"/>
                <v:stroke color="#000000" joinstyle="round"/>
                <v:imagedata o:title=""/>
                <o:lock v:ext="edit" aspectratio="f"/>
              </v:line>
            </w:pict>
          </mc:Fallback>
        </mc:AlternateContent>
      </w:r>
    </w:p>
    <w:p>
      <w:pPr>
        <w:spacing w:line="360" w:lineRule="exact"/>
        <w:ind w:firstLine="2520" w:firstLineChars="1200"/>
        <w:rPr>
          <w:rFonts w:hint="default" w:ascii="宋体" w:eastAsia="宋体"/>
          <w:sz w:val="32"/>
          <w:lang w:val="en-US" w:eastAsia="zh-CN"/>
        </w:rPr>
      </w:pPr>
      <w:r>
        <mc:AlternateContent>
          <mc:Choice Requires="wps">
            <w:drawing>
              <wp:anchor distT="0" distB="0" distL="114300" distR="114300" simplePos="0" relativeHeight="251664384" behindDoc="0" locked="0" layoutInCell="1" allowOverlap="1">
                <wp:simplePos x="0" y="0"/>
                <wp:positionH relativeFrom="column">
                  <wp:posOffset>2400300</wp:posOffset>
                </wp:positionH>
                <wp:positionV relativeFrom="paragraph">
                  <wp:posOffset>213360</wp:posOffset>
                </wp:positionV>
                <wp:extent cx="2057400" cy="0"/>
                <wp:effectExtent l="0" t="0" r="0" b="0"/>
                <wp:wrapNone/>
                <wp:docPr id="7" name="Line 13"/>
                <wp:cNvGraphicFramePr/>
                <a:graphic xmlns:a="http://schemas.openxmlformats.org/drawingml/2006/main">
                  <a:graphicData uri="http://schemas.microsoft.com/office/word/2010/wordprocessingShape">
                    <wps:wsp>
                      <wps:cNvCnPr/>
                      <wps:spPr>
                        <a:xfrm>
                          <a:off x="0" y="0"/>
                          <a:ext cx="2057400" cy="0"/>
                        </a:xfrm>
                        <a:prstGeom prst="line">
                          <a:avLst/>
                        </a:prstGeom>
                        <a:ln w="9525" cap="flat" cmpd="sng">
                          <a:solidFill>
                            <a:srgbClr val="000000"/>
                          </a:solidFill>
                          <a:prstDash val="solid"/>
                          <a:headEnd type="none" w="med" len="med"/>
                          <a:tailEnd type="none" w="med" len="med"/>
                        </a:ln>
                        <a:effectLst/>
                      </wps:spPr>
                      <wps:bodyPr/>
                    </wps:wsp>
                  </a:graphicData>
                </a:graphic>
              </wp:anchor>
            </w:drawing>
          </mc:Choice>
          <mc:Fallback>
            <w:pict>
              <v:line id="Line 13" o:spid="_x0000_s1026" o:spt="20" style="position:absolute;left:0pt;margin-left:189pt;margin-top:16.8pt;height:0pt;width:162pt;z-index:251664384;mso-width-relative:page;mso-height-relative:page;" filled="f" stroked="t" coordsize="21600,21600" o:gfxdata="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AEEkaNYAAAAJAQAADwAAAAAAAAAB&#10;ACAAAAAiAAAAZHJzL2Rvd25yZXYueG1sUEsBAhQAFAAAAAgAh07iQGtH2cXZAQAA3AMAAA4AAAAA&#10;AAAAAQAgAAAAJQEAAGRycy9lMm9Eb2MueG1sUEsFBgAAAAAGAAYAWQEAAHAFAAAAAA==&#10;">
                <v:fill on="f" focussize="0,0"/>
                <v:stroke color="#000000" joinstyle="round"/>
                <v:imagedata o:title=""/>
                <o:lock v:ext="edit" aspectratio="f"/>
              </v:line>
            </w:pict>
          </mc:Fallback>
        </mc:AlternateContent>
      </w:r>
      <w:r>
        <w:rPr>
          <w:rFonts w:hint="eastAsia"/>
          <w:sz w:val="30"/>
        </w:rPr>
        <w:t>指导教师</w:t>
      </w:r>
      <w:r>
        <w:rPr>
          <w:sz w:val="30"/>
        </w:rPr>
        <w:tab/>
      </w:r>
      <w:r>
        <w:rPr>
          <w:rFonts w:hint="eastAsia"/>
          <w:sz w:val="30"/>
        </w:rPr>
        <w:t xml:space="preserve">       </w:t>
      </w:r>
      <w:r>
        <w:rPr>
          <w:rFonts w:hint="eastAsia"/>
          <w:sz w:val="30"/>
          <w:lang w:val="en-US" w:eastAsia="zh-CN"/>
        </w:rPr>
        <w:t xml:space="preserve">  王玉祥</w:t>
      </w:r>
    </w:p>
    <w:p>
      <w:pPr>
        <w:spacing w:line="300" w:lineRule="exact"/>
        <w:rPr>
          <w:rFonts w:ascii="宋体" w:eastAsia="黑体"/>
          <w:sz w:val="32"/>
        </w:rPr>
      </w:pPr>
    </w:p>
    <w:p>
      <w:pPr>
        <w:jc w:val="center"/>
        <w:rPr>
          <w:b/>
          <w:bCs/>
          <w:sz w:val="36"/>
          <w:szCs w:val="36"/>
        </w:rPr>
      </w:pPr>
    </w:p>
    <w:p>
      <w:pPr>
        <w:jc w:val="center"/>
        <w:rPr>
          <w:b/>
          <w:bCs/>
          <w:sz w:val="36"/>
          <w:szCs w:val="36"/>
        </w:rPr>
      </w:pPr>
    </w:p>
    <w:p>
      <w:pPr>
        <w:jc w:val="center"/>
        <w:rPr>
          <w:rFonts w:ascii="Times New Roman" w:hAnsi="Times New Roman" w:eastAsia="楷体"/>
          <w:szCs w:val="21"/>
        </w:rPr>
        <w:sectPr>
          <w:footerReference r:id="rId3" w:type="default"/>
          <w:pgSz w:w="11906" w:h="16838"/>
          <w:pgMar w:top="1440" w:right="1800" w:bottom="1440" w:left="1800" w:header="851" w:footer="992" w:gutter="0"/>
          <w:pgNumType w:fmt="upperRoman" w:start="1"/>
          <w:cols w:space="720" w:num="1"/>
          <w:docGrid w:type="lines" w:linePitch="312" w:charSpace="0"/>
        </w:sectPr>
      </w:pPr>
      <w:r>
        <w:rPr>
          <w:rFonts w:hint="eastAsia"/>
          <w:b/>
          <w:bCs/>
          <w:sz w:val="36"/>
          <w:szCs w:val="36"/>
        </w:rPr>
        <w:t>二Ｏ二一</w:t>
      </w:r>
      <w:r>
        <w:rPr>
          <w:b/>
          <w:bCs/>
          <w:sz w:val="36"/>
          <w:szCs w:val="36"/>
        </w:rPr>
        <w:t xml:space="preserve"> </w:t>
      </w:r>
      <w:r>
        <w:rPr>
          <w:rFonts w:hint="eastAsia"/>
          <w:b/>
          <w:bCs/>
          <w:sz w:val="36"/>
          <w:szCs w:val="36"/>
        </w:rPr>
        <w:t>年</w:t>
      </w:r>
      <w:r>
        <w:rPr>
          <w:b/>
          <w:bCs/>
          <w:sz w:val="36"/>
          <w:szCs w:val="36"/>
        </w:rPr>
        <w:t xml:space="preserve"> </w:t>
      </w:r>
      <w:r>
        <w:rPr>
          <w:rFonts w:hint="eastAsia"/>
          <w:b/>
          <w:bCs/>
          <w:sz w:val="36"/>
          <w:szCs w:val="36"/>
          <w:lang w:val="en-US" w:eastAsia="zh-CN"/>
        </w:rPr>
        <w:t>十二</w:t>
      </w:r>
      <w:r>
        <w:rPr>
          <w:b/>
          <w:bCs/>
          <w:sz w:val="36"/>
          <w:szCs w:val="36"/>
        </w:rPr>
        <w:t xml:space="preserve"> </w:t>
      </w:r>
      <w:r>
        <w:rPr>
          <w:rFonts w:hint="eastAsia"/>
          <w:b/>
          <w:bCs/>
          <w:sz w:val="36"/>
          <w:szCs w:val="36"/>
        </w:rPr>
        <w:t>月</w:t>
      </w:r>
      <w:r>
        <w:rPr>
          <w:b/>
          <w:bCs/>
          <w:sz w:val="36"/>
          <w:szCs w:val="36"/>
        </w:rPr>
        <w:t xml:space="preserve"> </w:t>
      </w:r>
      <w:r>
        <w:rPr>
          <w:rFonts w:hint="eastAsia"/>
          <w:b/>
          <w:bCs/>
          <w:sz w:val="36"/>
          <w:szCs w:val="36"/>
          <w:lang w:val="en-US" w:eastAsia="zh-CN"/>
        </w:rPr>
        <w:t>十五</w:t>
      </w:r>
      <w:r>
        <w:rPr>
          <w:b/>
          <w:bCs/>
          <w:sz w:val="36"/>
          <w:szCs w:val="36"/>
        </w:rPr>
        <w:t xml:space="preserve"> </w:t>
      </w:r>
      <w:r>
        <w:rPr>
          <w:rFonts w:hint="eastAsia"/>
          <w:b/>
          <w:bCs/>
          <w:sz w:val="36"/>
          <w:szCs w:val="36"/>
        </w:rPr>
        <w:t>日</w:t>
      </w:r>
    </w:p>
    <w:p>
      <w:pPr>
        <w:snapToGrid/>
        <w:spacing w:beforeAutospacing="0" w:afterAutospacing="0" w:line="300" w:lineRule="auto"/>
        <w:ind w:left="0" w:leftChars="0" w:firstLine="0"/>
        <w:jc w:val="both"/>
        <w:rPr>
          <w:rFonts w:ascii="Times New Roman" w:hAnsi="宋体" w:eastAsia="宋体"/>
          <w:sz w:val="21"/>
          <w:szCs w:val="21"/>
        </w:rPr>
      </w:pPr>
      <w:bookmarkStart w:id="0" w:name="_Toc23525_WPSOffice_Level1"/>
      <w:bookmarkStart w:id="1" w:name="_Toc31929"/>
      <w:bookmarkStart w:id="2" w:name="_Toc18106_WPSOffice_Level1"/>
      <w:bookmarkStart w:id="3" w:name="_Toc11292_WPSOffice_Level1"/>
      <w:bookmarkStart w:id="4" w:name="_Toc15524"/>
      <w:bookmarkStart w:id="5" w:name="_Toc31470"/>
      <w:bookmarkStart w:id="6" w:name="_Toc10324"/>
      <w:bookmarkStart w:id="7" w:name="_Toc8666"/>
      <w:bookmarkStart w:id="8" w:name="_Toc516144840"/>
      <w:bookmarkStart w:id="9" w:name="_Toc16215"/>
      <w:bookmarkStart w:id="10" w:name="_Toc17569"/>
    </w:p>
    <w:p/>
    <w:p/>
    <w:sdt>
      <w:sdtPr>
        <w:rPr>
          <w:rFonts w:ascii="宋体" w:hAnsi="宋体" w:eastAsia="宋体" w:cs="Times New Roman"/>
          <w:kern w:val="2"/>
          <w:sz w:val="21"/>
          <w:szCs w:val="24"/>
          <w:lang w:val="en-US" w:eastAsia="zh-CN" w:bidi="ar-SA"/>
        </w:rPr>
        <w:id w:val="147456165"/>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bookmarkStart w:id="11" w:name="_Toc3908"/>
          <w:bookmarkStart w:id="295" w:name="_GoBack"/>
          <w:bookmarkEnd w:id="295"/>
          <w:r>
            <w:rPr>
              <w:rFonts w:ascii="宋体" w:hAnsi="宋体" w:eastAsia="宋体"/>
              <w:sz w:val="21"/>
            </w:rPr>
            <w:t>目录</w:t>
          </w:r>
        </w:p>
        <w:p>
          <w:pPr>
            <w:pStyle w:val="10"/>
            <w:tabs>
              <w:tab w:val="right" w:leader="dot" w:pos="8504"/>
            </w:tabs>
          </w:pPr>
          <w:r>
            <w:fldChar w:fldCharType="begin"/>
          </w:r>
          <w:r>
            <w:instrText xml:space="preserve">TOC \o "1-3" \h \u </w:instrText>
          </w:r>
          <w:r>
            <w:fldChar w:fldCharType="separate"/>
          </w:r>
          <w:r>
            <w:fldChar w:fldCharType="begin"/>
          </w:r>
          <w:r>
            <w:instrText xml:space="preserve"> HYPERLINK \l _Toc15759 </w:instrText>
          </w:r>
          <w:r>
            <w:fldChar w:fldCharType="separate"/>
          </w:r>
          <w:r>
            <w:rPr>
              <w:rFonts w:hint="eastAsia" w:ascii="黑体" w:hAnsi="黑体" w:eastAsia="黑体" w:cs="黑体"/>
              <w:kern w:val="44"/>
              <w:szCs w:val="28"/>
              <w:lang w:val="en-US"/>
            </w:rPr>
            <w:t>1 引言</w:t>
          </w:r>
          <w:r>
            <w:tab/>
          </w:r>
          <w:r>
            <w:fldChar w:fldCharType="begin"/>
          </w:r>
          <w:r>
            <w:instrText xml:space="preserve"> PAGEREF _Toc15759 \h </w:instrText>
          </w:r>
          <w:r>
            <w:fldChar w:fldCharType="separate"/>
          </w:r>
          <w:r>
            <w:t>2</w:t>
          </w:r>
          <w:r>
            <w:fldChar w:fldCharType="end"/>
          </w:r>
          <w:r>
            <w:fldChar w:fldCharType="end"/>
          </w:r>
        </w:p>
        <w:p>
          <w:pPr>
            <w:pStyle w:val="11"/>
            <w:tabs>
              <w:tab w:val="right" w:leader="dot" w:pos="8504"/>
            </w:tabs>
          </w:pPr>
          <w:r>
            <w:fldChar w:fldCharType="begin"/>
          </w:r>
          <w:r>
            <w:instrText xml:space="preserve"> HYPERLINK \l _Toc10728 </w:instrText>
          </w:r>
          <w:r>
            <w:fldChar w:fldCharType="separate"/>
          </w:r>
          <w:r>
            <w:rPr>
              <w:rFonts w:hint="eastAsia" w:ascii="黑体" w:hAnsi="黑体" w:eastAsia="黑体" w:cs="黑体"/>
              <w:szCs w:val="21"/>
            </w:rPr>
            <w:t>1.1课题背景和意义</w:t>
          </w:r>
          <w:r>
            <w:tab/>
          </w:r>
          <w:r>
            <w:fldChar w:fldCharType="begin"/>
          </w:r>
          <w:r>
            <w:instrText xml:space="preserve"> PAGEREF _Toc10728 \h </w:instrText>
          </w:r>
          <w:r>
            <w:fldChar w:fldCharType="separate"/>
          </w:r>
          <w:r>
            <w:t>2</w:t>
          </w:r>
          <w:r>
            <w:fldChar w:fldCharType="end"/>
          </w:r>
          <w:r>
            <w:fldChar w:fldCharType="end"/>
          </w:r>
        </w:p>
        <w:p>
          <w:pPr>
            <w:pStyle w:val="11"/>
            <w:tabs>
              <w:tab w:val="right" w:leader="dot" w:pos="8504"/>
            </w:tabs>
          </w:pPr>
          <w:r>
            <w:fldChar w:fldCharType="begin"/>
          </w:r>
          <w:r>
            <w:instrText xml:space="preserve"> HYPERLINK \l _Toc23413 </w:instrText>
          </w:r>
          <w:r>
            <w:fldChar w:fldCharType="separate"/>
          </w:r>
          <w:r>
            <w:rPr>
              <w:rFonts w:hint="eastAsia" w:ascii="黑体" w:hAnsi="黑体" w:eastAsia="黑体"/>
              <w:bCs w:val="0"/>
              <w:szCs w:val="21"/>
            </w:rPr>
            <w:t>1.2 课题内容</w:t>
          </w:r>
          <w:r>
            <w:tab/>
          </w:r>
          <w:r>
            <w:fldChar w:fldCharType="begin"/>
          </w:r>
          <w:r>
            <w:instrText xml:space="preserve"> PAGEREF _Toc23413 \h </w:instrText>
          </w:r>
          <w:r>
            <w:fldChar w:fldCharType="separate"/>
          </w:r>
          <w:r>
            <w:t>2</w:t>
          </w:r>
          <w:r>
            <w:fldChar w:fldCharType="end"/>
          </w:r>
          <w:r>
            <w:fldChar w:fldCharType="end"/>
          </w:r>
        </w:p>
        <w:p>
          <w:pPr>
            <w:pStyle w:val="10"/>
            <w:tabs>
              <w:tab w:val="right" w:leader="dot" w:pos="8504"/>
            </w:tabs>
          </w:pPr>
          <w:r>
            <w:fldChar w:fldCharType="begin"/>
          </w:r>
          <w:r>
            <w:instrText xml:space="preserve"> HYPERLINK \l _Toc17842 </w:instrText>
          </w:r>
          <w:r>
            <w:fldChar w:fldCharType="separate"/>
          </w:r>
          <w:r>
            <w:rPr>
              <w:rFonts w:hint="eastAsia" w:ascii="黑体" w:hAnsi="黑体" w:eastAsia="黑体" w:cs="黑体"/>
              <w:kern w:val="44"/>
              <w:szCs w:val="28"/>
              <w:lang w:val="en-US"/>
            </w:rPr>
            <w:t>2 系统需求分析及相关技术介绍</w:t>
          </w:r>
          <w:r>
            <w:tab/>
          </w:r>
          <w:r>
            <w:fldChar w:fldCharType="begin"/>
          </w:r>
          <w:r>
            <w:instrText xml:space="preserve"> PAGEREF _Toc17842 \h </w:instrText>
          </w:r>
          <w:r>
            <w:fldChar w:fldCharType="separate"/>
          </w:r>
          <w:r>
            <w:t>2</w:t>
          </w:r>
          <w:r>
            <w:fldChar w:fldCharType="end"/>
          </w:r>
          <w:r>
            <w:fldChar w:fldCharType="end"/>
          </w:r>
        </w:p>
        <w:p>
          <w:pPr>
            <w:pStyle w:val="11"/>
            <w:tabs>
              <w:tab w:val="right" w:leader="dot" w:pos="8504"/>
            </w:tabs>
          </w:pPr>
          <w:r>
            <w:fldChar w:fldCharType="begin"/>
          </w:r>
          <w:r>
            <w:instrText xml:space="preserve"> HYPERLINK \l _Toc8765 </w:instrText>
          </w:r>
          <w:r>
            <w:fldChar w:fldCharType="separate"/>
          </w:r>
          <w:r>
            <w:rPr>
              <w:rFonts w:hint="eastAsia" w:ascii="黑体" w:hAnsi="黑体" w:eastAsia="黑体" w:cs="黑体"/>
              <w:szCs w:val="21"/>
            </w:rPr>
            <w:t>2.1 功能需求分析</w:t>
          </w:r>
          <w:r>
            <w:tab/>
          </w:r>
          <w:r>
            <w:fldChar w:fldCharType="begin"/>
          </w:r>
          <w:r>
            <w:instrText xml:space="preserve"> PAGEREF _Toc8765 \h </w:instrText>
          </w:r>
          <w:r>
            <w:fldChar w:fldCharType="separate"/>
          </w:r>
          <w:r>
            <w:t>2</w:t>
          </w:r>
          <w:r>
            <w:fldChar w:fldCharType="end"/>
          </w:r>
          <w:r>
            <w:fldChar w:fldCharType="end"/>
          </w:r>
        </w:p>
        <w:p>
          <w:pPr>
            <w:pStyle w:val="11"/>
            <w:tabs>
              <w:tab w:val="right" w:leader="dot" w:pos="8504"/>
            </w:tabs>
          </w:pPr>
          <w:r>
            <w:fldChar w:fldCharType="begin"/>
          </w:r>
          <w:r>
            <w:instrText xml:space="preserve"> HYPERLINK \l _Toc13066 </w:instrText>
          </w:r>
          <w:r>
            <w:fldChar w:fldCharType="separate"/>
          </w:r>
          <w:r>
            <w:rPr>
              <w:rFonts w:hint="eastAsia" w:ascii="黑体" w:hAnsi="黑体" w:eastAsia="黑体" w:cs="黑体"/>
              <w:szCs w:val="21"/>
            </w:rPr>
            <w:t xml:space="preserve">2.2 </w:t>
          </w:r>
          <w:r>
            <w:rPr>
              <w:rFonts w:hint="eastAsia" w:ascii="黑体" w:hAnsi="黑体" w:eastAsia="黑体" w:cs="黑体"/>
              <w:szCs w:val="21"/>
              <w:lang w:val="en-US" w:eastAsia="zh-CN"/>
            </w:rPr>
            <w:t>开发工具和技术</w:t>
          </w:r>
          <w:r>
            <w:tab/>
          </w:r>
          <w:r>
            <w:fldChar w:fldCharType="begin"/>
          </w:r>
          <w:r>
            <w:instrText xml:space="preserve"> PAGEREF _Toc13066 \h </w:instrText>
          </w:r>
          <w:r>
            <w:fldChar w:fldCharType="separate"/>
          </w:r>
          <w:r>
            <w:t>3</w:t>
          </w:r>
          <w:r>
            <w:fldChar w:fldCharType="end"/>
          </w:r>
          <w:r>
            <w:fldChar w:fldCharType="end"/>
          </w:r>
        </w:p>
        <w:p>
          <w:pPr>
            <w:pStyle w:val="10"/>
            <w:tabs>
              <w:tab w:val="right" w:leader="dot" w:pos="8504"/>
            </w:tabs>
          </w:pPr>
          <w:r>
            <w:fldChar w:fldCharType="begin"/>
          </w:r>
          <w:r>
            <w:instrText xml:space="preserve"> HYPERLINK \l _Toc25797 </w:instrText>
          </w:r>
          <w:r>
            <w:fldChar w:fldCharType="separate"/>
          </w:r>
          <w:r>
            <w:rPr>
              <w:rFonts w:hint="eastAsia" w:ascii="黑体" w:hAnsi="黑体" w:eastAsia="黑体" w:cs="黑体"/>
              <w:kern w:val="44"/>
              <w:szCs w:val="28"/>
              <w:lang w:val="en-US"/>
            </w:rPr>
            <w:t>3 系统总体设计</w:t>
          </w:r>
          <w:r>
            <w:tab/>
          </w:r>
          <w:r>
            <w:fldChar w:fldCharType="begin"/>
          </w:r>
          <w:r>
            <w:instrText xml:space="preserve"> PAGEREF _Toc25797 \h </w:instrText>
          </w:r>
          <w:r>
            <w:fldChar w:fldCharType="separate"/>
          </w:r>
          <w:r>
            <w:t>4</w:t>
          </w:r>
          <w:r>
            <w:fldChar w:fldCharType="end"/>
          </w:r>
          <w:r>
            <w:fldChar w:fldCharType="end"/>
          </w:r>
        </w:p>
        <w:p>
          <w:pPr>
            <w:pStyle w:val="11"/>
            <w:tabs>
              <w:tab w:val="right" w:leader="dot" w:pos="8504"/>
            </w:tabs>
          </w:pPr>
          <w:r>
            <w:fldChar w:fldCharType="begin"/>
          </w:r>
          <w:r>
            <w:instrText xml:space="preserve"> HYPERLINK \l _Toc23774 </w:instrText>
          </w:r>
          <w:r>
            <w:fldChar w:fldCharType="separate"/>
          </w:r>
          <w:r>
            <w:rPr>
              <w:rFonts w:hint="eastAsia" w:ascii="Times New Roman" w:hAnsi="黑体" w:eastAsia="黑体" w:cs="黑体"/>
              <w:szCs w:val="21"/>
            </w:rPr>
            <w:t>3.1 系统功能结构设计</w:t>
          </w:r>
          <w:r>
            <w:tab/>
          </w:r>
          <w:r>
            <w:fldChar w:fldCharType="begin"/>
          </w:r>
          <w:r>
            <w:instrText xml:space="preserve"> PAGEREF _Toc23774 \h </w:instrText>
          </w:r>
          <w:r>
            <w:fldChar w:fldCharType="separate"/>
          </w:r>
          <w:r>
            <w:t>4</w:t>
          </w:r>
          <w:r>
            <w:fldChar w:fldCharType="end"/>
          </w:r>
          <w:r>
            <w:fldChar w:fldCharType="end"/>
          </w:r>
        </w:p>
        <w:p>
          <w:pPr>
            <w:pStyle w:val="11"/>
            <w:tabs>
              <w:tab w:val="right" w:leader="dot" w:pos="8504"/>
            </w:tabs>
          </w:pPr>
          <w:r>
            <w:fldChar w:fldCharType="begin"/>
          </w:r>
          <w:r>
            <w:instrText xml:space="preserve"> HYPERLINK \l _Toc24491 </w:instrText>
          </w:r>
          <w:r>
            <w:fldChar w:fldCharType="separate"/>
          </w:r>
          <w:r>
            <w:rPr>
              <w:rFonts w:hint="eastAsia" w:ascii="Times New Roman" w:hAnsi="黑体" w:eastAsia="黑体" w:cs="黑体"/>
              <w:szCs w:val="21"/>
            </w:rPr>
            <w:t>3.</w:t>
          </w:r>
          <w:r>
            <w:rPr>
              <w:rFonts w:hint="eastAsia" w:hAnsi="黑体" w:eastAsia="黑体" w:cs="黑体"/>
              <w:szCs w:val="21"/>
              <w:lang w:val="en-US" w:eastAsia="zh-CN"/>
            </w:rPr>
            <w:t>2</w:t>
          </w:r>
          <w:r>
            <w:rPr>
              <w:rFonts w:hint="eastAsia" w:ascii="Times New Roman" w:hAnsi="黑体" w:eastAsia="黑体" w:cs="黑体"/>
              <w:szCs w:val="21"/>
            </w:rPr>
            <w:t xml:space="preserve"> 系统</w:t>
          </w:r>
          <w:r>
            <w:rPr>
              <w:rFonts w:hint="eastAsia" w:hAnsi="黑体" w:eastAsia="黑体" w:cs="黑体"/>
              <w:szCs w:val="21"/>
              <w:lang w:val="en-US" w:eastAsia="zh-CN"/>
            </w:rPr>
            <w:t>访问监控链</w:t>
          </w:r>
          <w:r>
            <w:tab/>
          </w:r>
          <w:r>
            <w:fldChar w:fldCharType="begin"/>
          </w:r>
          <w:r>
            <w:instrText xml:space="preserve"> PAGEREF _Toc24491 \h </w:instrText>
          </w:r>
          <w:r>
            <w:fldChar w:fldCharType="separate"/>
          </w:r>
          <w:r>
            <w:t>4</w:t>
          </w:r>
          <w:r>
            <w:fldChar w:fldCharType="end"/>
          </w:r>
          <w:r>
            <w:fldChar w:fldCharType="end"/>
          </w:r>
        </w:p>
        <w:p>
          <w:pPr>
            <w:pStyle w:val="11"/>
            <w:tabs>
              <w:tab w:val="right" w:leader="dot" w:pos="8504"/>
            </w:tabs>
          </w:pPr>
          <w:r>
            <w:fldChar w:fldCharType="begin"/>
          </w:r>
          <w:r>
            <w:instrText xml:space="preserve"> HYPERLINK \l _Toc7467 </w:instrText>
          </w:r>
          <w:r>
            <w:fldChar w:fldCharType="separate"/>
          </w:r>
          <w:r>
            <w:rPr>
              <w:rFonts w:hint="eastAsia" w:ascii="Times New Roman" w:hAnsi="黑体" w:eastAsia="黑体" w:cs="黑体"/>
              <w:szCs w:val="21"/>
            </w:rPr>
            <w:t>3.2 系统功能流程设计</w:t>
          </w:r>
          <w:r>
            <w:tab/>
          </w:r>
          <w:r>
            <w:fldChar w:fldCharType="begin"/>
          </w:r>
          <w:r>
            <w:instrText xml:space="preserve"> PAGEREF _Toc7467 \h </w:instrText>
          </w:r>
          <w:r>
            <w:fldChar w:fldCharType="separate"/>
          </w:r>
          <w:r>
            <w:t>6</w:t>
          </w:r>
          <w:r>
            <w:fldChar w:fldCharType="end"/>
          </w:r>
          <w:r>
            <w:fldChar w:fldCharType="end"/>
          </w:r>
        </w:p>
        <w:p>
          <w:pPr>
            <w:pStyle w:val="6"/>
            <w:tabs>
              <w:tab w:val="right" w:leader="dot" w:pos="8504"/>
            </w:tabs>
          </w:pPr>
          <w:r>
            <w:fldChar w:fldCharType="begin"/>
          </w:r>
          <w:r>
            <w:instrText xml:space="preserve"> HYPERLINK \l _Toc15715 </w:instrText>
          </w:r>
          <w:r>
            <w:fldChar w:fldCharType="separate"/>
          </w:r>
          <w:r>
            <w:rPr>
              <w:rFonts w:ascii="Times New Roman" w:hAnsi="Times New Roman" w:eastAsia="宋体"/>
            </w:rPr>
            <w:t xml:space="preserve">3.2.1 </w:t>
          </w:r>
          <w:r>
            <w:rPr>
              <w:rFonts w:hint="eastAsia" w:ascii="Times New Roman" w:hAnsi="Times New Roman" w:eastAsia="宋体"/>
            </w:rPr>
            <w:t xml:space="preserve"> </w:t>
          </w:r>
          <w:r>
            <w:rPr>
              <w:rFonts w:hint="eastAsia"/>
              <w:lang w:val="en-US" w:eastAsia="zh-CN"/>
            </w:rPr>
            <w:t>登入功能</w:t>
          </w:r>
          <w:r>
            <w:tab/>
          </w:r>
          <w:r>
            <w:fldChar w:fldCharType="begin"/>
          </w:r>
          <w:r>
            <w:instrText xml:space="preserve"> PAGEREF _Toc15715 \h </w:instrText>
          </w:r>
          <w:r>
            <w:fldChar w:fldCharType="separate"/>
          </w:r>
          <w:r>
            <w:t>6</w:t>
          </w:r>
          <w:r>
            <w:fldChar w:fldCharType="end"/>
          </w:r>
          <w:r>
            <w:fldChar w:fldCharType="end"/>
          </w:r>
        </w:p>
        <w:p>
          <w:pPr>
            <w:pStyle w:val="6"/>
            <w:tabs>
              <w:tab w:val="right" w:leader="dot" w:pos="8504"/>
            </w:tabs>
          </w:pPr>
          <w:r>
            <w:fldChar w:fldCharType="begin"/>
          </w:r>
          <w:r>
            <w:instrText xml:space="preserve"> HYPERLINK \l _Toc4930 </w:instrText>
          </w:r>
          <w:r>
            <w:fldChar w:fldCharType="separate"/>
          </w:r>
          <w:r>
            <w:rPr>
              <w:rFonts w:ascii="Times New Roman" w:hAnsi="Times New Roman" w:eastAsia="宋体"/>
            </w:rPr>
            <w:t>3.2.</w:t>
          </w:r>
          <w:r>
            <w:rPr>
              <w:rFonts w:hint="eastAsia" w:ascii="Times New Roman" w:hAnsi="Times New Roman" w:eastAsia="宋体"/>
            </w:rPr>
            <w:t>2</w:t>
          </w:r>
          <w:r>
            <w:rPr>
              <w:rFonts w:ascii="Times New Roman" w:hAnsi="Times New Roman" w:eastAsia="宋体"/>
            </w:rPr>
            <w:t xml:space="preserve"> </w:t>
          </w:r>
          <w:r>
            <w:rPr>
              <w:rFonts w:hint="eastAsia" w:ascii="Times New Roman" w:hAnsi="Times New Roman" w:eastAsia="宋体"/>
            </w:rPr>
            <w:t xml:space="preserve"> </w:t>
          </w:r>
          <w:r>
            <w:rPr>
              <w:rFonts w:hint="eastAsia"/>
              <w:lang w:val="en-US" w:eastAsia="zh-CN"/>
            </w:rPr>
            <w:t>注册功能</w:t>
          </w:r>
          <w:r>
            <w:tab/>
          </w:r>
          <w:r>
            <w:fldChar w:fldCharType="begin"/>
          </w:r>
          <w:r>
            <w:instrText xml:space="preserve"> PAGEREF _Toc4930 \h </w:instrText>
          </w:r>
          <w:r>
            <w:fldChar w:fldCharType="separate"/>
          </w:r>
          <w:r>
            <w:t>6</w:t>
          </w:r>
          <w:r>
            <w:fldChar w:fldCharType="end"/>
          </w:r>
          <w:r>
            <w:fldChar w:fldCharType="end"/>
          </w:r>
        </w:p>
        <w:p>
          <w:pPr>
            <w:pStyle w:val="6"/>
            <w:tabs>
              <w:tab w:val="right" w:leader="dot" w:pos="8504"/>
            </w:tabs>
          </w:pPr>
          <w:r>
            <w:fldChar w:fldCharType="begin"/>
          </w:r>
          <w:r>
            <w:instrText xml:space="preserve"> HYPERLINK \l _Toc27650 </w:instrText>
          </w:r>
          <w:r>
            <w:fldChar w:fldCharType="separate"/>
          </w:r>
          <w:r>
            <w:rPr>
              <w:rFonts w:hint="eastAsia" w:ascii="Times New Roman" w:eastAsia="宋体"/>
              <w:lang w:val="en-US" w:eastAsia="zh-CN"/>
            </w:rPr>
            <w:t xml:space="preserve">3.2.3 </w:t>
          </w:r>
          <w:r>
            <w:rPr>
              <w:rFonts w:hint="eastAsia"/>
              <w:lang w:val="en-US" w:eastAsia="zh-CN"/>
            </w:rPr>
            <w:t>邮箱验证功能</w:t>
          </w:r>
          <w:r>
            <w:tab/>
          </w:r>
          <w:r>
            <w:fldChar w:fldCharType="begin"/>
          </w:r>
          <w:r>
            <w:instrText xml:space="preserve"> PAGEREF _Toc27650 \h </w:instrText>
          </w:r>
          <w:r>
            <w:fldChar w:fldCharType="separate"/>
          </w:r>
          <w:r>
            <w:t>6</w:t>
          </w:r>
          <w:r>
            <w:fldChar w:fldCharType="end"/>
          </w:r>
          <w:r>
            <w:fldChar w:fldCharType="end"/>
          </w:r>
        </w:p>
        <w:p>
          <w:pPr>
            <w:pStyle w:val="6"/>
            <w:tabs>
              <w:tab w:val="right" w:leader="dot" w:pos="8504"/>
            </w:tabs>
          </w:pPr>
          <w:r>
            <w:fldChar w:fldCharType="begin"/>
          </w:r>
          <w:r>
            <w:instrText xml:space="preserve"> HYPERLINK \l _Toc6365 </w:instrText>
          </w:r>
          <w:r>
            <w:fldChar w:fldCharType="separate"/>
          </w:r>
          <w:r>
            <w:rPr>
              <w:rFonts w:hint="eastAsia" w:ascii="Times New Roman" w:eastAsia="宋体"/>
              <w:lang w:val="en-US" w:eastAsia="zh-CN"/>
            </w:rPr>
            <w:t xml:space="preserve">3.2.4 </w:t>
          </w:r>
          <w:r>
            <w:rPr>
              <w:rFonts w:hint="eastAsia"/>
              <w:lang w:val="en-US" w:eastAsia="zh-CN"/>
            </w:rPr>
            <w:t>shiro安全认证</w:t>
          </w:r>
          <w:r>
            <w:tab/>
          </w:r>
          <w:r>
            <w:fldChar w:fldCharType="begin"/>
          </w:r>
          <w:r>
            <w:instrText xml:space="preserve"> PAGEREF _Toc6365 \h </w:instrText>
          </w:r>
          <w:r>
            <w:fldChar w:fldCharType="separate"/>
          </w:r>
          <w:r>
            <w:t>7</w:t>
          </w:r>
          <w:r>
            <w:fldChar w:fldCharType="end"/>
          </w:r>
          <w:r>
            <w:fldChar w:fldCharType="end"/>
          </w:r>
        </w:p>
        <w:p>
          <w:pPr>
            <w:pStyle w:val="6"/>
            <w:tabs>
              <w:tab w:val="right" w:leader="dot" w:pos="8504"/>
            </w:tabs>
          </w:pPr>
          <w:r>
            <w:fldChar w:fldCharType="begin"/>
          </w:r>
          <w:r>
            <w:instrText xml:space="preserve"> HYPERLINK \l _Toc23142 </w:instrText>
          </w:r>
          <w:r>
            <w:fldChar w:fldCharType="separate"/>
          </w:r>
          <w:r>
            <w:rPr>
              <w:rFonts w:hint="eastAsia" w:ascii="Times New Roman" w:eastAsia="宋体"/>
              <w:lang w:val="en-US" w:eastAsia="zh-CN"/>
            </w:rPr>
            <w:t xml:space="preserve">3.2.5 </w:t>
          </w:r>
          <w:r>
            <w:rPr>
              <w:rFonts w:hint="eastAsia"/>
              <w:lang w:val="en-US" w:eastAsia="zh-CN"/>
            </w:rPr>
            <w:t>数据监控</w:t>
          </w:r>
          <w:r>
            <w:tab/>
          </w:r>
          <w:r>
            <w:fldChar w:fldCharType="begin"/>
          </w:r>
          <w:r>
            <w:instrText xml:space="preserve"> PAGEREF _Toc23142 \h </w:instrText>
          </w:r>
          <w:r>
            <w:fldChar w:fldCharType="separate"/>
          </w:r>
          <w:r>
            <w:t>7</w:t>
          </w:r>
          <w:r>
            <w:fldChar w:fldCharType="end"/>
          </w:r>
          <w:r>
            <w:fldChar w:fldCharType="end"/>
          </w:r>
        </w:p>
        <w:p>
          <w:pPr>
            <w:pStyle w:val="11"/>
            <w:tabs>
              <w:tab w:val="right" w:leader="dot" w:pos="8504"/>
            </w:tabs>
          </w:pPr>
          <w:r>
            <w:fldChar w:fldCharType="begin"/>
          </w:r>
          <w:r>
            <w:instrText xml:space="preserve"> HYPERLINK \l _Toc13612 </w:instrText>
          </w:r>
          <w:r>
            <w:fldChar w:fldCharType="separate"/>
          </w:r>
          <w:r>
            <w:rPr>
              <w:rFonts w:hint="eastAsia" w:ascii="Times New Roman" w:hAnsi="黑体" w:eastAsia="黑体" w:cs="黑体"/>
              <w:szCs w:val="21"/>
            </w:rPr>
            <w:t>3.3 数据库设计</w:t>
          </w:r>
          <w:r>
            <w:tab/>
          </w:r>
          <w:r>
            <w:fldChar w:fldCharType="begin"/>
          </w:r>
          <w:r>
            <w:instrText xml:space="preserve"> PAGEREF _Toc13612 \h </w:instrText>
          </w:r>
          <w:r>
            <w:fldChar w:fldCharType="separate"/>
          </w:r>
          <w:r>
            <w:t>8</w:t>
          </w:r>
          <w:r>
            <w:fldChar w:fldCharType="end"/>
          </w:r>
          <w:r>
            <w:fldChar w:fldCharType="end"/>
          </w:r>
        </w:p>
        <w:p>
          <w:pPr>
            <w:pStyle w:val="6"/>
            <w:tabs>
              <w:tab w:val="right" w:leader="dot" w:pos="8504"/>
            </w:tabs>
          </w:pPr>
          <w:r>
            <w:fldChar w:fldCharType="begin"/>
          </w:r>
          <w:r>
            <w:instrText xml:space="preserve"> HYPERLINK \l _Toc8101 </w:instrText>
          </w:r>
          <w:r>
            <w:fldChar w:fldCharType="separate"/>
          </w:r>
          <w:r>
            <w:rPr>
              <w:rFonts w:hint="eastAsia" w:ascii="Times New Roman" w:hAnsi="Times New Roman" w:eastAsia="宋体"/>
              <w:szCs w:val="21"/>
            </w:rPr>
            <w:t>3.3.1概念结构设计</w:t>
          </w:r>
          <w:r>
            <w:tab/>
          </w:r>
          <w:r>
            <w:fldChar w:fldCharType="begin"/>
          </w:r>
          <w:r>
            <w:instrText xml:space="preserve"> PAGEREF _Toc8101 \h </w:instrText>
          </w:r>
          <w:r>
            <w:fldChar w:fldCharType="separate"/>
          </w:r>
          <w:r>
            <w:t>8</w:t>
          </w:r>
          <w:r>
            <w:fldChar w:fldCharType="end"/>
          </w:r>
          <w:r>
            <w:fldChar w:fldCharType="end"/>
          </w:r>
        </w:p>
        <w:p>
          <w:pPr>
            <w:pStyle w:val="10"/>
            <w:tabs>
              <w:tab w:val="right" w:leader="dot" w:pos="8504"/>
            </w:tabs>
          </w:pPr>
          <w:r>
            <w:fldChar w:fldCharType="begin"/>
          </w:r>
          <w:r>
            <w:instrText xml:space="preserve"> HYPERLINK \l _Toc9480 </w:instrText>
          </w:r>
          <w:r>
            <w:fldChar w:fldCharType="separate"/>
          </w:r>
          <w:r>
            <w:rPr>
              <w:rFonts w:hint="eastAsia" w:ascii="Times New Roman" w:hAnsi="黑体" w:eastAsia="黑体"/>
              <w:kern w:val="44"/>
              <w:szCs w:val="28"/>
              <w:lang w:val="en-US"/>
            </w:rPr>
            <w:t>4</w:t>
          </w:r>
          <w:r>
            <w:rPr>
              <w:rFonts w:ascii="Times New Roman" w:hAnsi="黑体" w:eastAsia="黑体"/>
              <w:kern w:val="44"/>
              <w:szCs w:val="28"/>
              <w:lang w:val="en-US"/>
            </w:rPr>
            <w:t xml:space="preserve"> 系统实现</w:t>
          </w:r>
          <w:r>
            <w:tab/>
          </w:r>
          <w:r>
            <w:fldChar w:fldCharType="begin"/>
          </w:r>
          <w:r>
            <w:instrText xml:space="preserve"> PAGEREF _Toc9480 \h </w:instrText>
          </w:r>
          <w:r>
            <w:fldChar w:fldCharType="separate"/>
          </w:r>
          <w:r>
            <w:t>13</w:t>
          </w:r>
          <w:r>
            <w:fldChar w:fldCharType="end"/>
          </w:r>
          <w:r>
            <w:fldChar w:fldCharType="end"/>
          </w:r>
        </w:p>
        <w:p>
          <w:pPr>
            <w:pStyle w:val="11"/>
            <w:tabs>
              <w:tab w:val="right" w:leader="dot" w:pos="8504"/>
            </w:tabs>
          </w:pPr>
          <w:r>
            <w:fldChar w:fldCharType="begin"/>
          </w:r>
          <w:r>
            <w:instrText xml:space="preserve"> HYPERLINK \l _Toc26343 </w:instrText>
          </w:r>
          <w:r>
            <w:fldChar w:fldCharType="separate"/>
          </w:r>
          <w:r>
            <w:rPr>
              <w:rFonts w:hint="eastAsia" w:hAnsi="黑体" w:eastAsia="黑体" w:cs="黑体"/>
              <w:szCs w:val="21"/>
              <w:lang w:val="en-US" w:eastAsia="zh-CN"/>
            </w:rPr>
            <w:t>4</w:t>
          </w:r>
          <w:r>
            <w:rPr>
              <w:rFonts w:hint="eastAsia" w:ascii="Times New Roman" w:hAnsi="黑体" w:eastAsia="黑体" w:cs="黑体"/>
              <w:szCs w:val="21"/>
            </w:rPr>
            <w:t xml:space="preserve">.1 </w:t>
          </w:r>
          <w:r>
            <w:rPr>
              <w:rFonts w:hint="eastAsia" w:hAnsi="黑体" w:eastAsia="黑体" w:cs="黑体"/>
              <w:szCs w:val="21"/>
              <w:lang w:val="en-US" w:eastAsia="zh-CN"/>
            </w:rPr>
            <w:t>登入功能的实现</w:t>
          </w:r>
          <w:r>
            <w:tab/>
          </w:r>
          <w:r>
            <w:fldChar w:fldCharType="begin"/>
          </w:r>
          <w:r>
            <w:instrText xml:space="preserve"> PAGEREF _Toc26343 \h </w:instrText>
          </w:r>
          <w:r>
            <w:fldChar w:fldCharType="separate"/>
          </w:r>
          <w:r>
            <w:t>13</w:t>
          </w:r>
          <w:r>
            <w:fldChar w:fldCharType="end"/>
          </w:r>
          <w:r>
            <w:fldChar w:fldCharType="end"/>
          </w:r>
        </w:p>
        <w:p>
          <w:pPr>
            <w:pStyle w:val="11"/>
            <w:tabs>
              <w:tab w:val="right" w:leader="dot" w:pos="8504"/>
            </w:tabs>
          </w:pPr>
          <w:r>
            <w:fldChar w:fldCharType="begin"/>
          </w:r>
          <w:r>
            <w:instrText xml:space="preserve"> HYPERLINK \l _Toc2532 </w:instrText>
          </w:r>
          <w:r>
            <w:fldChar w:fldCharType="separate"/>
          </w:r>
          <w:r>
            <w:rPr>
              <w:rFonts w:hint="eastAsia" w:hAnsi="黑体" w:eastAsia="黑体" w:cs="黑体"/>
              <w:szCs w:val="21"/>
              <w:lang w:val="en-US" w:eastAsia="zh-CN"/>
            </w:rPr>
            <w:t>4</w:t>
          </w:r>
          <w:r>
            <w:rPr>
              <w:rFonts w:hint="eastAsia" w:ascii="Times New Roman" w:hAnsi="黑体" w:eastAsia="黑体" w:cs="黑体"/>
              <w:szCs w:val="21"/>
            </w:rPr>
            <w:t xml:space="preserve">.2 </w:t>
          </w:r>
          <w:r>
            <w:rPr>
              <w:rFonts w:hint="eastAsia" w:hAnsi="黑体" w:eastAsia="黑体" w:cs="黑体"/>
              <w:szCs w:val="21"/>
              <w:lang w:val="en-US" w:eastAsia="zh-CN"/>
            </w:rPr>
            <w:t>注册页面</w:t>
          </w:r>
          <w:r>
            <w:tab/>
          </w:r>
          <w:r>
            <w:fldChar w:fldCharType="begin"/>
          </w:r>
          <w:r>
            <w:instrText xml:space="preserve"> PAGEREF _Toc2532 \h </w:instrText>
          </w:r>
          <w:r>
            <w:fldChar w:fldCharType="separate"/>
          </w:r>
          <w:r>
            <w:t>14</w:t>
          </w:r>
          <w:r>
            <w:fldChar w:fldCharType="end"/>
          </w:r>
          <w:r>
            <w:fldChar w:fldCharType="end"/>
          </w:r>
        </w:p>
        <w:p>
          <w:pPr>
            <w:pStyle w:val="11"/>
            <w:tabs>
              <w:tab w:val="right" w:leader="dot" w:pos="8504"/>
            </w:tabs>
          </w:pPr>
          <w:r>
            <w:fldChar w:fldCharType="begin"/>
          </w:r>
          <w:r>
            <w:instrText xml:space="preserve"> HYPERLINK \l _Toc26885 </w:instrText>
          </w:r>
          <w:r>
            <w:fldChar w:fldCharType="separate"/>
          </w:r>
          <w:r>
            <w:rPr>
              <w:rFonts w:hint="eastAsia" w:hAnsi="黑体" w:eastAsia="黑体" w:cs="黑体"/>
              <w:szCs w:val="21"/>
              <w:lang w:val="en-US" w:eastAsia="zh-CN"/>
            </w:rPr>
            <w:t>4</w:t>
          </w:r>
          <w:r>
            <w:rPr>
              <w:rFonts w:hint="eastAsia" w:ascii="Times New Roman" w:hAnsi="黑体" w:eastAsia="黑体" w:cs="黑体"/>
              <w:szCs w:val="21"/>
            </w:rPr>
            <w:t>.</w:t>
          </w:r>
          <w:r>
            <w:rPr>
              <w:rFonts w:hint="eastAsia" w:hAnsi="黑体" w:eastAsia="黑体" w:cs="黑体"/>
              <w:szCs w:val="21"/>
              <w:lang w:val="en-US" w:eastAsia="zh-CN"/>
            </w:rPr>
            <w:t>3</w:t>
          </w:r>
          <w:r>
            <w:rPr>
              <w:rFonts w:hint="eastAsia" w:ascii="Times New Roman" w:hAnsi="黑体" w:eastAsia="黑体" w:cs="黑体"/>
              <w:szCs w:val="21"/>
            </w:rPr>
            <w:t xml:space="preserve"> </w:t>
          </w:r>
          <w:r>
            <w:rPr>
              <w:rFonts w:hint="eastAsia" w:hAnsi="黑体" w:eastAsia="黑体" w:cs="黑体"/>
              <w:szCs w:val="21"/>
              <w:lang w:val="en-US" w:eastAsia="zh-CN"/>
            </w:rPr>
            <w:t>邮箱登入检验的功能</w:t>
          </w:r>
          <w:r>
            <w:tab/>
          </w:r>
          <w:r>
            <w:fldChar w:fldCharType="begin"/>
          </w:r>
          <w:r>
            <w:instrText xml:space="preserve"> PAGEREF _Toc26885 \h </w:instrText>
          </w:r>
          <w:r>
            <w:fldChar w:fldCharType="separate"/>
          </w:r>
          <w:r>
            <w:t>15</w:t>
          </w:r>
          <w:r>
            <w:fldChar w:fldCharType="end"/>
          </w:r>
          <w:r>
            <w:fldChar w:fldCharType="end"/>
          </w:r>
        </w:p>
        <w:p>
          <w:pPr>
            <w:pStyle w:val="11"/>
            <w:tabs>
              <w:tab w:val="right" w:leader="dot" w:pos="8504"/>
            </w:tabs>
          </w:pPr>
          <w:r>
            <w:fldChar w:fldCharType="begin"/>
          </w:r>
          <w:r>
            <w:instrText xml:space="preserve"> HYPERLINK \l _Toc582 </w:instrText>
          </w:r>
          <w:r>
            <w:fldChar w:fldCharType="separate"/>
          </w:r>
          <w:r>
            <w:rPr>
              <w:rFonts w:hint="eastAsia" w:hAnsi="黑体" w:eastAsia="黑体" w:cs="黑体"/>
              <w:szCs w:val="21"/>
              <w:lang w:val="en-US" w:eastAsia="zh-CN"/>
            </w:rPr>
            <w:t>4</w:t>
          </w:r>
          <w:r>
            <w:rPr>
              <w:rFonts w:hint="eastAsia" w:ascii="Times New Roman" w:hAnsi="黑体" w:eastAsia="黑体" w:cs="黑体"/>
              <w:szCs w:val="21"/>
            </w:rPr>
            <w:t>.</w:t>
          </w:r>
          <w:r>
            <w:rPr>
              <w:rFonts w:hint="eastAsia" w:hAnsi="黑体" w:eastAsia="黑体" w:cs="黑体"/>
              <w:szCs w:val="21"/>
              <w:lang w:val="en-US" w:eastAsia="zh-CN"/>
            </w:rPr>
            <w:t>4</w:t>
          </w:r>
          <w:r>
            <w:rPr>
              <w:rFonts w:hint="eastAsia" w:ascii="Times New Roman" w:hAnsi="黑体" w:eastAsia="黑体" w:cs="黑体"/>
              <w:szCs w:val="21"/>
            </w:rPr>
            <w:t xml:space="preserve"> </w:t>
          </w:r>
          <w:r>
            <w:rPr>
              <w:rFonts w:hint="eastAsia" w:hAnsi="黑体" w:eastAsia="黑体" w:cs="黑体"/>
              <w:szCs w:val="21"/>
              <w:lang w:val="en-US" w:eastAsia="zh-CN"/>
            </w:rPr>
            <w:t>登入的主面板</w:t>
          </w:r>
          <w:r>
            <w:tab/>
          </w:r>
          <w:r>
            <w:fldChar w:fldCharType="begin"/>
          </w:r>
          <w:r>
            <w:instrText xml:space="preserve"> PAGEREF _Toc582 \h </w:instrText>
          </w:r>
          <w:r>
            <w:fldChar w:fldCharType="separate"/>
          </w:r>
          <w:r>
            <w:t>15</w:t>
          </w:r>
          <w:r>
            <w:fldChar w:fldCharType="end"/>
          </w:r>
          <w:r>
            <w:fldChar w:fldCharType="end"/>
          </w:r>
        </w:p>
        <w:p>
          <w:pPr>
            <w:pStyle w:val="11"/>
            <w:tabs>
              <w:tab w:val="right" w:leader="dot" w:pos="8504"/>
            </w:tabs>
          </w:pPr>
          <w:r>
            <w:fldChar w:fldCharType="begin"/>
          </w:r>
          <w:r>
            <w:instrText xml:space="preserve"> HYPERLINK \l _Toc14380 </w:instrText>
          </w:r>
          <w:r>
            <w:fldChar w:fldCharType="separate"/>
          </w:r>
          <w:r>
            <w:tab/>
          </w:r>
          <w:r>
            <w:fldChar w:fldCharType="begin"/>
          </w:r>
          <w:r>
            <w:instrText xml:space="preserve"> PAGEREF _Toc14380 \h </w:instrText>
          </w:r>
          <w:r>
            <w:fldChar w:fldCharType="separate"/>
          </w:r>
          <w:r>
            <w:t>15</w:t>
          </w:r>
          <w:r>
            <w:fldChar w:fldCharType="end"/>
          </w:r>
          <w:r>
            <w:fldChar w:fldCharType="end"/>
          </w:r>
        </w:p>
        <w:p>
          <w:pPr>
            <w:pStyle w:val="11"/>
            <w:tabs>
              <w:tab w:val="right" w:leader="dot" w:pos="8504"/>
            </w:tabs>
          </w:pPr>
          <w:r>
            <w:fldChar w:fldCharType="begin"/>
          </w:r>
          <w:r>
            <w:instrText xml:space="preserve"> HYPERLINK \l _Toc8596 </w:instrText>
          </w:r>
          <w:r>
            <w:fldChar w:fldCharType="separate"/>
          </w:r>
          <w:r>
            <w:tab/>
          </w:r>
          <w:r>
            <w:fldChar w:fldCharType="begin"/>
          </w:r>
          <w:r>
            <w:instrText xml:space="preserve"> PAGEREF _Toc8596 \h </w:instrText>
          </w:r>
          <w:r>
            <w:fldChar w:fldCharType="separate"/>
          </w:r>
          <w:r>
            <w:t>16</w:t>
          </w:r>
          <w:r>
            <w:fldChar w:fldCharType="end"/>
          </w:r>
          <w:r>
            <w:fldChar w:fldCharType="end"/>
          </w:r>
        </w:p>
        <w:p/>
        <w:p>
          <w:r>
            <w:fldChar w:fldCharType="end"/>
          </w:r>
        </w:p>
        <w:p/>
      </w:sdtContent>
    </w:sdt>
    <w:p/>
    <w:p/>
    <w:p/>
    <w:p/>
    <w:p/>
    <w:p/>
    <w:p/>
    <w:p/>
    <w:p/>
    <w:p/>
    <w:p/>
    <w:p>
      <w:pPr>
        <w:pStyle w:val="2"/>
        <w:keepNext/>
        <w:keepLines/>
        <w:snapToGrid/>
        <w:spacing w:beforeAutospacing="0" w:afterAutospacing="0" w:line="300" w:lineRule="auto"/>
        <w:ind w:left="0" w:leftChars="0" w:right="0" w:rightChars="0" w:firstLine="0" w:firstLineChars="0"/>
        <w:jc w:val="left"/>
        <w:outlineLvl w:val="0"/>
        <w:rPr>
          <w:rStyle w:val="23"/>
          <w:rFonts w:hint="eastAsia" w:ascii="黑体" w:hAnsi="黑体" w:eastAsia="黑体" w:cs="黑体"/>
          <w:b w:val="0"/>
          <w:kern w:val="44"/>
          <w:sz w:val="28"/>
          <w:szCs w:val="28"/>
          <w:lang w:val="en-US"/>
        </w:rPr>
      </w:pPr>
      <w:bookmarkStart w:id="12" w:name="_Toc15759"/>
      <w:r>
        <w:rPr>
          <w:rStyle w:val="23"/>
          <w:rFonts w:hint="eastAsia" w:ascii="黑体" w:hAnsi="黑体" w:eastAsia="黑体" w:cs="黑体"/>
          <w:b w:val="0"/>
          <w:kern w:val="44"/>
          <w:sz w:val="28"/>
          <w:szCs w:val="28"/>
          <w:lang w:val="en-US"/>
        </w:rPr>
        <w:t xml:space="preserve">1 </w:t>
      </w:r>
      <w:bookmarkEnd w:id="0"/>
      <w:bookmarkEnd w:id="1"/>
      <w:bookmarkEnd w:id="2"/>
      <w:bookmarkEnd w:id="3"/>
      <w:bookmarkEnd w:id="4"/>
      <w:bookmarkEnd w:id="5"/>
      <w:bookmarkEnd w:id="6"/>
      <w:bookmarkEnd w:id="7"/>
      <w:bookmarkEnd w:id="8"/>
      <w:bookmarkEnd w:id="9"/>
      <w:bookmarkEnd w:id="10"/>
      <w:r>
        <w:rPr>
          <w:rStyle w:val="23"/>
          <w:rFonts w:hint="eastAsia" w:ascii="黑体" w:hAnsi="黑体" w:eastAsia="黑体" w:cs="黑体"/>
          <w:b w:val="0"/>
          <w:kern w:val="44"/>
          <w:sz w:val="28"/>
          <w:szCs w:val="28"/>
          <w:lang w:val="en-US"/>
        </w:rPr>
        <w:t>引言</w:t>
      </w:r>
      <w:bookmarkEnd w:id="11"/>
      <w:bookmarkEnd w:id="12"/>
    </w:p>
    <w:p>
      <w:pPr>
        <w:snapToGrid/>
        <w:spacing w:beforeAutospacing="0" w:afterAutospacing="0" w:line="300" w:lineRule="auto"/>
        <w:ind w:left="0" w:leftChars="0" w:right="0" w:rightChars="0" w:firstLine="0" w:firstLineChars="0"/>
        <w:jc w:val="left"/>
        <w:outlineLvl w:val="1"/>
        <w:rPr>
          <w:rFonts w:hint="eastAsia" w:ascii="黑体" w:hAnsi="黑体" w:eastAsia="黑体" w:cs="黑体"/>
          <w:b w:val="0"/>
          <w:sz w:val="21"/>
          <w:szCs w:val="21"/>
        </w:rPr>
      </w:pPr>
      <w:bookmarkStart w:id="13" w:name="_Toc6800"/>
      <w:bookmarkStart w:id="14" w:name="_Toc2945"/>
      <w:bookmarkStart w:id="15" w:name="_Toc6298"/>
      <w:bookmarkStart w:id="16" w:name="_Toc516144841"/>
      <w:bookmarkStart w:id="17" w:name="_Toc9093"/>
      <w:bookmarkStart w:id="18" w:name="_Toc31029"/>
      <w:bookmarkStart w:id="19" w:name="_Toc20038_WPSOffice_Level2"/>
      <w:bookmarkStart w:id="20" w:name="_Toc32435"/>
      <w:bookmarkStart w:id="21" w:name="_Toc20458"/>
      <w:bookmarkStart w:id="22" w:name="_Toc1342_WPSOffice_Level2"/>
      <w:bookmarkStart w:id="23" w:name="_Toc31308"/>
      <w:bookmarkStart w:id="24" w:name="_Toc7332"/>
      <w:bookmarkStart w:id="25" w:name="_Toc14574"/>
      <w:bookmarkStart w:id="26" w:name="_Toc10728"/>
      <w:r>
        <w:rPr>
          <w:rFonts w:hint="eastAsia" w:ascii="黑体" w:hAnsi="黑体" w:eastAsia="黑体" w:cs="黑体"/>
          <w:b w:val="0"/>
          <w:sz w:val="21"/>
          <w:szCs w:val="21"/>
        </w:rPr>
        <w:t>1.1课题背景</w:t>
      </w:r>
      <w:bookmarkEnd w:id="13"/>
      <w:bookmarkEnd w:id="14"/>
      <w:bookmarkEnd w:id="15"/>
      <w:bookmarkEnd w:id="16"/>
      <w:bookmarkEnd w:id="17"/>
      <w:bookmarkEnd w:id="18"/>
      <w:bookmarkEnd w:id="19"/>
      <w:bookmarkEnd w:id="20"/>
      <w:bookmarkEnd w:id="21"/>
      <w:bookmarkEnd w:id="22"/>
      <w:bookmarkEnd w:id="23"/>
      <w:bookmarkEnd w:id="24"/>
      <w:r>
        <w:rPr>
          <w:rFonts w:hint="eastAsia" w:ascii="黑体" w:hAnsi="黑体" w:eastAsia="黑体" w:cs="黑体"/>
          <w:b w:val="0"/>
          <w:sz w:val="21"/>
          <w:szCs w:val="21"/>
        </w:rPr>
        <w:t>和意义</w:t>
      </w:r>
      <w:bookmarkEnd w:id="25"/>
      <w:bookmarkEnd w:id="26"/>
    </w:p>
    <w:p>
      <w:pPr>
        <w:widowControl w:val="0"/>
        <w:numPr>
          <w:ilvl w:val="0"/>
          <w:numId w:val="0"/>
        </w:numPr>
        <w:wordWrap w:val="0"/>
        <w:snapToGrid/>
        <w:spacing w:beforeAutospacing="0" w:afterAutospacing="0" w:line="300" w:lineRule="auto"/>
        <w:ind w:left="0" w:leftChars="0" w:firstLine="420" w:firstLineChars="0"/>
        <w:jc w:val="left"/>
        <w:rPr>
          <w:rFonts w:hint="eastAsia" w:hAnsi="黑体"/>
          <w:sz w:val="21"/>
          <w:szCs w:val="21"/>
          <w:lang w:val="en-US" w:eastAsia="zh-CN"/>
        </w:rPr>
      </w:pPr>
      <w:bookmarkStart w:id="27" w:name="_Toc26181"/>
      <w:bookmarkStart w:id="28" w:name="_Toc24687"/>
      <w:bookmarkStart w:id="29" w:name="_Toc18836"/>
      <w:bookmarkStart w:id="30" w:name="_Toc30013"/>
      <w:bookmarkStart w:id="31" w:name="_Toc12607"/>
      <w:bookmarkStart w:id="32" w:name="_Toc24532_WPSOffice_Level2"/>
      <w:bookmarkStart w:id="33" w:name="_Toc25570"/>
      <w:bookmarkStart w:id="34" w:name="_Toc14786_WPSOffice_Level2"/>
      <w:bookmarkStart w:id="35" w:name="_Toc7713"/>
      <w:bookmarkStart w:id="36" w:name="_Toc21138"/>
      <w:bookmarkStart w:id="37" w:name="_Toc516144842"/>
      <w:bookmarkStart w:id="38" w:name="_Toc4793"/>
      <w:bookmarkStart w:id="39" w:name="_Toc25674"/>
      <w:r>
        <w:rPr>
          <w:rFonts w:hint="eastAsia" w:hAnsi="黑体"/>
          <w:sz w:val="21"/>
          <w:szCs w:val="21"/>
          <w:lang w:val="en-US" w:eastAsia="zh-CN"/>
        </w:rPr>
        <w:t>随着社会的发展，数据化成为一种趋势，很多公司和个人创建自己的网站。而大部分使用网站的人并不了解程序的底层，因此，中台应用在每个网站中就必不可少。中台应用，区别于呈现在普通用户面前的页面和程序员的后端代码和数据库。它将一些关键的统计信息展现在系统的超级管理员面前，例如所有用户的账号，各种资源的状态，访客记录。中台应用可以对网站的流量和安全进行全方位的监控，为网站的发展提供有效的参考数据。</w:t>
      </w:r>
    </w:p>
    <w:p>
      <w:pPr>
        <w:widowControl w:val="0"/>
        <w:numPr>
          <w:ilvl w:val="0"/>
          <w:numId w:val="0"/>
        </w:numPr>
        <w:wordWrap w:val="0"/>
        <w:snapToGrid/>
        <w:spacing w:beforeAutospacing="0" w:afterAutospacing="0" w:line="300" w:lineRule="auto"/>
        <w:ind w:left="0" w:leftChars="0" w:firstLine="420" w:firstLineChars="0"/>
        <w:jc w:val="left"/>
        <w:rPr>
          <w:rFonts w:hint="eastAsia" w:hAnsi="黑体"/>
          <w:sz w:val="21"/>
          <w:szCs w:val="21"/>
          <w:lang w:val="en-US" w:eastAsia="zh-CN"/>
        </w:rPr>
      </w:pPr>
      <w:r>
        <w:rPr>
          <w:rFonts w:hint="eastAsia" w:hAnsi="黑体"/>
          <w:sz w:val="21"/>
          <w:szCs w:val="21"/>
          <w:lang w:val="en-US" w:eastAsia="zh-CN"/>
        </w:rPr>
        <w:t>在一个成熟的项目中，不同的用户存在着不同的角色，角色的不同使他们获取到不同的数据，如何有效的控制不同用户的访问权限也是一个至关重要的问题。</w:t>
      </w:r>
    </w:p>
    <w:p>
      <w:pPr>
        <w:widowControl w:val="0"/>
        <w:numPr>
          <w:ilvl w:val="0"/>
          <w:numId w:val="0"/>
        </w:numPr>
        <w:wordWrap w:val="0"/>
        <w:snapToGrid/>
        <w:spacing w:beforeAutospacing="0" w:afterAutospacing="0" w:line="300" w:lineRule="auto"/>
        <w:ind w:left="0" w:leftChars="0" w:firstLine="420" w:firstLineChars="0"/>
        <w:jc w:val="left"/>
        <w:rPr>
          <w:rFonts w:hint="eastAsia" w:ascii="黑体" w:hAnsi="黑体" w:eastAsia="黑体"/>
          <w:b w:val="0"/>
          <w:bCs w:val="0"/>
          <w:sz w:val="21"/>
          <w:szCs w:val="21"/>
        </w:rPr>
      </w:pPr>
      <w:r>
        <w:rPr>
          <w:rFonts w:hint="eastAsia" w:hAnsi="黑体"/>
          <w:sz w:val="21"/>
          <w:szCs w:val="21"/>
          <w:lang w:val="en-US" w:eastAsia="zh-CN"/>
        </w:rPr>
        <w:t>本项目的初衷是搭建一个具有权限管理，流量跟踪，访问限制，网站数据统计分析的中台应用，为普通的博客网站搭建一个安全高效后台。</w:t>
      </w:r>
      <w:bookmarkEnd w:id="27"/>
      <w:bookmarkEnd w:id="28"/>
      <w:bookmarkEnd w:id="29"/>
      <w:bookmarkEnd w:id="30"/>
      <w:bookmarkEnd w:id="31"/>
      <w:bookmarkEnd w:id="32"/>
      <w:bookmarkEnd w:id="33"/>
      <w:bookmarkEnd w:id="34"/>
      <w:bookmarkEnd w:id="35"/>
      <w:bookmarkEnd w:id="36"/>
      <w:bookmarkEnd w:id="37"/>
      <w:bookmarkEnd w:id="38"/>
      <w:bookmarkEnd w:id="39"/>
      <w:bookmarkStart w:id="40" w:name="_Toc75009290"/>
      <w:bookmarkStart w:id="41" w:name="_Toc75456852"/>
      <w:bookmarkStart w:id="42" w:name="_Toc75009245"/>
      <w:bookmarkStart w:id="43" w:name="_Toc75456782"/>
      <w:bookmarkStart w:id="44" w:name="_Toc75454553"/>
      <w:bookmarkStart w:id="45" w:name="_Toc75009199"/>
      <w:bookmarkStart w:id="46" w:name="_Toc75008969"/>
      <w:bookmarkStart w:id="47" w:name="_Toc89784718"/>
    </w:p>
    <w:p>
      <w:pPr>
        <w:pStyle w:val="3"/>
        <w:spacing w:before="0" w:after="0" w:line="300" w:lineRule="auto"/>
        <w:rPr>
          <w:rFonts w:ascii="黑体" w:hAnsi="黑体" w:eastAsia="黑体"/>
          <w:b w:val="0"/>
          <w:bCs w:val="0"/>
          <w:sz w:val="21"/>
          <w:szCs w:val="21"/>
        </w:rPr>
      </w:pPr>
      <w:bookmarkStart w:id="48" w:name="_Toc23413"/>
      <w:r>
        <w:rPr>
          <w:rFonts w:hint="eastAsia" w:ascii="黑体" w:hAnsi="黑体" w:eastAsia="黑体"/>
          <w:b w:val="0"/>
          <w:bCs w:val="0"/>
          <w:sz w:val="21"/>
          <w:szCs w:val="21"/>
        </w:rPr>
        <w:t>1.2 课题内容</w:t>
      </w:r>
      <w:bookmarkEnd w:id="40"/>
      <w:bookmarkEnd w:id="41"/>
      <w:bookmarkEnd w:id="42"/>
      <w:bookmarkEnd w:id="43"/>
      <w:bookmarkEnd w:id="44"/>
      <w:bookmarkEnd w:id="45"/>
      <w:bookmarkEnd w:id="46"/>
      <w:bookmarkEnd w:id="47"/>
      <w:bookmarkEnd w:id="48"/>
    </w:p>
    <w:p>
      <w:pPr>
        <w:widowControl w:val="0"/>
        <w:numPr>
          <w:ilvl w:val="0"/>
          <w:numId w:val="0"/>
        </w:numPr>
        <w:wordWrap w:val="0"/>
        <w:snapToGrid/>
        <w:spacing w:beforeAutospacing="0" w:afterAutospacing="0" w:line="300" w:lineRule="auto"/>
        <w:ind w:left="0" w:leftChars="0" w:firstLine="420" w:firstLineChars="0"/>
        <w:jc w:val="left"/>
        <w:rPr>
          <w:rFonts w:hint="eastAsia" w:hAnsi="黑体"/>
          <w:sz w:val="21"/>
          <w:szCs w:val="21"/>
          <w:lang w:val="en-US" w:eastAsia="zh-CN"/>
        </w:rPr>
      </w:pPr>
      <w:r>
        <w:rPr>
          <w:rFonts w:hint="eastAsia" w:hAnsi="黑体"/>
          <w:sz w:val="21"/>
          <w:szCs w:val="21"/>
          <w:lang w:val="en-US" w:eastAsia="zh-CN"/>
        </w:rPr>
        <w:t>本次课题的主要内容是基于SSM的博客后台管理系统，其用于给网站的拥有者提供网站的访问信息和基本的客户信息。这个系统可以进一步完善，加入其他的模块，并对这个模块进行监控。系统的面向用户主体为博客园系统的超级管理员。</w:t>
      </w:r>
    </w:p>
    <w:p>
      <w:pPr>
        <w:widowControl w:val="0"/>
        <w:numPr>
          <w:ilvl w:val="0"/>
          <w:numId w:val="0"/>
        </w:numPr>
        <w:wordWrap w:val="0"/>
        <w:snapToGrid/>
        <w:spacing w:beforeAutospacing="0" w:afterAutospacing="0" w:line="300" w:lineRule="auto"/>
        <w:ind w:left="0" w:leftChars="0" w:firstLine="420" w:firstLineChars="0"/>
        <w:jc w:val="left"/>
        <w:rPr>
          <w:rFonts w:hint="eastAsia" w:hAnsi="黑体"/>
          <w:sz w:val="21"/>
          <w:szCs w:val="21"/>
          <w:lang w:val="en-US" w:eastAsia="zh-CN"/>
        </w:rPr>
      </w:pPr>
      <w:r>
        <w:rPr>
          <w:rFonts w:hint="eastAsia" w:hAnsi="黑体"/>
          <w:sz w:val="21"/>
          <w:szCs w:val="21"/>
          <w:lang w:val="en-US" w:eastAsia="zh-CN"/>
        </w:rPr>
        <w:t>一个完善的系统需要注意安全和角色问题。具体来说，就是一个系统的使用用户可以分为一般无需任何登入的访客，发表内容的用户，vip用户，超级管理员等等，这些可以简单的称之为不同的角色，不同的角色对数据用户不同的获取和修改权力。为了很好的实现这个功能，本博客系统集成了shiro安全认证框架。框架下的角色初步分为三类: 一般的游客，可以浏览和搜索网上的博客；用户，可以发表博客。超级管理员，对所有用户的信息进行控制，同时能够跟踪检测网站的运行情况。本系统暂设设计好了后端系统。其他的有待实现。</w:t>
      </w:r>
    </w:p>
    <w:p>
      <w:pPr>
        <w:widowControl w:val="0"/>
        <w:numPr>
          <w:ilvl w:val="0"/>
          <w:numId w:val="0"/>
        </w:numPr>
        <w:wordWrap w:val="0"/>
        <w:snapToGrid/>
        <w:spacing w:beforeAutospacing="0" w:afterAutospacing="0" w:line="300" w:lineRule="auto"/>
        <w:ind w:firstLine="420" w:firstLineChars="0"/>
        <w:jc w:val="left"/>
        <w:rPr>
          <w:rFonts w:hint="eastAsia" w:hAnsi="黑体"/>
          <w:sz w:val="21"/>
          <w:szCs w:val="21"/>
          <w:lang w:val="en-US" w:eastAsia="zh-CN"/>
        </w:rPr>
      </w:pPr>
      <w:r>
        <w:rPr>
          <w:rFonts w:hint="eastAsia" w:hAnsi="黑体"/>
          <w:sz w:val="21"/>
          <w:szCs w:val="21"/>
          <w:lang w:val="en-US" w:eastAsia="zh-CN"/>
        </w:rPr>
        <w:t>为了实现对所有请求的跟踪，我们通过设计springmvc相应的拦截器实现。后端通过对url进行分类和标注，利用注解和反射，实现了访问url资源的识别。</w:t>
      </w:r>
    </w:p>
    <w:p>
      <w:pPr>
        <w:widowControl w:val="0"/>
        <w:numPr>
          <w:ilvl w:val="0"/>
          <w:numId w:val="0"/>
        </w:numPr>
        <w:wordWrap w:val="0"/>
        <w:snapToGrid/>
        <w:spacing w:beforeAutospacing="0" w:afterAutospacing="0" w:line="300" w:lineRule="auto"/>
        <w:ind w:firstLine="420" w:firstLineChars="0"/>
        <w:jc w:val="left"/>
        <w:rPr>
          <w:rFonts w:hint="eastAsia" w:hAnsi="黑体"/>
          <w:sz w:val="21"/>
          <w:szCs w:val="21"/>
          <w:lang w:val="en-US" w:eastAsia="zh-CN"/>
        </w:rPr>
      </w:pPr>
      <w:r>
        <w:rPr>
          <w:rFonts w:hint="eastAsia" w:hAnsi="黑体"/>
          <w:sz w:val="21"/>
          <w:szCs w:val="21"/>
          <w:lang w:val="en-US" w:eastAsia="zh-CN"/>
        </w:rPr>
        <w:t>同时本系统设计了最近出的防木马攻击的策略。本系统所有的数据存储在数据库。恶意频繁的访问会导致系统的拥挤，为此，本系统针对此类攻击设计了响应的预防策略。具有了初步的成效。在下一阶段，本系统将集成正常的blog应用和redis数据库，将一些需要高响应的数据用redis存储，并引入消息队列等技术，缓解服务器的运行压力。</w:t>
      </w:r>
    </w:p>
    <w:p>
      <w:pPr>
        <w:widowControl w:val="0"/>
        <w:numPr>
          <w:ilvl w:val="0"/>
          <w:numId w:val="0"/>
        </w:numPr>
        <w:wordWrap w:val="0"/>
        <w:snapToGrid/>
        <w:spacing w:beforeAutospacing="0" w:afterAutospacing="0" w:line="300" w:lineRule="auto"/>
        <w:ind w:firstLine="420" w:firstLineChars="0"/>
        <w:jc w:val="left"/>
        <w:rPr>
          <w:rFonts w:hint="default" w:hAnsi="黑体"/>
          <w:sz w:val="21"/>
          <w:szCs w:val="21"/>
          <w:lang w:val="en-US" w:eastAsia="zh-CN"/>
        </w:rPr>
      </w:pPr>
      <w:r>
        <w:rPr>
          <w:rFonts w:hint="eastAsia" w:hAnsi="黑体"/>
          <w:sz w:val="21"/>
          <w:szCs w:val="21"/>
          <w:lang w:val="en-US" w:eastAsia="zh-CN"/>
        </w:rPr>
        <w:t>此外本文还实现了邮箱认证的功能。项目集成了邮箱客户端，在注册和找回密码阶段实现了邮箱注册。</w:t>
      </w:r>
    </w:p>
    <w:p>
      <w:pPr>
        <w:widowControl w:val="0"/>
        <w:numPr>
          <w:ilvl w:val="0"/>
          <w:numId w:val="0"/>
        </w:numPr>
        <w:wordWrap w:val="0"/>
        <w:snapToGrid/>
        <w:spacing w:beforeAutospacing="0" w:afterAutospacing="0" w:line="300" w:lineRule="auto"/>
        <w:ind w:firstLine="420" w:firstLineChars="0"/>
        <w:jc w:val="left"/>
        <w:rPr>
          <w:rFonts w:hint="default" w:hAnsi="黑体"/>
          <w:sz w:val="21"/>
          <w:szCs w:val="21"/>
          <w:lang w:val="en-US" w:eastAsia="zh-CN"/>
        </w:rPr>
      </w:pPr>
      <w:r>
        <w:rPr>
          <w:rFonts w:hint="eastAsia" w:hAnsi="黑体"/>
          <w:sz w:val="21"/>
          <w:szCs w:val="21"/>
          <w:lang w:val="en-US" w:eastAsia="zh-CN"/>
        </w:rPr>
        <w:t>基于上述的功能分析，本课题做了一个blog后台系统。</w:t>
      </w:r>
    </w:p>
    <w:p>
      <w:pPr>
        <w:pStyle w:val="2"/>
        <w:keepNext/>
        <w:keepLines/>
        <w:snapToGrid/>
        <w:spacing w:beforeAutospacing="0" w:afterAutospacing="0" w:line="300" w:lineRule="auto"/>
        <w:ind w:left="0" w:leftChars="0" w:right="0" w:rightChars="0" w:firstLine="0" w:firstLineChars="0"/>
        <w:jc w:val="left"/>
        <w:outlineLvl w:val="0"/>
        <w:rPr>
          <w:rStyle w:val="23"/>
          <w:rFonts w:hint="eastAsia" w:ascii="黑体" w:hAnsi="黑体" w:eastAsia="黑体" w:cs="黑体"/>
          <w:b w:val="0"/>
          <w:kern w:val="44"/>
          <w:sz w:val="28"/>
          <w:szCs w:val="28"/>
          <w:lang w:val="en-US"/>
        </w:rPr>
      </w:pPr>
      <w:bookmarkStart w:id="49" w:name="_Toc9038"/>
      <w:bookmarkStart w:id="50" w:name="_Toc516144845"/>
      <w:bookmarkStart w:id="51" w:name="_Toc23799"/>
      <w:bookmarkStart w:id="52" w:name="_Toc8306"/>
      <w:bookmarkStart w:id="53" w:name="_Toc13771"/>
      <w:bookmarkStart w:id="54" w:name="_Toc9687"/>
      <w:bookmarkStart w:id="55" w:name="_Toc1131"/>
      <w:bookmarkStart w:id="56" w:name="_Toc17661_WPSOffice_Level1"/>
      <w:bookmarkStart w:id="57" w:name="_Toc18391"/>
      <w:bookmarkStart w:id="58" w:name="_Toc27918"/>
      <w:bookmarkStart w:id="59" w:name="_Toc29770_WPSOffice_Level1"/>
      <w:bookmarkStart w:id="60" w:name="_Toc3702_WPSOffice_Level1"/>
      <w:bookmarkStart w:id="61" w:name="_Toc17842"/>
      <w:bookmarkStart w:id="62" w:name="_Toc419910723"/>
      <w:bookmarkStart w:id="63" w:name="_Toc370986785"/>
      <w:bookmarkStart w:id="64" w:name="_Toc451176712"/>
      <w:bookmarkStart w:id="65" w:name="_Toc419909908"/>
      <w:bookmarkStart w:id="66" w:name="_Toc3394"/>
      <w:bookmarkStart w:id="67" w:name="_Toc342762144"/>
      <w:bookmarkStart w:id="68" w:name="_Toc19180"/>
      <w:r>
        <w:rPr>
          <w:rStyle w:val="23"/>
          <w:rFonts w:hint="eastAsia" w:ascii="黑体" w:hAnsi="黑体" w:eastAsia="黑体" w:cs="黑体"/>
          <w:b w:val="0"/>
          <w:kern w:val="44"/>
          <w:sz w:val="28"/>
          <w:szCs w:val="28"/>
          <w:lang w:val="en-US"/>
        </w:rPr>
        <w:t>2 系统需求分析及相关技术介绍</w:t>
      </w:r>
      <w:bookmarkEnd w:id="49"/>
      <w:bookmarkEnd w:id="50"/>
      <w:bookmarkEnd w:id="51"/>
      <w:bookmarkEnd w:id="52"/>
      <w:bookmarkEnd w:id="53"/>
      <w:bookmarkEnd w:id="54"/>
      <w:bookmarkEnd w:id="55"/>
      <w:bookmarkEnd w:id="56"/>
      <w:bookmarkEnd w:id="57"/>
      <w:bookmarkEnd w:id="58"/>
      <w:bookmarkEnd w:id="59"/>
      <w:bookmarkEnd w:id="60"/>
      <w:bookmarkEnd w:id="61"/>
    </w:p>
    <w:p>
      <w:pPr>
        <w:snapToGrid/>
        <w:spacing w:beforeAutospacing="0" w:afterAutospacing="0" w:line="300" w:lineRule="auto"/>
        <w:ind w:left="0" w:leftChars="0" w:right="0" w:rightChars="0" w:firstLine="0" w:firstLineChars="0"/>
        <w:jc w:val="left"/>
        <w:outlineLvl w:val="1"/>
        <w:rPr>
          <w:rFonts w:hint="eastAsia" w:ascii="黑体" w:hAnsi="黑体" w:eastAsia="黑体" w:cs="黑体"/>
          <w:b w:val="0"/>
          <w:sz w:val="21"/>
          <w:szCs w:val="21"/>
        </w:rPr>
      </w:pPr>
      <w:bookmarkStart w:id="69" w:name="_Toc9832"/>
      <w:bookmarkStart w:id="70" w:name="_Toc6881"/>
      <w:bookmarkStart w:id="71" w:name="_Toc3702_WPSOffice_Level2"/>
      <w:bookmarkStart w:id="72" w:name="_Toc2724"/>
      <w:bookmarkStart w:id="73" w:name="_Toc516144846"/>
      <w:bookmarkStart w:id="74" w:name="_Toc24375"/>
      <w:bookmarkStart w:id="75" w:name="_Toc9763"/>
      <w:bookmarkStart w:id="76" w:name="_Toc27267"/>
      <w:bookmarkStart w:id="77" w:name="_Toc25489_WPSOffice_Level2"/>
      <w:bookmarkStart w:id="78" w:name="_Toc29770_WPSOffice_Level2"/>
      <w:bookmarkStart w:id="79" w:name="_Toc31120"/>
      <w:bookmarkStart w:id="80" w:name="_Toc28168"/>
      <w:bookmarkStart w:id="81" w:name="_Toc3671"/>
      <w:bookmarkStart w:id="82" w:name="_Toc11216"/>
      <w:bookmarkStart w:id="83" w:name="_Toc8765"/>
      <w:r>
        <w:rPr>
          <w:rFonts w:hint="eastAsia" w:ascii="黑体" w:hAnsi="黑体" w:eastAsia="黑体" w:cs="黑体"/>
          <w:b w:val="0"/>
          <w:sz w:val="21"/>
          <w:szCs w:val="21"/>
        </w:rPr>
        <w:t>2.1 功能需求分析</w:t>
      </w:r>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pPr>
        <w:widowControl w:val="0"/>
        <w:numPr>
          <w:ilvl w:val="0"/>
          <w:numId w:val="0"/>
        </w:numPr>
        <w:wordWrap w:val="0"/>
        <w:snapToGrid/>
        <w:spacing w:beforeAutospacing="0" w:afterAutospacing="0" w:line="300" w:lineRule="auto"/>
        <w:ind w:firstLine="420" w:firstLineChars="0"/>
        <w:jc w:val="left"/>
        <w:rPr>
          <w:rFonts w:hint="eastAsia" w:hAnsi="黑体"/>
          <w:sz w:val="21"/>
          <w:szCs w:val="21"/>
          <w:lang w:val="en-US" w:eastAsia="zh-CN"/>
        </w:rPr>
      </w:pPr>
      <w:r>
        <w:rPr>
          <w:rFonts w:hint="eastAsia" w:hAnsi="黑体"/>
          <w:sz w:val="21"/>
          <w:szCs w:val="21"/>
          <w:lang w:val="en-US" w:eastAsia="zh-CN"/>
        </w:rPr>
        <w:t>根据上述的分析，我们将系统大致的分为三个模块: 1.基于shiro的用户权限认证模块；2. 浏览记录跟踪模块。3. 博文管理模块。当前系统的功能能笼统的概括为一下内容：</w:t>
      </w:r>
    </w:p>
    <w:p>
      <w:pPr>
        <w:widowControl w:val="0"/>
        <w:numPr>
          <w:ilvl w:val="0"/>
          <w:numId w:val="2"/>
        </w:numPr>
        <w:wordWrap w:val="0"/>
        <w:snapToGrid/>
        <w:spacing w:beforeAutospacing="0" w:afterAutospacing="0" w:line="300" w:lineRule="auto"/>
        <w:ind w:firstLine="420" w:firstLineChars="0"/>
        <w:jc w:val="left"/>
        <w:rPr>
          <w:rFonts w:hint="default" w:hAnsi="黑体"/>
          <w:sz w:val="21"/>
          <w:szCs w:val="21"/>
          <w:lang w:val="en-US" w:eastAsia="zh-CN"/>
        </w:rPr>
      </w:pPr>
      <w:r>
        <w:rPr>
          <w:rFonts w:hint="eastAsia" w:hAnsi="黑体"/>
          <w:sz w:val="21"/>
          <w:szCs w:val="21"/>
          <w:lang w:val="en-US" w:eastAsia="zh-CN"/>
        </w:rPr>
        <w:t>登入和邮箱注册功能: 一般用户的注册，超级管理员的查询和修改功能。</w:t>
      </w:r>
    </w:p>
    <w:p>
      <w:pPr>
        <w:widowControl w:val="0"/>
        <w:numPr>
          <w:ilvl w:val="0"/>
          <w:numId w:val="0"/>
        </w:numPr>
        <w:wordWrap w:val="0"/>
        <w:snapToGrid/>
        <w:spacing w:beforeAutospacing="0" w:afterAutospacing="0" w:line="300" w:lineRule="auto"/>
        <w:ind w:firstLine="420" w:firstLineChars="0"/>
        <w:jc w:val="left"/>
        <w:rPr>
          <w:rFonts w:hint="default" w:hAnsi="黑体"/>
          <w:sz w:val="21"/>
          <w:szCs w:val="21"/>
          <w:lang w:val="en-US" w:eastAsia="zh-CN"/>
        </w:rPr>
      </w:pPr>
      <w:r>
        <w:rPr>
          <w:rFonts w:hint="eastAsia" w:hAnsi="黑体"/>
          <w:sz w:val="21"/>
          <w:szCs w:val="21"/>
          <w:lang w:val="en-US" w:eastAsia="zh-CN"/>
        </w:rPr>
        <w:t>2. IP地址拦截功能: IP地址拦截添加黑名单和移除黑名单的功能。</w:t>
      </w:r>
    </w:p>
    <w:p>
      <w:pPr>
        <w:widowControl w:val="0"/>
        <w:numPr>
          <w:ilvl w:val="0"/>
          <w:numId w:val="0"/>
        </w:numPr>
        <w:wordWrap w:val="0"/>
        <w:snapToGrid/>
        <w:spacing w:beforeAutospacing="0" w:afterAutospacing="0" w:line="300" w:lineRule="auto"/>
        <w:ind w:firstLine="420" w:firstLineChars="0"/>
        <w:jc w:val="left"/>
        <w:rPr>
          <w:rFonts w:hint="default" w:hAnsi="黑体"/>
          <w:sz w:val="21"/>
          <w:szCs w:val="21"/>
          <w:lang w:val="en-US" w:eastAsia="zh-CN"/>
        </w:rPr>
      </w:pPr>
      <w:r>
        <w:rPr>
          <w:rFonts w:hint="eastAsia" w:hAnsi="黑体"/>
          <w:sz w:val="21"/>
          <w:szCs w:val="21"/>
          <w:lang w:val="en-US" w:eastAsia="zh-CN"/>
        </w:rPr>
        <w:t>3. 访问资源识别功能: url请求资源分析功能。</w:t>
      </w:r>
    </w:p>
    <w:p>
      <w:pPr>
        <w:widowControl w:val="0"/>
        <w:numPr>
          <w:ilvl w:val="0"/>
          <w:numId w:val="0"/>
        </w:numPr>
        <w:wordWrap w:val="0"/>
        <w:snapToGrid/>
        <w:spacing w:beforeAutospacing="0" w:afterAutospacing="0" w:line="300" w:lineRule="auto"/>
        <w:ind w:firstLine="420" w:firstLineChars="0"/>
        <w:jc w:val="left"/>
        <w:rPr>
          <w:rFonts w:hint="default" w:hAnsi="黑体"/>
          <w:sz w:val="21"/>
          <w:szCs w:val="21"/>
          <w:lang w:val="en-US" w:eastAsia="zh-CN"/>
        </w:rPr>
      </w:pPr>
      <w:r>
        <w:rPr>
          <w:rFonts w:hint="eastAsia" w:hAnsi="黑体"/>
          <w:sz w:val="21"/>
          <w:szCs w:val="21"/>
          <w:lang w:val="en-US" w:eastAsia="zh-CN"/>
        </w:rPr>
        <w:t>4. 待做事项功能: 添加待做时间功能，消息提醒功能。</w:t>
      </w:r>
    </w:p>
    <w:p>
      <w:pPr>
        <w:widowControl w:val="0"/>
        <w:numPr>
          <w:ilvl w:val="0"/>
          <w:numId w:val="0"/>
        </w:numPr>
        <w:snapToGrid/>
        <w:spacing w:beforeAutospacing="0" w:afterAutospacing="0" w:line="300" w:lineRule="auto"/>
        <w:ind w:left="0" w:leftChars="0" w:firstLine="0" w:firstLineChars="0"/>
        <w:jc w:val="left"/>
        <w:rPr>
          <w:rFonts w:hint="default" w:ascii="Times New Roman" w:hAnsi="黑体" w:eastAsia="宋体"/>
          <w:sz w:val="21"/>
          <w:szCs w:val="21"/>
          <w:lang w:val="en-US" w:eastAsia="zh-CN"/>
        </w:rPr>
      </w:pPr>
    </w:p>
    <w:p>
      <w:pPr>
        <w:snapToGrid/>
        <w:spacing w:beforeAutospacing="0" w:afterAutospacing="0" w:line="300" w:lineRule="auto"/>
        <w:ind w:left="0" w:leftChars="0" w:right="0" w:rightChars="0" w:firstLine="0" w:firstLineChars="0"/>
        <w:jc w:val="left"/>
        <w:outlineLvl w:val="1"/>
        <w:rPr>
          <w:rFonts w:hint="default" w:ascii="黑体" w:hAnsi="黑体" w:eastAsia="黑体" w:cs="黑体"/>
          <w:b w:val="0"/>
          <w:sz w:val="21"/>
          <w:szCs w:val="21"/>
          <w:lang w:val="en-US" w:eastAsia="zh-CN"/>
        </w:rPr>
      </w:pPr>
      <w:bookmarkStart w:id="84" w:name="_Toc27616"/>
      <w:bookmarkStart w:id="85" w:name="_Toc4496"/>
      <w:bookmarkStart w:id="86" w:name="_Toc12756"/>
      <w:bookmarkStart w:id="87" w:name="_Toc18464"/>
      <w:bookmarkStart w:id="88" w:name="_Toc15630"/>
      <w:bookmarkStart w:id="89" w:name="_Toc19948"/>
      <w:bookmarkStart w:id="90" w:name="_Toc18882"/>
      <w:bookmarkStart w:id="91" w:name="_Toc2775"/>
      <w:bookmarkStart w:id="92" w:name="_Toc31534"/>
      <w:bookmarkStart w:id="93" w:name="_Toc1652_WPSOffice_Level2"/>
      <w:bookmarkStart w:id="94" w:name="_Toc6114"/>
      <w:bookmarkStart w:id="95" w:name="_Toc516144847"/>
      <w:bookmarkStart w:id="96" w:name="_Toc6056_WPSOffice_Level2"/>
      <w:bookmarkStart w:id="97" w:name="_Toc4414_WPSOffice_Level2"/>
      <w:bookmarkStart w:id="98" w:name="_Toc13066"/>
      <w:r>
        <w:rPr>
          <w:rFonts w:hint="eastAsia" w:ascii="黑体" w:hAnsi="黑体" w:eastAsia="黑体" w:cs="黑体"/>
          <w:b w:val="0"/>
          <w:sz w:val="21"/>
          <w:szCs w:val="21"/>
        </w:rPr>
        <w:t xml:space="preserve">2.2 </w:t>
      </w:r>
      <w:bookmarkEnd w:id="84"/>
      <w:bookmarkEnd w:id="85"/>
      <w:bookmarkEnd w:id="86"/>
      <w:bookmarkEnd w:id="87"/>
      <w:bookmarkEnd w:id="88"/>
      <w:bookmarkEnd w:id="89"/>
      <w:bookmarkEnd w:id="90"/>
      <w:bookmarkEnd w:id="91"/>
      <w:bookmarkEnd w:id="92"/>
      <w:bookmarkEnd w:id="93"/>
      <w:bookmarkEnd w:id="94"/>
      <w:bookmarkEnd w:id="95"/>
      <w:bookmarkEnd w:id="96"/>
      <w:bookmarkEnd w:id="97"/>
      <w:r>
        <w:rPr>
          <w:rFonts w:hint="eastAsia" w:ascii="黑体" w:hAnsi="黑体" w:eastAsia="黑体" w:cs="黑体"/>
          <w:b w:val="0"/>
          <w:sz w:val="21"/>
          <w:szCs w:val="21"/>
          <w:lang w:val="en-US" w:eastAsia="zh-CN"/>
        </w:rPr>
        <w:t>开发工具和技术</w:t>
      </w:r>
      <w:bookmarkEnd w:id="98"/>
    </w:p>
    <w:p>
      <w:pPr>
        <w:widowControl w:val="0"/>
        <w:numPr>
          <w:ilvl w:val="0"/>
          <w:numId w:val="0"/>
        </w:numPr>
        <w:wordWrap w:val="0"/>
        <w:snapToGrid/>
        <w:spacing w:beforeAutospacing="0" w:afterAutospacing="0" w:line="300" w:lineRule="auto"/>
        <w:ind w:firstLine="420" w:firstLineChars="0"/>
        <w:jc w:val="left"/>
        <w:rPr>
          <w:rFonts w:hint="eastAsia" w:hAnsi="黑体"/>
          <w:sz w:val="21"/>
          <w:szCs w:val="21"/>
          <w:lang w:val="en-US" w:eastAsia="zh-CN"/>
        </w:rPr>
      </w:pPr>
      <w:bookmarkStart w:id="99" w:name="_Toc15437"/>
      <w:bookmarkStart w:id="100" w:name="_Toc1735"/>
      <w:bookmarkStart w:id="101" w:name="_Toc8277_WPSOffice_Level2"/>
      <w:bookmarkStart w:id="102" w:name="_Toc7622"/>
      <w:bookmarkStart w:id="103" w:name="_Toc29704"/>
      <w:bookmarkStart w:id="104" w:name="_Toc28924"/>
      <w:bookmarkStart w:id="105" w:name="_Toc6608_WPSOffice_Level2"/>
      <w:bookmarkStart w:id="106" w:name="_Toc30463"/>
      <w:bookmarkStart w:id="107" w:name="_Toc29885"/>
      <w:bookmarkStart w:id="108" w:name="_Toc516144851"/>
      <w:bookmarkStart w:id="109" w:name="_Toc5050"/>
      <w:bookmarkStart w:id="110" w:name="_Toc140"/>
      <w:bookmarkStart w:id="111" w:name="_Toc9402_WPSOffice_Level2"/>
      <w:r>
        <w:rPr>
          <w:rFonts w:hint="eastAsia" w:hAnsi="黑体"/>
          <w:sz w:val="21"/>
          <w:szCs w:val="21"/>
          <w:lang w:val="en-US" w:eastAsia="zh-CN"/>
        </w:rPr>
        <w:t>该博客后端系统基于中台系统Admintle进行二次开发，采用SSM架构，前端的显示方面运用了Themeleaf模板引擎来实现数据的渲染和展示。其中，spring创建全局ioc容器，集成mabytis和shiro等框架的必要bean,SpringMvc创建子容器，主要负责controller层前后端的交互。Mybatis作为持久层的框架，对数据库进行读写。</w:t>
      </w:r>
    </w:p>
    <w:p>
      <w:pPr>
        <w:widowControl w:val="0"/>
        <w:numPr>
          <w:ilvl w:val="0"/>
          <w:numId w:val="0"/>
        </w:numPr>
        <w:wordWrap w:val="0"/>
        <w:snapToGrid/>
        <w:spacing w:beforeAutospacing="0" w:afterAutospacing="0" w:line="300" w:lineRule="auto"/>
        <w:ind w:firstLine="420" w:firstLineChars="0"/>
        <w:jc w:val="left"/>
        <w:rPr>
          <w:rFonts w:hint="eastAsia" w:hAnsi="黑体"/>
          <w:sz w:val="21"/>
          <w:szCs w:val="21"/>
          <w:lang w:val="en-US" w:eastAsia="zh-CN"/>
        </w:rPr>
      </w:pPr>
      <w:r>
        <w:rPr>
          <w:rFonts w:hint="eastAsia" w:hAnsi="黑体"/>
          <w:sz w:val="21"/>
          <w:szCs w:val="21"/>
          <w:lang w:val="en-US" w:eastAsia="zh-CN"/>
        </w:rPr>
        <w:t>Mybatis是apache的一个</w:t>
      </w:r>
      <w:r>
        <w:rPr>
          <w:rFonts w:hint="eastAsia" w:hAnsi="黑体"/>
          <w:sz w:val="21"/>
          <w:szCs w:val="21"/>
          <w:lang w:val="en-US" w:eastAsia="zh-CN"/>
        </w:rPr>
        <w:fldChar w:fldCharType="begin"/>
      </w:r>
      <w:r>
        <w:rPr>
          <w:rFonts w:hint="eastAsia" w:hAnsi="黑体"/>
          <w:sz w:val="21"/>
          <w:szCs w:val="21"/>
          <w:lang w:val="en-US" w:eastAsia="zh-CN"/>
        </w:rPr>
        <w:instrText xml:space="preserve"> HYPERLINK "https://baike.baidu.com/item/%E5%BC%80%E6%BA%90%E9%A1%B9%E7%9B%AE/3406069" \t "https://baike.baidu.com/item/MyBatis/_blank" </w:instrText>
      </w:r>
      <w:r>
        <w:rPr>
          <w:rFonts w:hint="eastAsia" w:hAnsi="黑体"/>
          <w:sz w:val="21"/>
          <w:szCs w:val="21"/>
          <w:lang w:val="en-US" w:eastAsia="zh-CN"/>
        </w:rPr>
        <w:fldChar w:fldCharType="separate"/>
      </w:r>
      <w:r>
        <w:rPr>
          <w:rFonts w:hint="eastAsia" w:hAnsi="黑体"/>
          <w:sz w:val="21"/>
          <w:szCs w:val="21"/>
          <w:lang w:val="en-US" w:eastAsia="zh-CN"/>
        </w:rPr>
        <w:t>开源项目</w:t>
      </w:r>
      <w:r>
        <w:rPr>
          <w:rFonts w:hint="eastAsia" w:hAnsi="黑体"/>
          <w:sz w:val="21"/>
          <w:szCs w:val="21"/>
          <w:lang w:val="en-US" w:eastAsia="zh-CN"/>
        </w:rPr>
        <w:fldChar w:fldCharType="end"/>
      </w:r>
      <w:r>
        <w:rPr>
          <w:rFonts w:hint="eastAsia" w:hAnsi="黑体"/>
          <w:sz w:val="21"/>
          <w:szCs w:val="21"/>
          <w:lang w:val="en-US" w:eastAsia="zh-CN"/>
        </w:rPr>
        <w:t>iBatis, 2010年这个</w:t>
      </w:r>
      <w:r>
        <w:rPr>
          <w:rFonts w:hint="eastAsia" w:hAnsi="黑体"/>
          <w:sz w:val="21"/>
          <w:szCs w:val="21"/>
          <w:lang w:val="en-US" w:eastAsia="zh-CN"/>
        </w:rPr>
        <w:fldChar w:fldCharType="begin"/>
      </w:r>
      <w:r>
        <w:rPr>
          <w:rFonts w:hint="eastAsia" w:hAnsi="黑体"/>
          <w:sz w:val="21"/>
          <w:szCs w:val="21"/>
          <w:lang w:val="en-US" w:eastAsia="zh-CN"/>
        </w:rPr>
        <w:instrText xml:space="preserve"> HYPERLINK "https://baike.baidu.com/item/%E9%A1%B9%E7%9B%AE/477803" \t "https://baike.baidu.com/item/MyBatis/_blank" </w:instrText>
      </w:r>
      <w:r>
        <w:rPr>
          <w:rFonts w:hint="eastAsia" w:hAnsi="黑体"/>
          <w:sz w:val="21"/>
          <w:szCs w:val="21"/>
          <w:lang w:val="en-US" w:eastAsia="zh-CN"/>
        </w:rPr>
        <w:fldChar w:fldCharType="separate"/>
      </w:r>
      <w:r>
        <w:rPr>
          <w:rFonts w:hint="eastAsia" w:hAnsi="黑体"/>
          <w:sz w:val="21"/>
          <w:szCs w:val="21"/>
          <w:lang w:val="en-US" w:eastAsia="zh-CN"/>
        </w:rPr>
        <w:t>项目</w:t>
      </w:r>
      <w:r>
        <w:rPr>
          <w:rFonts w:hint="eastAsia" w:hAnsi="黑体"/>
          <w:sz w:val="21"/>
          <w:szCs w:val="21"/>
          <w:lang w:val="en-US" w:eastAsia="zh-CN"/>
        </w:rPr>
        <w:fldChar w:fldCharType="end"/>
      </w:r>
      <w:r>
        <w:rPr>
          <w:rFonts w:hint="eastAsia" w:hAnsi="黑体"/>
          <w:sz w:val="21"/>
          <w:szCs w:val="21"/>
          <w:lang w:val="en-US" w:eastAsia="zh-CN"/>
        </w:rPr>
        <w:t>由apache software foundation 迁移到了</w:t>
      </w:r>
      <w:r>
        <w:rPr>
          <w:rFonts w:hint="eastAsia" w:hAnsi="黑体"/>
          <w:sz w:val="21"/>
          <w:szCs w:val="21"/>
          <w:lang w:val="en-US" w:eastAsia="zh-CN"/>
        </w:rPr>
        <w:fldChar w:fldCharType="begin"/>
      </w:r>
      <w:r>
        <w:rPr>
          <w:rFonts w:hint="eastAsia" w:hAnsi="黑体"/>
          <w:sz w:val="21"/>
          <w:szCs w:val="21"/>
          <w:lang w:val="en-US" w:eastAsia="zh-CN"/>
        </w:rPr>
        <w:instrText xml:space="preserve"> HYPERLINK "https://baike.baidu.com/item/google code/2346604" \t "https://baike.baidu.com/item/MyBatis/_blank" </w:instrText>
      </w:r>
      <w:r>
        <w:rPr>
          <w:rFonts w:hint="eastAsia" w:hAnsi="黑体"/>
          <w:sz w:val="21"/>
          <w:szCs w:val="21"/>
          <w:lang w:val="en-US" w:eastAsia="zh-CN"/>
        </w:rPr>
        <w:fldChar w:fldCharType="separate"/>
      </w:r>
      <w:r>
        <w:rPr>
          <w:rFonts w:hint="eastAsia" w:hAnsi="黑体"/>
          <w:sz w:val="21"/>
          <w:szCs w:val="21"/>
          <w:lang w:val="en-US" w:eastAsia="zh-CN"/>
        </w:rPr>
        <w:t>google code</w:t>
      </w:r>
      <w:r>
        <w:rPr>
          <w:rFonts w:hint="eastAsia" w:hAnsi="黑体"/>
          <w:sz w:val="21"/>
          <w:szCs w:val="21"/>
          <w:lang w:val="en-US" w:eastAsia="zh-CN"/>
        </w:rPr>
        <w:fldChar w:fldCharType="end"/>
      </w:r>
      <w:r>
        <w:rPr>
          <w:rFonts w:hint="eastAsia" w:hAnsi="黑体"/>
          <w:sz w:val="21"/>
          <w:szCs w:val="21"/>
          <w:lang w:val="en-US" w:eastAsia="zh-CN"/>
        </w:rPr>
        <w:t>，并且改名为MyBatis 。MyBatis 是一款优秀的持久层框架，它支持定制化 SQL、存储过程以及高级映射。MyBatis 可以使用简单的 XML 或注解来配置和映射原生信息，将接口和 Java 的 POJOs(Plain Ordinary Java Object,普通的 Java对象)映射成数据库中的记录。每个MyBatis应用程序主要都是使用Sql</w:t>
      </w:r>
      <w:r>
        <w:rPr>
          <w:rFonts w:hint="eastAsia" w:hAnsi="黑体"/>
          <w:sz w:val="21"/>
          <w:szCs w:val="21"/>
          <w:lang w:val="en-US" w:eastAsia="zh-CN"/>
        </w:rPr>
        <w:fldChar w:fldCharType="begin"/>
      </w:r>
      <w:r>
        <w:rPr>
          <w:rFonts w:hint="eastAsia" w:hAnsi="黑体"/>
          <w:sz w:val="21"/>
          <w:szCs w:val="21"/>
          <w:lang w:val="en-US" w:eastAsia="zh-CN"/>
        </w:rPr>
        <w:instrText xml:space="preserve"> HYPERLINK "https://baike.baidu.com/item/Session" \t "https://baike.baidu.com/item/MyBatis/_blank" </w:instrText>
      </w:r>
      <w:r>
        <w:rPr>
          <w:rFonts w:hint="eastAsia" w:hAnsi="黑体"/>
          <w:sz w:val="21"/>
          <w:szCs w:val="21"/>
          <w:lang w:val="en-US" w:eastAsia="zh-CN"/>
        </w:rPr>
        <w:fldChar w:fldCharType="separate"/>
      </w:r>
      <w:r>
        <w:rPr>
          <w:rFonts w:hint="eastAsia" w:hAnsi="黑体"/>
          <w:sz w:val="21"/>
          <w:szCs w:val="21"/>
          <w:lang w:val="en-US" w:eastAsia="zh-CN"/>
        </w:rPr>
        <w:t>Session</w:t>
      </w:r>
      <w:r>
        <w:rPr>
          <w:rFonts w:hint="eastAsia" w:hAnsi="黑体"/>
          <w:sz w:val="21"/>
          <w:szCs w:val="21"/>
          <w:lang w:val="en-US" w:eastAsia="zh-CN"/>
        </w:rPr>
        <w:fldChar w:fldCharType="end"/>
      </w:r>
      <w:r>
        <w:rPr>
          <w:rFonts w:hint="eastAsia" w:hAnsi="黑体"/>
          <w:sz w:val="21"/>
          <w:szCs w:val="21"/>
          <w:lang w:val="en-US" w:eastAsia="zh-CN"/>
        </w:rPr>
        <w:t>Factory实例的，一个SqlSessionFactory实例可以通过SqlSessionFactoryBuilder获得。SqlSessionFactoryBuilder可以从一个xml配置文件或者一个预定义的配置类的实例获得。MyBatis 最强大的特性之一就是它的动态语句功能。通过OGNL表达式和标签的使用创建的动态语句能很好的满足开发时遇到的各种情况，减少sql语句的书写。</w:t>
      </w:r>
    </w:p>
    <w:p>
      <w:pPr>
        <w:widowControl w:val="0"/>
        <w:numPr>
          <w:ilvl w:val="0"/>
          <w:numId w:val="0"/>
        </w:numPr>
        <w:wordWrap w:val="0"/>
        <w:snapToGrid/>
        <w:spacing w:beforeAutospacing="0" w:afterAutospacing="0" w:line="300" w:lineRule="auto"/>
        <w:ind w:firstLine="420" w:firstLineChars="0"/>
        <w:jc w:val="left"/>
        <w:rPr>
          <w:rFonts w:hint="eastAsia" w:hAnsi="黑体"/>
          <w:sz w:val="21"/>
          <w:szCs w:val="21"/>
          <w:lang w:val="en-US" w:eastAsia="zh-CN"/>
        </w:rPr>
      </w:pPr>
      <w:r>
        <w:rPr>
          <w:rFonts w:hint="eastAsia" w:hAnsi="黑体"/>
          <w:sz w:val="21"/>
          <w:szCs w:val="21"/>
          <w:lang w:val="en-US" w:eastAsia="zh-CN"/>
        </w:rPr>
        <w:t>Spring的核心思想是IoC(控制反转)，即程序员不用显式的new对象，而是采用工厂模式，用户提前注入一些类进入ioc容器，需要时可以直接取出。因为Spring即拿即用的特性，很适合作为黏合整合框架，可能很好的将需要的类自动注入到正确的位置。用户只需要定义需要被用到的类。在需要的地方ioc自动注入，从何实现了复杂功能的整合。本项目中，spring用来整合shiro，springmvc,mybatis等框架。</w:t>
      </w:r>
    </w:p>
    <w:p>
      <w:pPr>
        <w:widowControl w:val="0"/>
        <w:numPr>
          <w:ilvl w:val="0"/>
          <w:numId w:val="0"/>
        </w:numPr>
        <w:wordWrap w:val="0"/>
        <w:snapToGrid/>
        <w:spacing w:beforeAutospacing="0" w:afterAutospacing="0" w:line="300" w:lineRule="auto"/>
        <w:ind w:firstLine="420" w:firstLineChars="0"/>
        <w:jc w:val="left"/>
        <w:rPr>
          <w:rFonts w:hint="eastAsia" w:hAnsi="黑体"/>
          <w:sz w:val="21"/>
          <w:szCs w:val="21"/>
          <w:lang w:val="en-US" w:eastAsia="zh-CN"/>
        </w:rPr>
      </w:pPr>
      <w:r>
        <w:rPr>
          <w:rFonts w:hint="eastAsia" w:hAnsi="黑体"/>
          <w:sz w:val="21"/>
          <w:szCs w:val="21"/>
          <w:lang w:val="en-US" w:eastAsia="zh-CN"/>
        </w:rPr>
        <w:t>SpringMvc在项目中拦截用户请求，它的核心servlet即DspatchServlet承担着中介或者前端的职责，负责将用户所有的请求拦截下来，然后根据处理器映射器HandlerMapping将不同的url请求映射到响应的Controller去处理。于此同时执行链直接的结果会打包成ModalAndViews交给相应的模板引擎去渲染。其中Controller就是请求的具体处理过程。</w:t>
      </w:r>
    </w:p>
    <w:p>
      <w:pPr>
        <w:widowControl w:val="0"/>
        <w:numPr>
          <w:ilvl w:val="0"/>
          <w:numId w:val="0"/>
        </w:numPr>
        <w:wordWrap w:val="0"/>
        <w:snapToGrid/>
        <w:spacing w:beforeAutospacing="0" w:afterAutospacing="0" w:line="300" w:lineRule="auto"/>
        <w:ind w:firstLine="420" w:firstLineChars="0"/>
        <w:jc w:val="left"/>
        <w:rPr>
          <w:rFonts w:hint="eastAsia" w:hAnsi="黑体"/>
          <w:sz w:val="21"/>
          <w:szCs w:val="21"/>
          <w:lang w:val="en-US" w:eastAsia="zh-CN"/>
        </w:rPr>
      </w:pPr>
      <w:r>
        <w:rPr>
          <w:rFonts w:hint="eastAsia" w:hAnsi="黑体"/>
          <w:sz w:val="21"/>
          <w:szCs w:val="21"/>
          <w:lang w:val="en-US" w:eastAsia="zh-CN"/>
        </w:rPr>
        <w:t>Shiro是一个强大且易用的Java安全框架,执行身份验证、授权、密码和会话管理。三个核心组件：Subject, SecurityManager 和 Realms.其中Subject表示当前的操作用户，在应用中则表示第三方进程，账户等等。当需要权限认证的时候，Subject会提交验证信息给SecurityManager进行认证。SecurityManager根据不同的认证策略或者认证信息进行认证。其中Realms则是认证信息定义类，为SucurityManager提供认证的标准，包括了用户的角色，每种角色的访问和修改权限。每种请求需要的权限。Shiro本质还是一窜安全过滤器链。</w:t>
      </w:r>
    </w:p>
    <w:p>
      <w:pPr>
        <w:widowControl w:val="0"/>
        <w:numPr>
          <w:ilvl w:val="0"/>
          <w:numId w:val="0"/>
        </w:numPr>
        <w:wordWrap w:val="0"/>
        <w:snapToGrid/>
        <w:spacing w:beforeAutospacing="0" w:afterAutospacing="0" w:line="300" w:lineRule="auto"/>
        <w:ind w:firstLine="420" w:firstLineChars="0"/>
        <w:jc w:val="left"/>
        <w:rPr>
          <w:rFonts w:hint="eastAsia" w:hAnsi="黑体"/>
          <w:sz w:val="21"/>
          <w:szCs w:val="21"/>
          <w:lang w:val="en-US" w:eastAsia="zh-CN"/>
        </w:rPr>
      </w:pPr>
      <w:r>
        <w:rPr>
          <w:rFonts w:hint="eastAsia" w:hAnsi="黑体"/>
          <w:sz w:val="21"/>
          <w:szCs w:val="21"/>
          <w:lang w:val="en-US" w:eastAsia="zh-CN"/>
        </w:rPr>
        <w:t>邮箱认证技术。本系统采用消息队列，映射表，集成邮箱客户端的技术事先了邮箱认证技术。采用java程序获取设计团队的邮箱授权，模拟邮箱客户端给用户发送认证信息。为了保证消息队列的有效性。本系统采用了消息队列技术，每次的认证信息会有一个生命周期，放入认证信息队列中，同时写入映射表中。保证在一个生命周期内认证信息有效可认证。生命周期结束，认证信息过期自动出栈。</w:t>
      </w:r>
      <w:bookmarkEnd w:id="62"/>
      <w:bookmarkEnd w:id="63"/>
      <w:bookmarkEnd w:id="64"/>
      <w:bookmarkEnd w:id="65"/>
      <w:bookmarkEnd w:id="66"/>
      <w:bookmarkEnd w:id="67"/>
      <w:bookmarkEnd w:id="68"/>
      <w:bookmarkEnd w:id="99"/>
      <w:bookmarkEnd w:id="100"/>
      <w:bookmarkEnd w:id="101"/>
      <w:bookmarkEnd w:id="102"/>
      <w:bookmarkEnd w:id="103"/>
      <w:bookmarkEnd w:id="104"/>
      <w:bookmarkEnd w:id="105"/>
      <w:bookmarkEnd w:id="106"/>
      <w:bookmarkEnd w:id="107"/>
      <w:bookmarkEnd w:id="108"/>
      <w:bookmarkEnd w:id="109"/>
      <w:bookmarkEnd w:id="110"/>
      <w:bookmarkEnd w:id="111"/>
    </w:p>
    <w:p>
      <w:pPr>
        <w:widowControl w:val="0"/>
        <w:numPr>
          <w:ilvl w:val="0"/>
          <w:numId w:val="0"/>
        </w:numPr>
        <w:wordWrap w:val="0"/>
        <w:snapToGrid/>
        <w:spacing w:beforeAutospacing="0" w:afterAutospacing="0" w:line="300" w:lineRule="auto"/>
        <w:ind w:firstLine="420" w:firstLineChars="0"/>
        <w:jc w:val="left"/>
        <w:rPr>
          <w:rFonts w:hint="default" w:hAnsi="黑体"/>
          <w:sz w:val="21"/>
          <w:szCs w:val="21"/>
          <w:lang w:val="en-US" w:eastAsia="zh-CN"/>
        </w:rPr>
      </w:pPr>
      <w:r>
        <w:rPr>
          <w:rFonts w:hint="eastAsia" w:hAnsi="黑体"/>
          <w:sz w:val="21"/>
          <w:szCs w:val="21"/>
          <w:lang w:val="en-US" w:eastAsia="zh-CN"/>
        </w:rPr>
        <w:t>此外，为了项目的便捷的测试，本系统集成了Swagger2组件，可以为之后的前后端应用分离做铺垫。Swagger2是一个用于前后端数据交互的url接口指定组件。它可以用可视化的形式指定当前的前后端交互接口。</w:t>
      </w:r>
    </w:p>
    <w:p>
      <w:pPr>
        <w:pStyle w:val="2"/>
        <w:keepNext/>
        <w:keepLines/>
        <w:snapToGrid/>
        <w:spacing w:beforeAutospacing="0" w:afterAutospacing="0" w:line="300" w:lineRule="auto"/>
        <w:ind w:left="0" w:leftChars="0" w:right="0" w:rightChars="0" w:firstLine="0" w:firstLineChars="0"/>
        <w:jc w:val="left"/>
        <w:outlineLvl w:val="0"/>
        <w:rPr>
          <w:rStyle w:val="23"/>
          <w:rFonts w:hint="eastAsia" w:ascii="黑体" w:hAnsi="黑体" w:eastAsia="黑体" w:cs="黑体"/>
          <w:b w:val="0"/>
          <w:kern w:val="44"/>
          <w:sz w:val="28"/>
          <w:szCs w:val="28"/>
          <w:lang w:val="en-US"/>
        </w:rPr>
      </w:pPr>
      <w:bookmarkStart w:id="112" w:name="_Toc16986"/>
      <w:bookmarkStart w:id="113" w:name="_Toc27634"/>
      <w:bookmarkStart w:id="114" w:name="_Toc18997"/>
      <w:bookmarkStart w:id="115" w:name="_Toc29170"/>
      <w:bookmarkStart w:id="116" w:name="_Toc23055"/>
      <w:bookmarkStart w:id="117" w:name="_Toc25489_WPSOffice_Level1"/>
      <w:bookmarkStart w:id="118" w:name="_Toc6056_WPSOffice_Level1"/>
      <w:bookmarkStart w:id="119" w:name="_Toc516144857"/>
      <w:bookmarkStart w:id="120" w:name="_Toc16085"/>
      <w:bookmarkStart w:id="121" w:name="_Toc210"/>
      <w:bookmarkStart w:id="122" w:name="_Toc4414_WPSOffice_Level1"/>
      <w:bookmarkStart w:id="123" w:name="_Toc11093"/>
      <w:bookmarkStart w:id="124" w:name="_Toc451176722"/>
      <w:bookmarkStart w:id="125" w:name="_Toc20106"/>
      <w:bookmarkStart w:id="126" w:name="_Toc18857"/>
      <w:bookmarkStart w:id="127" w:name="_Toc25797"/>
      <w:r>
        <w:rPr>
          <w:rStyle w:val="23"/>
          <w:rFonts w:hint="eastAsia" w:ascii="黑体" w:hAnsi="黑体" w:eastAsia="黑体" w:cs="黑体"/>
          <w:b w:val="0"/>
          <w:kern w:val="44"/>
          <w:sz w:val="28"/>
          <w:szCs w:val="28"/>
          <w:lang w:val="en-US"/>
        </w:rPr>
        <w:t>3 系统总体设计</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pPr>
        <w:widowControl w:val="0"/>
        <w:numPr>
          <w:ilvl w:val="0"/>
          <w:numId w:val="0"/>
        </w:numPr>
        <w:wordWrap w:val="0"/>
        <w:snapToGrid/>
        <w:spacing w:beforeAutospacing="0" w:afterAutospacing="0" w:line="300" w:lineRule="auto"/>
        <w:ind w:firstLine="420" w:firstLineChars="0"/>
        <w:jc w:val="left"/>
        <w:rPr>
          <w:rFonts w:hint="eastAsia" w:hAnsi="黑体"/>
          <w:sz w:val="21"/>
          <w:szCs w:val="21"/>
          <w:lang w:val="en-US" w:eastAsia="zh-CN"/>
        </w:rPr>
      </w:pPr>
      <w:r>
        <w:rPr>
          <w:rFonts w:hint="eastAsia" w:hAnsi="黑体"/>
          <w:sz w:val="21"/>
          <w:szCs w:val="21"/>
          <w:lang w:val="en-US" w:eastAsia="zh-CN"/>
        </w:rPr>
        <w:t>针对整个系统，我们主要设计了一条执行链事先权限认证，访客记录跟踪和资源识别等功能，此外还设计了一个后台进行相关数据的统计功能。我们主要设计了三个拦截器和一个shiro安全认证器实现了上述的功能。此外本文还通过多张数据表格实现了登入注册和管理员后端查询跟踪等功能。</w:t>
      </w:r>
    </w:p>
    <w:p>
      <w:pPr>
        <w:snapToGrid/>
        <w:spacing w:beforeAutospacing="0" w:afterAutospacing="0" w:line="300" w:lineRule="auto"/>
        <w:ind w:left="0" w:leftChars="0" w:firstLine="420" w:firstLineChars="200"/>
        <w:rPr>
          <w:rFonts w:hint="default" w:cs="Times New Roman"/>
          <w:sz w:val="21"/>
          <w:szCs w:val="21"/>
          <w:lang w:val="en-US" w:eastAsia="zh-CN"/>
        </w:rPr>
      </w:pPr>
    </w:p>
    <w:p>
      <w:pPr>
        <w:snapToGrid/>
        <w:spacing w:beforeAutospacing="0" w:afterAutospacing="0" w:line="300" w:lineRule="auto"/>
        <w:ind w:left="0" w:leftChars="0" w:right="0" w:rightChars="0" w:firstLine="0" w:firstLineChars="0"/>
        <w:jc w:val="left"/>
        <w:outlineLvl w:val="1"/>
        <w:rPr>
          <w:rFonts w:hint="eastAsia" w:ascii="Times New Roman" w:hAnsi="黑体" w:eastAsia="黑体" w:cs="黑体"/>
          <w:b w:val="0"/>
          <w:sz w:val="21"/>
          <w:szCs w:val="21"/>
        </w:rPr>
      </w:pPr>
      <w:bookmarkStart w:id="128" w:name="_Toc419909915"/>
      <w:bookmarkStart w:id="129" w:name="_Toc516144858"/>
      <w:bookmarkStart w:id="130" w:name="_Toc19329"/>
      <w:bookmarkStart w:id="131" w:name="_Toc20130_WPSOffice_Level2"/>
      <w:bookmarkStart w:id="132" w:name="_Toc18569"/>
      <w:bookmarkStart w:id="133" w:name="_Toc12158_WPSOffice_Level2"/>
      <w:bookmarkStart w:id="134" w:name="_Toc419910730"/>
      <w:bookmarkStart w:id="135" w:name="_Toc17549"/>
      <w:bookmarkStart w:id="136" w:name="_Toc451176723"/>
      <w:bookmarkStart w:id="137" w:name="_Toc14943"/>
      <w:bookmarkStart w:id="138" w:name="_Toc14798"/>
      <w:bookmarkStart w:id="139" w:name="_Toc13697"/>
      <w:bookmarkStart w:id="140" w:name="_Toc32493"/>
      <w:bookmarkStart w:id="141" w:name="_Toc17273"/>
      <w:bookmarkStart w:id="142" w:name="_Toc12002"/>
      <w:bookmarkStart w:id="143" w:name="_Toc13665"/>
      <w:bookmarkStart w:id="144" w:name="_Toc16624_WPSOffice_Level2"/>
      <w:bookmarkStart w:id="145" w:name="_Toc23774"/>
      <w:r>
        <w:rPr>
          <w:rFonts w:hint="eastAsia" w:ascii="Times New Roman" w:hAnsi="黑体" w:eastAsia="黑体" w:cs="黑体"/>
          <w:b w:val="0"/>
          <w:sz w:val="21"/>
          <w:szCs w:val="21"/>
        </w:rPr>
        <w:t>3.1 系统功能结构设计</w:t>
      </w:r>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pPr>
        <w:widowControl w:val="0"/>
        <w:numPr>
          <w:ilvl w:val="0"/>
          <w:numId w:val="0"/>
        </w:numPr>
        <w:wordWrap w:val="0"/>
        <w:snapToGrid/>
        <w:spacing w:beforeAutospacing="0" w:afterAutospacing="0" w:line="300" w:lineRule="auto"/>
        <w:ind w:firstLine="420" w:firstLineChars="0"/>
        <w:jc w:val="left"/>
        <w:rPr>
          <w:rFonts w:hint="eastAsia" w:hAnsi="黑体"/>
          <w:sz w:val="21"/>
          <w:szCs w:val="21"/>
          <w:lang w:val="en-US" w:eastAsia="zh-CN"/>
        </w:rPr>
      </w:pPr>
      <w:bookmarkStart w:id="146" w:name="_Toc28432"/>
      <w:r>
        <w:rPr>
          <w:rFonts w:hint="eastAsia" w:hAnsi="黑体"/>
          <w:sz w:val="21"/>
          <w:szCs w:val="21"/>
          <w:lang w:val="en-US" w:eastAsia="zh-CN"/>
        </w:rPr>
        <w:t>我们以模块的数据表为基础对功能进行划分。商品的功能如2.1叙述，如下图:</w:t>
      </w:r>
      <w:bookmarkEnd w:id="146"/>
    </w:p>
    <w:p>
      <w:pPr>
        <w:spacing w:line="300" w:lineRule="auto"/>
        <w:ind w:left="0" w:leftChars="0" w:right="0" w:rightChars="0" w:firstLine="0" w:firstLineChars="0"/>
        <w:jc w:val="center"/>
      </w:pPr>
      <w:r>
        <w:drawing>
          <wp:inline distT="0" distB="0" distL="114300" distR="114300">
            <wp:extent cx="4648200" cy="3400425"/>
            <wp:effectExtent l="0" t="0" r="0" b="1333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9"/>
                    <a:stretch>
                      <a:fillRect/>
                    </a:stretch>
                  </pic:blipFill>
                  <pic:spPr>
                    <a:xfrm>
                      <a:off x="0" y="0"/>
                      <a:ext cx="4648200" cy="3400425"/>
                    </a:xfrm>
                    <a:prstGeom prst="rect">
                      <a:avLst/>
                    </a:prstGeom>
                    <a:noFill/>
                    <a:ln>
                      <a:noFill/>
                    </a:ln>
                  </pic:spPr>
                </pic:pic>
              </a:graphicData>
            </a:graphic>
          </wp:inline>
        </w:drawing>
      </w:r>
    </w:p>
    <w:p>
      <w:pPr>
        <w:spacing w:line="300" w:lineRule="auto"/>
        <w:ind w:left="0" w:leftChars="0" w:right="0" w:rightChars="0" w:firstLine="0" w:firstLineChars="0"/>
        <w:jc w:val="center"/>
        <w:rPr>
          <w:rFonts w:hint="eastAsia" w:ascii="Times New Roman" w:hAnsi="Times New Roman" w:eastAsia="宋体"/>
          <w:b w:val="0"/>
          <w:sz w:val="18"/>
          <w:szCs w:val="18"/>
        </w:rPr>
      </w:pPr>
      <w:r>
        <w:rPr>
          <w:rFonts w:hint="eastAsia" w:ascii="Times New Roman" w:hAnsi="Times New Roman" w:eastAsia="宋体"/>
          <w:b w:val="0"/>
          <w:sz w:val="18"/>
          <w:szCs w:val="18"/>
        </w:rPr>
        <w:t>图3-1 系统功能结构图</w:t>
      </w:r>
    </w:p>
    <w:p>
      <w:pPr>
        <w:snapToGrid/>
        <w:spacing w:beforeAutospacing="0" w:afterAutospacing="0" w:line="300" w:lineRule="auto"/>
        <w:ind w:left="0" w:leftChars="0" w:firstLine="420" w:firstLineChars="200"/>
        <w:jc w:val="both"/>
        <w:rPr>
          <w:rFonts w:hint="default" w:ascii="Times New Roman" w:hAnsi="Times New Roman" w:eastAsia="宋体"/>
          <w:sz w:val="21"/>
          <w:szCs w:val="21"/>
          <w:lang w:val="en-US" w:eastAsia="zh-CN"/>
        </w:rPr>
      </w:pPr>
      <w:r>
        <w:rPr>
          <w:rFonts w:hint="eastAsia"/>
          <w:sz w:val="21"/>
          <w:szCs w:val="21"/>
          <w:lang w:val="en-US" w:eastAsia="zh-CN"/>
        </w:rPr>
        <w:t>本功能按照功能对系统进行划分，其中前端显示的是用户模块和后台监控模块。其中访问控制模块主要起到资源保护和监控的安全措施，它为后端监控提供初始数据的产生支持。在用户模块，暂时只设计了登入和注册模块，后期会相应的开发博客和个人信息中心模块。下面先介绍文本的访问控制链，问更好的了解这个后台监控系统做铺垫。</w:t>
      </w:r>
    </w:p>
    <w:p>
      <w:pPr>
        <w:snapToGrid/>
        <w:spacing w:beforeAutospacing="0" w:afterAutospacing="0" w:line="300" w:lineRule="auto"/>
        <w:ind w:left="0" w:leftChars="0" w:right="0" w:rightChars="0" w:firstLine="0" w:firstLineChars="0"/>
        <w:jc w:val="left"/>
        <w:outlineLvl w:val="1"/>
        <w:rPr>
          <w:rFonts w:hint="eastAsia" w:hAnsi="黑体" w:eastAsia="黑体" w:cs="黑体"/>
          <w:b w:val="0"/>
          <w:sz w:val="21"/>
          <w:szCs w:val="21"/>
          <w:lang w:val="en-US" w:eastAsia="zh-CN"/>
        </w:rPr>
      </w:pPr>
      <w:bookmarkStart w:id="147" w:name="_Toc24491"/>
      <w:r>
        <w:rPr>
          <w:rFonts w:hint="eastAsia" w:ascii="Times New Roman" w:hAnsi="黑体" w:eastAsia="黑体" w:cs="黑体"/>
          <w:b w:val="0"/>
          <w:sz w:val="21"/>
          <w:szCs w:val="21"/>
        </w:rPr>
        <w:t>3.</w:t>
      </w:r>
      <w:r>
        <w:rPr>
          <w:rFonts w:hint="eastAsia" w:hAnsi="黑体" w:eastAsia="黑体" w:cs="黑体"/>
          <w:b w:val="0"/>
          <w:sz w:val="21"/>
          <w:szCs w:val="21"/>
          <w:lang w:val="en-US" w:eastAsia="zh-CN"/>
        </w:rPr>
        <w:t>2</w:t>
      </w:r>
      <w:r>
        <w:rPr>
          <w:rFonts w:hint="eastAsia" w:ascii="Times New Roman" w:hAnsi="黑体" w:eastAsia="黑体" w:cs="黑体"/>
          <w:b w:val="0"/>
          <w:sz w:val="21"/>
          <w:szCs w:val="21"/>
        </w:rPr>
        <w:t xml:space="preserve"> 系统</w:t>
      </w:r>
      <w:r>
        <w:rPr>
          <w:rFonts w:hint="eastAsia" w:hAnsi="黑体" w:eastAsia="黑体" w:cs="黑体"/>
          <w:b w:val="0"/>
          <w:sz w:val="21"/>
          <w:szCs w:val="21"/>
          <w:lang w:val="en-US" w:eastAsia="zh-CN"/>
        </w:rPr>
        <w:t>访问监控链</w:t>
      </w:r>
      <w:bookmarkEnd w:id="147"/>
    </w:p>
    <w:p>
      <w:pPr>
        <w:snapToGrid/>
        <w:spacing w:beforeAutospacing="0" w:afterAutospacing="0" w:line="300" w:lineRule="auto"/>
        <w:ind w:left="0" w:leftChars="0" w:firstLine="420" w:firstLineChars="200"/>
        <w:jc w:val="both"/>
        <w:rPr>
          <w:rFonts w:hint="default"/>
          <w:sz w:val="21"/>
          <w:szCs w:val="21"/>
          <w:lang w:val="en-US" w:eastAsia="zh-CN"/>
        </w:rPr>
      </w:pPr>
      <w:r>
        <w:rPr>
          <w:rFonts w:hint="eastAsia"/>
          <w:sz w:val="21"/>
          <w:szCs w:val="21"/>
          <w:lang w:val="en-US" w:eastAsia="zh-CN"/>
        </w:rPr>
        <w:t>访问控制执行链就是本监控系统的核心，他是个基于注解和反射以及springmvc的拦截器的访问控制框架，所有的url都会经过他的过滤，其中在防攻击方面有待进一步的扩充，具体的访问控制链如下:</w:t>
      </w:r>
    </w:p>
    <w:p>
      <w:pPr>
        <w:snapToGrid/>
        <w:spacing w:beforeAutospacing="0" w:afterAutospacing="0" w:line="300" w:lineRule="auto"/>
        <w:ind w:left="0" w:leftChars="0" w:firstLine="420" w:firstLineChars="200"/>
        <w:jc w:val="both"/>
      </w:pPr>
      <w:r>
        <w:drawing>
          <wp:inline distT="0" distB="0" distL="114300" distR="114300">
            <wp:extent cx="5396865" cy="2656205"/>
            <wp:effectExtent l="0" t="0" r="13335" b="10795"/>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10"/>
                    <a:stretch>
                      <a:fillRect/>
                    </a:stretch>
                  </pic:blipFill>
                  <pic:spPr>
                    <a:xfrm>
                      <a:off x="0" y="0"/>
                      <a:ext cx="5396865" cy="2656205"/>
                    </a:xfrm>
                    <a:prstGeom prst="rect">
                      <a:avLst/>
                    </a:prstGeom>
                    <a:noFill/>
                    <a:ln>
                      <a:noFill/>
                    </a:ln>
                  </pic:spPr>
                </pic:pic>
              </a:graphicData>
            </a:graphic>
          </wp:inline>
        </w:drawing>
      </w:r>
    </w:p>
    <w:p>
      <w:pPr>
        <w:spacing w:line="300" w:lineRule="auto"/>
        <w:ind w:left="0" w:leftChars="0" w:right="0" w:rightChars="0" w:firstLine="0" w:firstLineChars="0"/>
        <w:jc w:val="center"/>
        <w:rPr>
          <w:rFonts w:hint="eastAsia" w:ascii="Times New Roman" w:hAnsi="Times New Roman" w:eastAsia="宋体"/>
          <w:b w:val="0"/>
          <w:sz w:val="18"/>
          <w:szCs w:val="18"/>
        </w:rPr>
      </w:pPr>
      <w:r>
        <w:rPr>
          <w:rFonts w:hint="eastAsia" w:ascii="Times New Roman" w:hAnsi="Times New Roman" w:eastAsia="宋体"/>
          <w:b w:val="0"/>
          <w:sz w:val="18"/>
          <w:szCs w:val="18"/>
        </w:rPr>
        <w:t>图3-</w:t>
      </w:r>
      <w:r>
        <w:rPr>
          <w:rFonts w:hint="eastAsia"/>
          <w:b w:val="0"/>
          <w:sz w:val="18"/>
          <w:szCs w:val="18"/>
          <w:lang w:val="en-US" w:eastAsia="zh-CN"/>
        </w:rPr>
        <w:t>2</w:t>
      </w:r>
      <w:r>
        <w:rPr>
          <w:rFonts w:hint="eastAsia" w:ascii="Times New Roman" w:hAnsi="Times New Roman" w:eastAsia="宋体"/>
          <w:b w:val="0"/>
          <w:sz w:val="18"/>
          <w:szCs w:val="18"/>
        </w:rPr>
        <w:t xml:space="preserve"> 系统功能结构图</w:t>
      </w:r>
    </w:p>
    <w:p>
      <w:pPr>
        <w:snapToGrid/>
        <w:spacing w:beforeAutospacing="0" w:afterAutospacing="0" w:line="300" w:lineRule="auto"/>
        <w:ind w:left="0" w:leftChars="0" w:firstLine="420" w:firstLineChars="200"/>
        <w:jc w:val="both"/>
        <w:rPr>
          <w:rFonts w:hint="eastAsia"/>
          <w:lang w:val="en-US" w:eastAsia="zh-CN"/>
        </w:rPr>
      </w:pPr>
      <w:r>
        <w:rPr>
          <w:rFonts w:hint="eastAsia"/>
          <w:lang w:val="en-US" w:eastAsia="zh-CN"/>
        </w:rPr>
        <w:t>访问控制链由VisitListener(访客监听器), Ipfilter(ip地址拦截器)，AccessInterceptor(访问频率控制器),ResourceInterceptor(资源识别拦截器)，shiro(安全框架)，DispatchServlet等组成。</w:t>
      </w:r>
    </w:p>
    <w:p>
      <w:pPr>
        <w:snapToGrid/>
        <w:spacing w:beforeAutospacing="0" w:afterAutospacing="0" w:line="300" w:lineRule="auto"/>
        <w:ind w:left="0" w:leftChars="0" w:firstLine="420" w:firstLineChars="200"/>
        <w:jc w:val="both"/>
        <w:rPr>
          <w:rFonts w:hint="eastAsia"/>
          <w:lang w:val="en-US" w:eastAsia="zh-CN"/>
        </w:rPr>
      </w:pPr>
      <w:r>
        <w:rPr>
          <w:rFonts w:hint="eastAsia"/>
          <w:lang w:val="en-US" w:eastAsia="zh-CN"/>
        </w:rPr>
        <w:t>其中VisitLenter用来获取用户登入的物理信息，包括了登入地址，浏览器平台，网络服务供应商，访问时间，IP地址的所属地点。访客监听器目的是为了记录访客的登入记录，为访客跟踪提供必要的物理信息，为进一步的安全分析和网站的使用情况分析做铺垫。IpFilter是一个IP拦截器，里面存储了被列入黑名单的IP地址，可以用来过滤一些恶意访问的IP地址。</w:t>
      </w:r>
      <w:r>
        <w:rPr>
          <w:rFonts w:hint="eastAsia"/>
          <w:lang w:val="en-US" w:eastAsia="zh-CN"/>
        </w:rPr>
        <w:tab/>
      </w:r>
      <w:r>
        <w:rPr>
          <w:rFonts w:hint="eastAsia"/>
          <w:lang w:val="en-US" w:eastAsia="zh-CN"/>
        </w:rPr>
        <w:t>AceessInterceptor核心功能是访问频率控制，本网站根据不同资源的类型对网站的资源进行访问频率限制，例如对于一些修改数据库和大量读取页面的操作，我们对其进行访问频率限制，避免出现恶意攻击，导致服务器阻塞的情况。他的核心是根据自定义的@AccessLimit注解来实现和判别。</w:t>
      </w:r>
    </w:p>
    <w:p>
      <w:pPr>
        <w:snapToGrid/>
        <w:spacing w:beforeAutospacing="0" w:afterAutospacing="0" w:line="300" w:lineRule="auto"/>
        <w:ind w:left="0" w:leftChars="0" w:firstLine="420" w:firstLineChars="200"/>
        <w:jc w:val="both"/>
        <w:rPr>
          <w:rFonts w:hint="default"/>
          <w:lang w:val="en-US" w:eastAsia="zh-CN"/>
        </w:rPr>
      </w:pPr>
      <w:r>
        <w:rPr>
          <w:rFonts w:hint="eastAsia"/>
          <w:lang w:val="en-US" w:eastAsia="zh-CN"/>
        </w:rPr>
        <w:t>ResourceInterceptor资源识别器主要是通过@Resource对Controller进行标注实现对url进行识别，本应用大致将url的类型分为以下几类:HTML(网页)，IMAGE(图片)，BLOG(博客),RECORD(数据资源)，CHECK(数据校验)，MODIFY(资源修改)。和运用平台等等。该拦截器可以实现对url资源访问的进一步监控，和VisitListener形成一个完整的游客访问监控体系。</w:t>
      </w:r>
    </w:p>
    <w:p>
      <w:pPr>
        <w:snapToGrid/>
        <w:spacing w:beforeAutospacing="0" w:afterAutospacing="0" w:line="300" w:lineRule="auto"/>
        <w:ind w:firstLine="420" w:firstLineChars="0"/>
        <w:jc w:val="both"/>
        <w:rPr>
          <w:rFonts w:hint="eastAsia"/>
          <w:lang w:val="en-US" w:eastAsia="zh-CN"/>
        </w:rPr>
      </w:pPr>
      <w:r>
        <w:rPr>
          <w:rFonts w:hint="eastAsia"/>
          <w:lang w:val="en-US" w:eastAsia="zh-CN"/>
        </w:rPr>
        <w:t>shiro安全认证框架，我们自定义了两个认证信息模板Reamls，其中MyReaml是基于数据库的数据库的用户密码登入和权限设置，于此同时，支持居于配置的认证模板类IniRealm支持对数据认证的灵活性。所有的访问资源只有相应的权限才可以进行访问，本系统主要是基于角色的访问系统，角色大致分为3类，游客，一般账户和超级管理员，实现不同用户的授权认证。</w:t>
      </w:r>
    </w:p>
    <w:p>
      <w:pPr>
        <w:snapToGrid/>
        <w:spacing w:beforeAutospacing="0" w:afterAutospacing="0" w:line="300" w:lineRule="auto"/>
        <w:ind w:firstLine="420" w:firstLineChars="0"/>
        <w:jc w:val="both"/>
        <w:rPr>
          <w:rFonts w:hint="eastAsia"/>
          <w:lang w:val="en-US" w:eastAsia="zh-CN"/>
        </w:rPr>
      </w:pPr>
      <w:r>
        <w:rPr>
          <w:rFonts w:hint="eastAsia"/>
          <w:lang w:val="en-US" w:eastAsia="zh-CN"/>
        </w:rPr>
        <w:t>通过这些执行链之后，最终交给SpringMVC的dispatcherServlet进行正常的数据处理。</w:t>
      </w:r>
    </w:p>
    <w:p>
      <w:pPr>
        <w:snapToGrid/>
        <w:spacing w:beforeAutospacing="0" w:afterAutospacing="0" w:line="300" w:lineRule="auto"/>
        <w:ind w:firstLine="420" w:firstLineChars="0"/>
        <w:jc w:val="both"/>
        <w:rPr>
          <w:rFonts w:hint="default"/>
          <w:lang w:val="en-US" w:eastAsia="zh-CN"/>
        </w:rPr>
      </w:pPr>
    </w:p>
    <w:p>
      <w:pPr>
        <w:snapToGrid/>
        <w:spacing w:beforeAutospacing="0" w:afterAutospacing="0" w:line="300" w:lineRule="auto"/>
        <w:ind w:left="0" w:leftChars="0" w:right="0" w:rightChars="0" w:firstLine="0" w:firstLineChars="0"/>
        <w:jc w:val="left"/>
        <w:outlineLvl w:val="1"/>
        <w:rPr>
          <w:rFonts w:ascii="Times New Roman" w:hAnsi="黑体" w:eastAsia="黑体" w:cs="黑体"/>
          <w:b w:val="0"/>
          <w:sz w:val="21"/>
          <w:szCs w:val="21"/>
        </w:rPr>
      </w:pPr>
      <w:bookmarkStart w:id="148" w:name="_Toc516144859"/>
      <w:bookmarkStart w:id="149" w:name="_Toc7302"/>
      <w:bookmarkStart w:id="150" w:name="_Toc17586_WPSOffice_Level2"/>
      <w:bookmarkStart w:id="151" w:name="_Toc8938"/>
      <w:bookmarkStart w:id="152" w:name="_Toc21448"/>
      <w:bookmarkStart w:id="153" w:name="_Toc32616"/>
      <w:bookmarkStart w:id="154" w:name="_Toc7425"/>
      <w:bookmarkStart w:id="155" w:name="_Toc23693"/>
      <w:bookmarkStart w:id="156" w:name="_Toc25171_WPSOffice_Level2"/>
      <w:bookmarkStart w:id="157" w:name="_Toc12843"/>
      <w:bookmarkStart w:id="158" w:name="_Toc28658"/>
      <w:bookmarkStart w:id="159" w:name="_Toc14254_WPSOffice_Level2"/>
      <w:bookmarkStart w:id="160" w:name="_Toc11160"/>
      <w:bookmarkStart w:id="161" w:name="_Toc29669"/>
      <w:bookmarkStart w:id="162" w:name="_Toc7467"/>
      <w:r>
        <w:rPr>
          <w:rFonts w:hint="eastAsia" w:ascii="Times New Roman" w:hAnsi="黑体" w:eastAsia="黑体" w:cs="黑体"/>
          <w:b w:val="0"/>
          <w:sz w:val="21"/>
          <w:szCs w:val="21"/>
        </w:rPr>
        <w:t>3.2 系统功能流程设计</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pPr>
        <w:snapToGrid/>
        <w:spacing w:beforeAutospacing="0" w:afterAutospacing="0" w:line="300" w:lineRule="auto"/>
        <w:ind w:left="0" w:leftChars="0" w:right="0" w:rightChars="0" w:firstLine="0" w:firstLineChars="0"/>
        <w:jc w:val="left"/>
        <w:outlineLvl w:val="2"/>
        <w:rPr>
          <w:rFonts w:hint="default" w:ascii="Times New Roman" w:hAnsi="Times New Roman" w:eastAsia="宋体"/>
          <w:b w:val="0"/>
          <w:color w:val="auto"/>
          <w:sz w:val="21"/>
          <w:szCs w:val="21"/>
          <w:lang w:val="en-US" w:eastAsia="zh-CN"/>
        </w:rPr>
      </w:pPr>
      <w:bookmarkStart w:id="163" w:name="_Toc27721"/>
      <w:bookmarkStart w:id="164" w:name="_Toc28997"/>
      <w:bookmarkStart w:id="165" w:name="_Toc20797_WPSOffice_Level3"/>
      <w:bookmarkStart w:id="166" w:name="_Toc17586_WPSOffice_Level3"/>
      <w:bookmarkStart w:id="167" w:name="_Toc29097"/>
      <w:bookmarkStart w:id="168" w:name="_Toc3808"/>
      <w:bookmarkStart w:id="169" w:name="_Toc22726"/>
      <w:bookmarkStart w:id="170" w:name="_Toc914"/>
      <w:bookmarkStart w:id="171" w:name="_Toc516144860"/>
      <w:bookmarkStart w:id="172" w:name="_Toc20130_WPSOffice_Level3"/>
      <w:bookmarkStart w:id="173" w:name="_Toc22316"/>
      <w:bookmarkStart w:id="174" w:name="_Toc22497"/>
      <w:bookmarkStart w:id="175" w:name="_Toc15715"/>
      <w:r>
        <w:rPr>
          <w:rFonts w:ascii="Times New Roman" w:hAnsi="Times New Roman" w:eastAsia="宋体"/>
          <w:b w:val="0"/>
          <w:color w:val="auto"/>
          <w:sz w:val="21"/>
        </w:rPr>
        <w:t xml:space="preserve">3.2.1 </w:t>
      </w:r>
      <w:r>
        <w:rPr>
          <w:rFonts w:hint="eastAsia" w:ascii="Times New Roman" w:hAnsi="Times New Roman" w:eastAsia="宋体"/>
          <w:b w:val="0"/>
          <w:color w:val="auto"/>
          <w:sz w:val="21"/>
        </w:rPr>
        <w:t xml:space="preserve"> </w:t>
      </w:r>
      <w:bookmarkEnd w:id="163"/>
      <w:bookmarkEnd w:id="164"/>
      <w:bookmarkEnd w:id="165"/>
      <w:bookmarkEnd w:id="166"/>
      <w:bookmarkEnd w:id="167"/>
      <w:bookmarkEnd w:id="168"/>
      <w:bookmarkEnd w:id="169"/>
      <w:bookmarkEnd w:id="170"/>
      <w:bookmarkEnd w:id="171"/>
      <w:bookmarkEnd w:id="172"/>
      <w:bookmarkEnd w:id="173"/>
      <w:bookmarkEnd w:id="174"/>
      <w:r>
        <w:rPr>
          <w:rFonts w:hint="eastAsia"/>
          <w:b w:val="0"/>
          <w:color w:val="auto"/>
          <w:sz w:val="21"/>
          <w:lang w:val="en-US" w:eastAsia="zh-CN"/>
        </w:rPr>
        <w:t>登入功能</w:t>
      </w:r>
      <w:bookmarkEnd w:id="175"/>
    </w:p>
    <w:p>
      <w:pPr>
        <w:widowControl/>
        <w:shd w:val="clear" w:color="auto" w:fill="FFFFFE"/>
        <w:snapToGrid/>
        <w:spacing w:beforeAutospacing="0" w:afterAutospacing="0" w:line="300" w:lineRule="auto"/>
        <w:ind w:left="0" w:leftChars="0" w:firstLine="420" w:firstLineChars="200"/>
        <w:jc w:val="left"/>
        <w:rPr>
          <w:rFonts w:hint="default" w:ascii="Times New Roman" w:hAnsi="Times New Roman" w:eastAsia="宋体"/>
          <w:color w:val="auto"/>
          <w:sz w:val="21"/>
          <w:szCs w:val="21"/>
          <w:lang w:val="en-US" w:eastAsia="zh-CN"/>
        </w:rPr>
      </w:pPr>
      <w:r>
        <w:rPr>
          <w:rFonts w:hint="eastAsia"/>
          <w:color w:val="auto"/>
          <w:sz w:val="21"/>
          <w:szCs w:val="21"/>
          <w:lang w:val="en-US" w:eastAsia="zh-CN"/>
        </w:rPr>
        <w:t>首先在前端页面输入对应的账号，进行初步的账户验证，如果存在则显示用户的头像，等待用户进一步输入密码进行认证。和后端接收到用户名密码首先被环绕AOP方法包裹，首先进行shiro的权限认证在进入用户的登入。shiro先对输入的密码进行加密，然后和数据库的信息进行对比。</w:t>
      </w:r>
    </w:p>
    <w:p>
      <w:pPr>
        <w:widowControl/>
        <w:shd w:val="clear" w:color="auto" w:fill="FFFFFE"/>
        <w:spacing w:line="300" w:lineRule="auto"/>
        <w:ind w:left="0" w:leftChars="0" w:right="0" w:rightChars="0" w:firstLine="0" w:firstLineChars="0"/>
        <w:jc w:val="center"/>
        <w:rPr>
          <w:rFonts w:hint="eastAsia" w:ascii="Times New Roman" w:hAnsi="Times New Roman" w:eastAsia="宋体"/>
          <w:color w:val="000000"/>
          <w:sz w:val="21"/>
          <w:szCs w:val="18"/>
        </w:rPr>
      </w:pPr>
      <w:r>
        <w:drawing>
          <wp:inline distT="0" distB="0" distL="114300" distR="114300">
            <wp:extent cx="5394960" cy="1424940"/>
            <wp:effectExtent l="0" t="0" r="0"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394960" cy="1424940"/>
                    </a:xfrm>
                    <a:prstGeom prst="rect">
                      <a:avLst/>
                    </a:prstGeom>
                    <a:noFill/>
                    <a:ln>
                      <a:noFill/>
                    </a:ln>
                  </pic:spPr>
                </pic:pic>
              </a:graphicData>
            </a:graphic>
          </wp:inline>
        </w:drawing>
      </w:r>
    </w:p>
    <w:p>
      <w:pPr>
        <w:widowControl/>
        <w:shd w:val="clear" w:color="auto" w:fill="FFFFFE"/>
        <w:spacing w:line="300" w:lineRule="auto"/>
        <w:ind w:left="0" w:leftChars="0" w:right="0" w:rightChars="0" w:firstLine="0" w:firstLineChars="0"/>
        <w:jc w:val="center"/>
        <w:rPr>
          <w:rFonts w:hint="eastAsia" w:ascii="Times New Roman" w:hAnsi="Times New Roman" w:eastAsia="宋体"/>
          <w:b w:val="0"/>
          <w:color w:val="000000"/>
          <w:sz w:val="18"/>
          <w:szCs w:val="18"/>
        </w:rPr>
      </w:pPr>
      <w:r>
        <w:rPr>
          <w:rFonts w:hint="eastAsia" w:ascii="Times New Roman" w:hAnsi="Times New Roman" w:eastAsia="宋体"/>
          <w:b w:val="0"/>
          <w:color w:val="000000"/>
          <w:sz w:val="18"/>
          <w:szCs w:val="18"/>
        </w:rPr>
        <w:t>图3-2</w:t>
      </w:r>
      <w:r>
        <w:rPr>
          <w:rFonts w:hint="eastAsia" w:ascii="Times New Roman" w:hAnsi="Times New Roman" w:eastAsia="宋体"/>
          <w:b w:val="0"/>
          <w:color w:val="000000"/>
          <w:sz w:val="18"/>
          <w:szCs w:val="18"/>
          <w:lang w:val="en-US" w:eastAsia="zh-CN"/>
        </w:rPr>
        <w:t>-1</w:t>
      </w:r>
      <w:r>
        <w:rPr>
          <w:rFonts w:hint="eastAsia" w:ascii="Times New Roman" w:hAnsi="Times New Roman" w:eastAsia="宋体"/>
          <w:b w:val="0"/>
          <w:color w:val="000000"/>
          <w:sz w:val="18"/>
          <w:szCs w:val="18"/>
        </w:rPr>
        <w:t xml:space="preserve"> </w:t>
      </w:r>
      <w:r>
        <w:rPr>
          <w:rFonts w:hint="eastAsia"/>
          <w:b w:val="0"/>
          <w:color w:val="000000"/>
          <w:sz w:val="18"/>
          <w:szCs w:val="18"/>
          <w:lang w:val="en-US" w:eastAsia="zh-CN"/>
        </w:rPr>
        <w:t>用户登入</w:t>
      </w:r>
      <w:r>
        <w:rPr>
          <w:rFonts w:hint="eastAsia" w:ascii="Times New Roman" w:hAnsi="Times New Roman" w:eastAsia="宋体"/>
          <w:b w:val="0"/>
          <w:color w:val="000000"/>
          <w:sz w:val="18"/>
          <w:szCs w:val="18"/>
        </w:rPr>
        <w:t>流程图</w:t>
      </w:r>
    </w:p>
    <w:p>
      <w:pPr>
        <w:widowControl/>
        <w:shd w:val="clear" w:color="auto" w:fill="FFFFFE"/>
        <w:spacing w:line="300" w:lineRule="auto"/>
        <w:ind w:left="0" w:leftChars="0" w:right="0" w:rightChars="0" w:firstLine="0" w:firstLineChars="0"/>
        <w:jc w:val="center"/>
        <w:rPr>
          <w:rFonts w:hint="eastAsia" w:ascii="Times New Roman" w:hAnsi="Times New Roman" w:eastAsia="宋体"/>
          <w:b w:val="0"/>
          <w:color w:val="000000"/>
          <w:sz w:val="18"/>
          <w:szCs w:val="18"/>
        </w:rPr>
      </w:pPr>
    </w:p>
    <w:p>
      <w:pPr>
        <w:snapToGrid/>
        <w:spacing w:beforeAutospacing="0" w:afterAutospacing="0" w:line="300" w:lineRule="auto"/>
        <w:ind w:left="0" w:leftChars="0" w:right="0" w:rightChars="0" w:firstLine="0" w:firstLineChars="0"/>
        <w:jc w:val="left"/>
        <w:outlineLvl w:val="2"/>
        <w:rPr>
          <w:rFonts w:hint="default" w:ascii="Times New Roman" w:hAnsi="Times New Roman" w:eastAsia="宋体"/>
          <w:b w:val="0"/>
          <w:sz w:val="21"/>
          <w:szCs w:val="21"/>
          <w:lang w:val="en-US" w:eastAsia="zh-CN"/>
        </w:rPr>
      </w:pPr>
      <w:bookmarkStart w:id="176" w:name="_Toc4139"/>
      <w:bookmarkStart w:id="177" w:name="_Toc21097_WPSOffice_Level3"/>
      <w:bookmarkStart w:id="178" w:name="_Toc30103"/>
      <w:bookmarkStart w:id="179" w:name="_Toc29167"/>
      <w:bookmarkStart w:id="180" w:name="_Toc25171_WPSOffice_Level3"/>
      <w:bookmarkStart w:id="181" w:name="_Toc31887_WPSOffice_Level3"/>
      <w:bookmarkStart w:id="182" w:name="_Toc22122"/>
      <w:bookmarkStart w:id="183" w:name="_Toc516144861"/>
      <w:bookmarkStart w:id="184" w:name="_Toc16402"/>
      <w:bookmarkStart w:id="185" w:name="_Toc18699"/>
      <w:bookmarkStart w:id="186" w:name="_Toc21523"/>
      <w:bookmarkStart w:id="187" w:name="_Toc8097"/>
      <w:bookmarkStart w:id="188" w:name="_Toc4930"/>
      <w:r>
        <w:rPr>
          <w:rFonts w:ascii="Times New Roman" w:hAnsi="Times New Roman" w:eastAsia="宋体"/>
          <w:b w:val="0"/>
          <w:sz w:val="21"/>
        </w:rPr>
        <w:t>3.2.</w:t>
      </w:r>
      <w:r>
        <w:rPr>
          <w:rFonts w:hint="eastAsia" w:ascii="Times New Roman" w:hAnsi="Times New Roman" w:eastAsia="宋体"/>
          <w:b w:val="0"/>
          <w:sz w:val="21"/>
        </w:rPr>
        <w:t>2</w:t>
      </w:r>
      <w:r>
        <w:rPr>
          <w:rFonts w:ascii="Times New Roman" w:hAnsi="Times New Roman" w:eastAsia="宋体"/>
          <w:b w:val="0"/>
          <w:sz w:val="21"/>
        </w:rPr>
        <w:t xml:space="preserve"> </w:t>
      </w:r>
      <w:r>
        <w:rPr>
          <w:rFonts w:hint="eastAsia" w:ascii="Times New Roman" w:hAnsi="Times New Roman" w:eastAsia="宋体"/>
          <w:b w:val="0"/>
          <w:sz w:val="21"/>
        </w:rPr>
        <w:t xml:space="preserve"> </w:t>
      </w:r>
      <w:bookmarkEnd w:id="176"/>
      <w:bookmarkEnd w:id="177"/>
      <w:bookmarkEnd w:id="178"/>
      <w:bookmarkEnd w:id="179"/>
      <w:bookmarkEnd w:id="180"/>
      <w:bookmarkEnd w:id="181"/>
      <w:bookmarkEnd w:id="182"/>
      <w:bookmarkEnd w:id="183"/>
      <w:bookmarkEnd w:id="184"/>
      <w:bookmarkEnd w:id="185"/>
      <w:bookmarkEnd w:id="186"/>
      <w:bookmarkEnd w:id="187"/>
      <w:r>
        <w:rPr>
          <w:rFonts w:hint="eastAsia"/>
          <w:b w:val="0"/>
          <w:sz w:val="21"/>
          <w:lang w:val="en-US" w:eastAsia="zh-CN"/>
        </w:rPr>
        <w:t>注册功能</w:t>
      </w:r>
      <w:bookmarkEnd w:id="188"/>
    </w:p>
    <w:p>
      <w:pPr>
        <w:spacing w:line="300" w:lineRule="auto"/>
        <w:ind w:left="0" w:leftChars="0" w:right="0" w:rightChars="0" w:firstLine="420" w:firstLineChars="0"/>
        <w:jc w:val="left"/>
        <w:rPr>
          <w:rFonts w:hint="eastAsia"/>
          <w:sz w:val="21"/>
          <w:lang w:val="en-US" w:eastAsia="zh-CN"/>
        </w:rPr>
      </w:pPr>
      <w:r>
        <w:rPr>
          <w:rFonts w:hint="eastAsia"/>
          <w:sz w:val="21"/>
          <w:lang w:val="en-US" w:eastAsia="zh-CN"/>
        </w:rPr>
        <w:t>用户首先进入用户注册界面，输入用户名，用户输入用户名之后，会提交给后端验证用户名是否已经存在。然后输入密码和重复密码验证是否存在，然后输入邮箱，通过邮箱向相应的邮箱输送验证码同时可以传入相应的图片。</w:t>
      </w:r>
    </w:p>
    <w:p>
      <w:pPr>
        <w:spacing w:line="300" w:lineRule="auto"/>
        <w:ind w:left="0" w:leftChars="0" w:right="0" w:rightChars="0" w:firstLine="0" w:firstLineChars="0"/>
        <w:jc w:val="center"/>
        <w:rPr>
          <w:rFonts w:ascii="Times New Roman" w:eastAsia="宋体"/>
          <w:sz w:val="21"/>
        </w:rPr>
      </w:pPr>
      <w:r>
        <w:drawing>
          <wp:inline distT="0" distB="0" distL="114300" distR="114300">
            <wp:extent cx="5393055" cy="1064260"/>
            <wp:effectExtent l="0" t="0" r="1905" b="254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2"/>
                    <a:stretch>
                      <a:fillRect/>
                    </a:stretch>
                  </pic:blipFill>
                  <pic:spPr>
                    <a:xfrm>
                      <a:off x="0" y="0"/>
                      <a:ext cx="5393055" cy="1064260"/>
                    </a:xfrm>
                    <a:prstGeom prst="rect">
                      <a:avLst/>
                    </a:prstGeom>
                    <a:noFill/>
                    <a:ln>
                      <a:noFill/>
                    </a:ln>
                  </pic:spPr>
                </pic:pic>
              </a:graphicData>
            </a:graphic>
          </wp:inline>
        </w:drawing>
      </w:r>
    </w:p>
    <w:p>
      <w:pPr>
        <w:spacing w:line="300" w:lineRule="auto"/>
        <w:ind w:left="0" w:leftChars="0" w:right="0" w:rightChars="0" w:firstLine="0" w:firstLineChars="0"/>
        <w:jc w:val="center"/>
        <w:rPr>
          <w:rFonts w:hint="eastAsia" w:ascii="Times New Roman" w:eastAsia="宋体"/>
          <w:b w:val="0"/>
          <w:sz w:val="18"/>
          <w:lang w:val="en-US" w:eastAsia="zh-CN"/>
        </w:rPr>
      </w:pPr>
      <w:r>
        <w:rPr>
          <w:rFonts w:hint="eastAsia" w:ascii="Times New Roman" w:eastAsia="宋体"/>
          <w:b w:val="0"/>
          <w:sz w:val="18"/>
          <w:lang w:val="en-US" w:eastAsia="zh-CN"/>
        </w:rPr>
        <w:t xml:space="preserve">图3-2-2 </w:t>
      </w:r>
      <w:r>
        <w:rPr>
          <w:rFonts w:hint="eastAsia"/>
          <w:b w:val="0"/>
          <w:sz w:val="18"/>
          <w:lang w:val="en-US" w:eastAsia="zh-CN"/>
        </w:rPr>
        <w:t>注册功能</w:t>
      </w:r>
      <w:r>
        <w:rPr>
          <w:rFonts w:hint="eastAsia" w:ascii="Times New Roman" w:eastAsia="宋体"/>
          <w:b w:val="0"/>
          <w:sz w:val="18"/>
          <w:lang w:val="en-US" w:eastAsia="zh-CN"/>
        </w:rPr>
        <w:t>流程图</w:t>
      </w:r>
    </w:p>
    <w:p>
      <w:pPr>
        <w:spacing w:line="300" w:lineRule="auto"/>
        <w:ind w:left="0" w:leftChars="0" w:right="0" w:rightChars="0" w:firstLine="0" w:firstLineChars="0"/>
        <w:jc w:val="center"/>
        <w:rPr>
          <w:rFonts w:hint="eastAsia" w:ascii="Times New Roman" w:eastAsia="宋体"/>
          <w:b w:val="0"/>
          <w:sz w:val="18"/>
          <w:lang w:val="en-US" w:eastAsia="zh-CN"/>
        </w:rPr>
      </w:pPr>
    </w:p>
    <w:p>
      <w:pPr>
        <w:snapToGrid/>
        <w:spacing w:beforeAutospacing="0" w:afterAutospacing="0" w:line="300" w:lineRule="auto"/>
        <w:ind w:left="0" w:leftChars="0" w:right="0" w:rightChars="0" w:firstLine="0" w:firstLineChars="0"/>
        <w:jc w:val="left"/>
        <w:outlineLvl w:val="2"/>
        <w:rPr>
          <w:rFonts w:hint="default" w:ascii="Times New Roman" w:eastAsia="宋体"/>
          <w:b w:val="0"/>
          <w:sz w:val="21"/>
          <w:lang w:val="en-US" w:eastAsia="zh-CN"/>
        </w:rPr>
      </w:pPr>
      <w:bookmarkStart w:id="189" w:name="_Toc3388"/>
      <w:bookmarkStart w:id="190" w:name="_Toc27650"/>
      <w:r>
        <w:rPr>
          <w:rFonts w:hint="eastAsia" w:ascii="Times New Roman" w:eastAsia="宋体"/>
          <w:b w:val="0"/>
          <w:sz w:val="21"/>
          <w:lang w:val="en-US" w:eastAsia="zh-CN"/>
        </w:rPr>
        <w:t xml:space="preserve">3.2.3 </w:t>
      </w:r>
      <w:bookmarkEnd w:id="189"/>
      <w:r>
        <w:rPr>
          <w:rFonts w:hint="eastAsia"/>
          <w:b w:val="0"/>
          <w:sz w:val="21"/>
          <w:lang w:val="en-US" w:eastAsia="zh-CN"/>
        </w:rPr>
        <w:t>邮箱验证功能</w:t>
      </w:r>
      <w:bookmarkEnd w:id="190"/>
    </w:p>
    <w:p>
      <w:pPr>
        <w:snapToGrid/>
        <w:spacing w:beforeAutospacing="0" w:afterAutospacing="0" w:line="300" w:lineRule="auto"/>
        <w:ind w:left="0" w:leftChars="0" w:firstLine="420" w:firstLineChars="0"/>
        <w:jc w:val="left"/>
        <w:rPr>
          <w:rFonts w:hint="default" w:ascii="Times New Roman" w:eastAsia="宋体"/>
          <w:sz w:val="21"/>
          <w:lang w:val="en-US" w:eastAsia="zh-CN"/>
        </w:rPr>
      </w:pPr>
      <w:r>
        <w:rPr>
          <w:rFonts w:hint="eastAsia"/>
          <w:sz w:val="21"/>
          <w:lang w:val="en-US" w:eastAsia="zh-CN"/>
        </w:rPr>
        <w:t>注册用户输入发送验证码的请求，后端接收到请求和前端发送的相应的邮箱地址，然后取映射表中查找是否已经存在有效的验证消息，不存在则重新生成，生成之后发送到相应的邮箱进行。当用户提交注册的时候，也许先经过验证码映射表观察验证码是否合法和过期，满足一起一切条件则完成邮箱验证功能。</w:t>
      </w:r>
    </w:p>
    <w:p>
      <w:pPr>
        <w:spacing w:line="300" w:lineRule="auto"/>
        <w:ind w:left="0" w:leftChars="0" w:right="0" w:rightChars="0" w:firstLine="0" w:firstLineChars="0"/>
        <w:jc w:val="center"/>
        <w:rPr>
          <w:rFonts w:ascii="Times New Roman" w:eastAsia="宋体"/>
          <w:sz w:val="21"/>
        </w:rPr>
      </w:pPr>
    </w:p>
    <w:p>
      <w:pPr>
        <w:spacing w:line="300" w:lineRule="auto"/>
        <w:ind w:left="0" w:leftChars="0" w:right="0" w:rightChars="0" w:firstLine="0" w:firstLineChars="0"/>
        <w:jc w:val="center"/>
        <w:rPr>
          <w:rFonts w:hint="eastAsia" w:ascii="Times New Roman" w:eastAsia="宋体"/>
          <w:b w:val="0"/>
          <w:sz w:val="18"/>
          <w:lang w:val="en-US" w:eastAsia="zh-CN"/>
        </w:rPr>
      </w:pPr>
      <w:r>
        <w:drawing>
          <wp:inline distT="0" distB="0" distL="114300" distR="114300">
            <wp:extent cx="5393690" cy="866775"/>
            <wp:effectExtent l="0" t="0" r="1270" b="190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5393690" cy="866775"/>
                    </a:xfrm>
                    <a:prstGeom prst="rect">
                      <a:avLst/>
                    </a:prstGeom>
                    <a:noFill/>
                    <a:ln>
                      <a:noFill/>
                    </a:ln>
                  </pic:spPr>
                </pic:pic>
              </a:graphicData>
            </a:graphic>
          </wp:inline>
        </w:drawing>
      </w:r>
    </w:p>
    <w:p>
      <w:pPr>
        <w:spacing w:line="300" w:lineRule="auto"/>
        <w:ind w:left="0" w:leftChars="0" w:right="0" w:rightChars="0" w:firstLine="0" w:firstLineChars="0"/>
        <w:jc w:val="center"/>
        <w:rPr>
          <w:rFonts w:hint="eastAsia" w:ascii="Times New Roman" w:eastAsia="宋体"/>
          <w:b w:val="0"/>
          <w:sz w:val="18"/>
          <w:lang w:val="en-US" w:eastAsia="zh-CN"/>
        </w:rPr>
      </w:pPr>
      <w:r>
        <w:rPr>
          <w:rFonts w:hint="eastAsia" w:ascii="Times New Roman" w:eastAsia="宋体"/>
          <w:b w:val="0"/>
          <w:sz w:val="18"/>
          <w:lang w:val="en-US" w:eastAsia="zh-CN"/>
        </w:rPr>
        <w:t xml:space="preserve">图3-2-3 </w:t>
      </w:r>
      <w:r>
        <w:rPr>
          <w:rFonts w:hint="eastAsia"/>
          <w:b w:val="0"/>
          <w:sz w:val="18"/>
          <w:lang w:val="en-US" w:eastAsia="zh-CN"/>
        </w:rPr>
        <w:t>邮箱验证功能</w:t>
      </w:r>
      <w:r>
        <w:rPr>
          <w:rFonts w:hint="eastAsia" w:ascii="Times New Roman" w:eastAsia="宋体"/>
          <w:b w:val="0"/>
          <w:sz w:val="18"/>
          <w:lang w:val="en-US" w:eastAsia="zh-CN"/>
        </w:rPr>
        <w:t>流程图</w:t>
      </w:r>
    </w:p>
    <w:p>
      <w:pPr>
        <w:spacing w:line="300" w:lineRule="auto"/>
        <w:ind w:left="0" w:leftChars="0" w:right="0" w:rightChars="0" w:firstLine="0" w:firstLineChars="0"/>
        <w:jc w:val="center"/>
        <w:rPr>
          <w:rFonts w:hint="eastAsia" w:ascii="Times New Roman" w:eastAsia="宋体"/>
          <w:b w:val="0"/>
          <w:sz w:val="18"/>
          <w:lang w:val="en-US" w:eastAsia="zh-CN"/>
        </w:rPr>
      </w:pPr>
    </w:p>
    <w:p>
      <w:pPr>
        <w:snapToGrid/>
        <w:spacing w:beforeAutospacing="0" w:afterAutospacing="0" w:line="300" w:lineRule="auto"/>
        <w:ind w:left="0" w:leftChars="0" w:right="0" w:rightChars="0" w:firstLine="0" w:firstLineChars="0"/>
        <w:jc w:val="left"/>
        <w:outlineLvl w:val="2"/>
        <w:rPr>
          <w:rFonts w:hint="default" w:ascii="Times New Roman" w:eastAsia="宋体"/>
          <w:b w:val="0"/>
          <w:sz w:val="21"/>
          <w:lang w:val="en-US" w:eastAsia="zh-CN"/>
        </w:rPr>
      </w:pPr>
      <w:bookmarkStart w:id="191" w:name="_Toc2411"/>
      <w:bookmarkStart w:id="192" w:name="_Toc6365"/>
      <w:r>
        <w:rPr>
          <w:rFonts w:hint="eastAsia" w:ascii="Times New Roman" w:eastAsia="宋体"/>
          <w:b w:val="0"/>
          <w:sz w:val="21"/>
          <w:lang w:val="en-US" w:eastAsia="zh-CN"/>
        </w:rPr>
        <w:t xml:space="preserve">3.2.4 </w:t>
      </w:r>
      <w:bookmarkEnd w:id="191"/>
      <w:r>
        <w:rPr>
          <w:rFonts w:hint="eastAsia"/>
          <w:b w:val="0"/>
          <w:sz w:val="21"/>
          <w:lang w:val="en-US" w:eastAsia="zh-CN"/>
        </w:rPr>
        <w:t>shiro安全认证</w:t>
      </w:r>
      <w:bookmarkEnd w:id="192"/>
    </w:p>
    <w:p>
      <w:pPr>
        <w:snapToGrid/>
        <w:spacing w:beforeAutospacing="0" w:afterAutospacing="0" w:line="300" w:lineRule="auto"/>
        <w:ind w:left="0" w:leftChars="0" w:firstLine="420" w:firstLineChars="0"/>
        <w:jc w:val="left"/>
        <w:rPr>
          <w:rFonts w:hint="default"/>
          <w:sz w:val="21"/>
          <w:lang w:val="en-US" w:eastAsia="zh-CN"/>
        </w:rPr>
      </w:pPr>
      <w:r>
        <w:rPr>
          <w:rFonts w:hint="eastAsia"/>
          <w:sz w:val="21"/>
          <w:lang w:val="en-US" w:eastAsia="zh-CN"/>
        </w:rPr>
        <w:t>Shiro安全认证，首先检查url是否需要被验证。如果需要，则先生成一个subkect对象，然后用生成的账号密码生成token，给交securityManager进行认证，securityManager先查看缓存，看该token是否已经认证，如果认证，则修改获取角色和权限校验角色和权限是否满足条件。如果该token不存在，则由Realms提供验证信息，比对token和验证信息是否满足条件。认证通过，获取相应的认证信息:角色和权限，认证url资源的权限。</w:t>
      </w:r>
    </w:p>
    <w:p>
      <w:pPr>
        <w:spacing w:line="300" w:lineRule="auto"/>
        <w:ind w:left="0" w:leftChars="0" w:right="0" w:rightChars="0" w:firstLine="0" w:firstLineChars="0"/>
        <w:jc w:val="center"/>
        <w:rPr>
          <w:rFonts w:ascii="Times New Roman" w:eastAsia="宋体"/>
          <w:sz w:val="21"/>
        </w:rPr>
      </w:pPr>
      <w:r>
        <w:drawing>
          <wp:inline distT="0" distB="0" distL="114300" distR="114300">
            <wp:extent cx="3876675" cy="4177665"/>
            <wp:effectExtent l="0" t="0" r="9525" b="133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4"/>
                    <a:stretch>
                      <a:fillRect/>
                    </a:stretch>
                  </pic:blipFill>
                  <pic:spPr>
                    <a:xfrm>
                      <a:off x="0" y="0"/>
                      <a:ext cx="3876675" cy="4177665"/>
                    </a:xfrm>
                    <a:prstGeom prst="rect">
                      <a:avLst/>
                    </a:prstGeom>
                    <a:noFill/>
                    <a:ln>
                      <a:noFill/>
                    </a:ln>
                  </pic:spPr>
                </pic:pic>
              </a:graphicData>
            </a:graphic>
          </wp:inline>
        </w:drawing>
      </w:r>
    </w:p>
    <w:p>
      <w:pPr>
        <w:spacing w:line="300" w:lineRule="auto"/>
        <w:ind w:left="0" w:leftChars="0" w:right="0" w:rightChars="0" w:firstLine="0" w:firstLineChars="0"/>
        <w:jc w:val="center"/>
        <w:rPr>
          <w:rFonts w:hint="eastAsia" w:ascii="Times New Roman" w:eastAsia="宋体"/>
          <w:b w:val="0"/>
          <w:sz w:val="18"/>
          <w:lang w:val="en-US" w:eastAsia="zh-CN"/>
        </w:rPr>
      </w:pPr>
      <w:r>
        <w:rPr>
          <w:rFonts w:hint="eastAsia" w:ascii="Times New Roman" w:eastAsia="宋体"/>
          <w:b w:val="0"/>
          <w:sz w:val="18"/>
          <w:lang w:val="en-US" w:eastAsia="zh-CN"/>
        </w:rPr>
        <w:t xml:space="preserve">图3-2-4 </w:t>
      </w:r>
      <w:r>
        <w:rPr>
          <w:rFonts w:hint="eastAsia"/>
          <w:b w:val="0"/>
          <w:sz w:val="18"/>
          <w:lang w:val="en-US" w:eastAsia="zh-CN"/>
        </w:rPr>
        <w:t>shiro安全认证</w:t>
      </w:r>
      <w:r>
        <w:rPr>
          <w:rFonts w:hint="eastAsia" w:ascii="Times New Roman" w:eastAsia="宋体"/>
          <w:b w:val="0"/>
          <w:sz w:val="18"/>
          <w:lang w:val="en-US" w:eastAsia="zh-CN"/>
        </w:rPr>
        <w:t>流程图</w:t>
      </w:r>
    </w:p>
    <w:p>
      <w:pPr>
        <w:snapToGrid/>
        <w:spacing w:beforeAutospacing="0" w:afterAutospacing="0" w:line="300" w:lineRule="auto"/>
        <w:jc w:val="left"/>
        <w:rPr>
          <w:rFonts w:hint="eastAsia" w:ascii="Times New Roman" w:eastAsia="宋体"/>
          <w:sz w:val="21"/>
          <w:lang w:val="en-US" w:eastAsia="zh-CN"/>
        </w:rPr>
      </w:pPr>
    </w:p>
    <w:p>
      <w:pPr>
        <w:snapToGrid/>
        <w:spacing w:beforeAutospacing="0" w:afterAutospacing="0" w:line="300" w:lineRule="auto"/>
        <w:ind w:left="0" w:leftChars="0" w:right="0" w:rightChars="0" w:firstLine="0" w:firstLineChars="0"/>
        <w:jc w:val="left"/>
        <w:outlineLvl w:val="2"/>
        <w:rPr>
          <w:rFonts w:hint="eastAsia"/>
          <w:b w:val="0"/>
          <w:sz w:val="21"/>
          <w:lang w:val="en-US" w:eastAsia="zh-CN"/>
        </w:rPr>
      </w:pPr>
      <w:bookmarkStart w:id="193" w:name="_Toc14349"/>
      <w:bookmarkStart w:id="194" w:name="_Toc23142"/>
      <w:r>
        <w:rPr>
          <w:rFonts w:hint="eastAsia" w:ascii="Times New Roman" w:eastAsia="宋体"/>
          <w:b w:val="0"/>
          <w:sz w:val="21"/>
          <w:lang w:val="en-US" w:eastAsia="zh-CN"/>
        </w:rPr>
        <w:t xml:space="preserve">3.2.5 </w:t>
      </w:r>
      <w:bookmarkEnd w:id="193"/>
      <w:r>
        <w:rPr>
          <w:rFonts w:hint="eastAsia"/>
          <w:b w:val="0"/>
          <w:sz w:val="21"/>
          <w:lang w:val="en-US" w:eastAsia="zh-CN"/>
        </w:rPr>
        <w:t>数据监控</w:t>
      </w:r>
      <w:bookmarkEnd w:id="194"/>
    </w:p>
    <w:p>
      <w:pPr>
        <w:widowControl w:val="0"/>
        <w:numPr>
          <w:ilvl w:val="0"/>
          <w:numId w:val="0"/>
        </w:numPr>
        <w:wordWrap w:val="0"/>
        <w:snapToGrid/>
        <w:spacing w:beforeAutospacing="0" w:afterAutospacing="0" w:line="300" w:lineRule="auto"/>
        <w:ind w:firstLine="420" w:firstLineChars="0"/>
        <w:jc w:val="center"/>
        <w:rPr>
          <w:rFonts w:hint="default"/>
          <w:b w:val="0"/>
          <w:sz w:val="21"/>
          <w:lang w:val="en-US" w:eastAsia="zh-CN"/>
        </w:rPr>
      </w:pPr>
      <w:r>
        <w:rPr>
          <w:rFonts w:hint="eastAsia"/>
          <w:sz w:val="21"/>
          <w:lang w:val="en-US" w:eastAsia="zh-CN"/>
        </w:rPr>
        <w:t>从后端获取到相应的数据，然后交给themeleaf模板引擎进行数据渲染。传递给前端，前端进行分页以表格的形式呈现，或者前端通过画折线，饼图等统计图展示相应的数据</w:t>
      </w:r>
      <w:r>
        <w:drawing>
          <wp:inline distT="0" distB="0" distL="114300" distR="114300">
            <wp:extent cx="4418965" cy="5410835"/>
            <wp:effectExtent l="0" t="0" r="635" b="1460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5"/>
                    <a:stretch>
                      <a:fillRect/>
                    </a:stretch>
                  </pic:blipFill>
                  <pic:spPr>
                    <a:xfrm>
                      <a:off x="0" y="0"/>
                      <a:ext cx="4418965" cy="5410835"/>
                    </a:xfrm>
                    <a:prstGeom prst="rect">
                      <a:avLst/>
                    </a:prstGeom>
                    <a:noFill/>
                    <a:ln>
                      <a:noFill/>
                    </a:ln>
                  </pic:spPr>
                </pic:pic>
              </a:graphicData>
            </a:graphic>
          </wp:inline>
        </w:drawing>
      </w:r>
    </w:p>
    <w:p>
      <w:pPr>
        <w:spacing w:line="300" w:lineRule="auto"/>
        <w:ind w:left="0" w:leftChars="0" w:right="0" w:rightChars="0" w:firstLine="0" w:firstLineChars="0"/>
        <w:jc w:val="center"/>
        <w:rPr>
          <w:rFonts w:hint="eastAsia" w:ascii="Times New Roman" w:eastAsia="宋体"/>
          <w:b w:val="0"/>
          <w:sz w:val="18"/>
          <w:lang w:val="en-US" w:eastAsia="zh-CN"/>
        </w:rPr>
      </w:pPr>
      <w:r>
        <w:rPr>
          <w:rFonts w:hint="eastAsia" w:ascii="Times New Roman" w:eastAsia="宋体"/>
          <w:b w:val="0"/>
          <w:sz w:val="18"/>
          <w:lang w:val="en-US" w:eastAsia="zh-CN"/>
        </w:rPr>
        <w:t xml:space="preserve">图3-2-5 </w:t>
      </w:r>
      <w:r>
        <w:rPr>
          <w:rFonts w:hint="eastAsia"/>
          <w:b w:val="0"/>
          <w:sz w:val="18"/>
          <w:lang w:val="en-US" w:eastAsia="zh-CN"/>
        </w:rPr>
        <w:t>数据监控流</w:t>
      </w:r>
      <w:r>
        <w:rPr>
          <w:rFonts w:hint="eastAsia" w:ascii="Times New Roman" w:eastAsia="宋体"/>
          <w:b w:val="0"/>
          <w:sz w:val="18"/>
          <w:lang w:val="en-US" w:eastAsia="zh-CN"/>
        </w:rPr>
        <w:t>程图</w:t>
      </w:r>
    </w:p>
    <w:p>
      <w:pPr>
        <w:snapToGrid/>
        <w:spacing w:beforeAutospacing="0" w:afterAutospacing="0" w:line="300" w:lineRule="auto"/>
        <w:ind w:left="0" w:leftChars="0" w:right="0" w:rightChars="0" w:firstLine="0" w:firstLineChars="0"/>
        <w:jc w:val="both"/>
        <w:rPr>
          <w:rFonts w:hint="default" w:ascii="Times New Roman" w:eastAsia="宋体"/>
          <w:b w:val="0"/>
          <w:sz w:val="21"/>
          <w:lang w:val="en-US" w:eastAsia="zh-CN"/>
        </w:rPr>
      </w:pPr>
    </w:p>
    <w:p>
      <w:pPr>
        <w:snapToGrid/>
        <w:spacing w:beforeAutospacing="0" w:afterAutospacing="0" w:line="300" w:lineRule="auto"/>
        <w:ind w:left="0" w:leftChars="0" w:right="0" w:rightChars="0" w:firstLine="0" w:firstLineChars="0"/>
        <w:jc w:val="left"/>
        <w:outlineLvl w:val="1"/>
        <w:rPr>
          <w:rFonts w:hint="eastAsia" w:ascii="Times New Roman" w:hAnsi="黑体" w:eastAsia="黑体" w:cs="黑体"/>
          <w:b w:val="0"/>
          <w:sz w:val="21"/>
          <w:szCs w:val="21"/>
        </w:rPr>
      </w:pPr>
      <w:bookmarkStart w:id="195" w:name="_Toc7851"/>
      <w:bookmarkStart w:id="196" w:name="_Toc22522"/>
      <w:bookmarkStart w:id="197" w:name="_Toc20797_WPSOffice_Level2"/>
      <w:bookmarkStart w:id="198" w:name="_Toc13747"/>
      <w:bookmarkStart w:id="199" w:name="_Toc20783"/>
      <w:bookmarkStart w:id="200" w:name="_Toc516144872"/>
      <w:bookmarkStart w:id="201" w:name="_Toc3845_WPSOffice_Level2"/>
      <w:bookmarkStart w:id="202" w:name="_Toc20164"/>
      <w:bookmarkStart w:id="203" w:name="_Toc8445"/>
      <w:bookmarkStart w:id="204" w:name="_Toc31887_WPSOffice_Level2"/>
      <w:bookmarkStart w:id="205" w:name="_Toc22044"/>
      <w:bookmarkStart w:id="206" w:name="_Toc25171"/>
      <w:bookmarkStart w:id="207" w:name="_Toc5642"/>
      <w:bookmarkStart w:id="208" w:name="_Toc24114"/>
      <w:bookmarkStart w:id="209" w:name="_Toc13612"/>
      <w:r>
        <w:rPr>
          <w:rFonts w:hint="eastAsia" w:ascii="Times New Roman" w:hAnsi="黑体" w:eastAsia="黑体" w:cs="黑体"/>
          <w:b w:val="0"/>
          <w:sz w:val="21"/>
          <w:szCs w:val="21"/>
        </w:rPr>
        <w:t>3.3 数据库设计</w:t>
      </w:r>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pPr>
        <w:snapToGrid/>
        <w:spacing w:beforeAutospacing="0" w:afterAutospacing="0" w:line="300" w:lineRule="auto"/>
        <w:ind w:left="0" w:leftChars="0" w:firstLine="420" w:firstLineChars="200"/>
        <w:rPr>
          <w:rFonts w:hint="default" w:ascii="Times New Roman" w:hAnsi="Times New Roman" w:eastAsia="宋体"/>
          <w:sz w:val="21"/>
          <w:lang w:val="en-US" w:eastAsia="zh-CN"/>
        </w:rPr>
      </w:pPr>
      <w:r>
        <w:rPr>
          <w:rFonts w:hint="eastAsia" w:ascii="Times New Roman" w:hAnsi="Times New Roman" w:eastAsia="宋体"/>
          <w:sz w:val="21"/>
          <w:lang w:val="en-US" w:eastAsia="zh-CN"/>
        </w:rPr>
        <w:t>数据库根据模块设计了三类数据，</w:t>
      </w:r>
      <w:r>
        <w:rPr>
          <w:rFonts w:hint="eastAsia"/>
          <w:sz w:val="21"/>
          <w:lang w:val="en-US" w:eastAsia="zh-CN"/>
        </w:rPr>
        <w:t>按照功能划分主要分为博客相关的类，访问相关的类，用户极其相应权限的类。在下面的概念设计中，我们加按照着三个模块进行讲述。</w:t>
      </w:r>
    </w:p>
    <w:p>
      <w:pPr>
        <w:snapToGrid/>
        <w:spacing w:beforeAutospacing="0" w:afterAutospacing="0" w:line="300" w:lineRule="auto"/>
        <w:ind w:left="0" w:leftChars="0" w:right="0" w:rightChars="0" w:firstLine="0" w:firstLineChars="0"/>
        <w:jc w:val="left"/>
        <w:outlineLvl w:val="2"/>
        <w:rPr>
          <w:rFonts w:ascii="Times New Roman" w:hAnsi="Times New Roman" w:eastAsia="宋体"/>
          <w:b w:val="0"/>
          <w:sz w:val="21"/>
          <w:szCs w:val="21"/>
        </w:rPr>
      </w:pPr>
      <w:bookmarkStart w:id="210" w:name="_Toc6053"/>
      <w:bookmarkStart w:id="211" w:name="_Toc17855"/>
      <w:bookmarkStart w:id="212" w:name="_Toc21494"/>
      <w:bookmarkStart w:id="213" w:name="_Toc30371_WPSOffice_Level3"/>
      <w:bookmarkStart w:id="214" w:name="_Toc23276_WPSOffice_Level3"/>
      <w:bookmarkStart w:id="215" w:name="_Toc10957"/>
      <w:bookmarkStart w:id="216" w:name="_Toc427"/>
      <w:bookmarkStart w:id="217" w:name="_Toc516144873"/>
      <w:bookmarkStart w:id="218" w:name="_Toc6247_WPSOffice_Level3"/>
      <w:bookmarkStart w:id="219" w:name="_Toc16355"/>
      <w:bookmarkStart w:id="220" w:name="_Toc10362"/>
      <w:bookmarkStart w:id="221" w:name="_Toc918"/>
      <w:bookmarkStart w:id="222" w:name="_Toc25771"/>
      <w:bookmarkStart w:id="223" w:name="_Toc25648"/>
      <w:bookmarkStart w:id="224" w:name="_Toc8101"/>
      <w:r>
        <w:rPr>
          <w:rFonts w:hint="eastAsia" w:ascii="Times New Roman" w:hAnsi="Times New Roman" w:eastAsia="宋体"/>
          <w:b w:val="0"/>
          <w:sz w:val="21"/>
          <w:szCs w:val="21"/>
        </w:rPr>
        <w:t>3.3.1概念结构设计</w:t>
      </w:r>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pPr>
        <w:widowControl/>
        <w:snapToGrid/>
        <w:spacing w:beforeAutospacing="0" w:afterAutospacing="0" w:line="300" w:lineRule="auto"/>
        <w:ind w:firstLine="420" w:firstLineChars="0"/>
        <w:jc w:val="left"/>
        <w:rPr>
          <w:rFonts w:hint="eastAsia"/>
          <w:b/>
          <w:bCs/>
          <w:color w:val="auto"/>
          <w:sz w:val="21"/>
          <w:szCs w:val="26"/>
          <w:lang w:val="en-US" w:eastAsia="zh-CN"/>
        </w:rPr>
      </w:pPr>
      <w:r>
        <w:rPr>
          <w:rFonts w:hint="eastAsia"/>
          <w:b/>
          <w:bCs/>
          <w:color w:val="auto"/>
          <w:sz w:val="21"/>
          <w:szCs w:val="26"/>
          <w:lang w:val="en-US" w:eastAsia="zh-CN"/>
        </w:rPr>
        <w:t>博客类数据概念结构设计</w:t>
      </w:r>
    </w:p>
    <w:p>
      <w:pPr>
        <w:widowControl/>
        <w:snapToGrid/>
        <w:spacing w:beforeAutospacing="0" w:afterAutospacing="0" w:line="300" w:lineRule="auto"/>
        <w:ind w:firstLine="420" w:firstLineChars="0"/>
        <w:jc w:val="both"/>
        <w:rPr>
          <w:rFonts w:hint="default"/>
          <w:b w:val="0"/>
          <w:bCs w:val="0"/>
          <w:color w:val="auto"/>
          <w:sz w:val="21"/>
          <w:szCs w:val="26"/>
          <w:lang w:val="en-US" w:eastAsia="zh-CN"/>
        </w:rPr>
      </w:pPr>
      <w:r>
        <w:rPr>
          <w:rFonts w:hint="eastAsia"/>
          <w:b w:val="0"/>
          <w:bCs w:val="0"/>
          <w:color w:val="auto"/>
          <w:sz w:val="21"/>
          <w:szCs w:val="26"/>
          <w:lang w:val="en-US" w:eastAsia="zh-CN"/>
        </w:rPr>
        <w:t>博客类数据主要有博客表，博客类型，博客图片映射表和图片表。在设计的时候考虑到博客在加载的时候时间上的限制，对于一些有很多图片的博客来说，如果一起加载，会导致加载的速度变慢，基于这个考虑，我们的图片存储管理和其他功能模块进行分类，其他模块只能获取到到图像的在线地址，然后通过在线地址去获取图片。其中博客类中username字段是user的外键，blogimage表中的blodid是博客类的id字段的外键，imageid是image表id字段的外键，考虑到博客分类中所有的属性和blogType的id存在完全依赖，blog和blogtype存在多对一的关于，于是我们将blogType单独的分离出来，便于后期的统计。</w:t>
      </w:r>
    </w:p>
    <w:p>
      <w:pPr>
        <w:widowControl/>
        <w:snapToGrid/>
        <w:spacing w:beforeAutospacing="0" w:afterAutospacing="0" w:line="300" w:lineRule="auto"/>
        <w:ind w:firstLine="420" w:firstLineChars="0"/>
        <w:jc w:val="both"/>
      </w:pPr>
      <w:r>
        <w:drawing>
          <wp:inline distT="0" distB="0" distL="114300" distR="114300">
            <wp:extent cx="5399405" cy="4257040"/>
            <wp:effectExtent l="0" t="0" r="10795" b="1016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6"/>
                    <a:stretch>
                      <a:fillRect/>
                    </a:stretch>
                  </pic:blipFill>
                  <pic:spPr>
                    <a:xfrm>
                      <a:off x="0" y="0"/>
                      <a:ext cx="5399405" cy="4257040"/>
                    </a:xfrm>
                    <a:prstGeom prst="rect">
                      <a:avLst/>
                    </a:prstGeom>
                    <a:noFill/>
                    <a:ln>
                      <a:noFill/>
                    </a:ln>
                  </pic:spPr>
                </pic:pic>
              </a:graphicData>
            </a:graphic>
          </wp:inline>
        </w:drawing>
      </w:r>
    </w:p>
    <w:p>
      <w:pPr>
        <w:spacing w:line="300" w:lineRule="auto"/>
        <w:ind w:left="0" w:leftChars="0" w:right="0" w:rightChars="0" w:firstLine="0" w:firstLineChars="0"/>
        <w:jc w:val="center"/>
        <w:rPr>
          <w:rFonts w:hint="default"/>
          <w:lang w:val="en-US" w:eastAsia="zh-CN"/>
        </w:rPr>
      </w:pPr>
      <w:r>
        <w:rPr>
          <w:rFonts w:hint="eastAsia" w:ascii="Times New Roman" w:eastAsia="宋体"/>
          <w:b w:val="0"/>
          <w:sz w:val="18"/>
          <w:lang w:val="en-US" w:eastAsia="zh-CN"/>
        </w:rPr>
        <w:t>图3-</w:t>
      </w:r>
      <w:r>
        <w:rPr>
          <w:rFonts w:hint="eastAsia"/>
          <w:b w:val="0"/>
          <w:sz w:val="18"/>
          <w:lang w:val="en-US" w:eastAsia="zh-CN"/>
        </w:rPr>
        <w:t>3</w:t>
      </w:r>
      <w:r>
        <w:rPr>
          <w:rFonts w:hint="eastAsia" w:ascii="Times New Roman" w:eastAsia="宋体"/>
          <w:b w:val="0"/>
          <w:sz w:val="18"/>
          <w:lang w:val="en-US" w:eastAsia="zh-CN"/>
        </w:rPr>
        <w:t>-</w:t>
      </w:r>
      <w:r>
        <w:rPr>
          <w:rFonts w:hint="eastAsia"/>
          <w:b w:val="0"/>
          <w:sz w:val="18"/>
          <w:lang w:val="en-US" w:eastAsia="zh-CN"/>
        </w:rPr>
        <w:t>1</w:t>
      </w:r>
      <w:r>
        <w:rPr>
          <w:rFonts w:hint="eastAsia" w:ascii="Times New Roman" w:eastAsia="宋体"/>
          <w:b w:val="0"/>
          <w:sz w:val="18"/>
          <w:lang w:val="en-US" w:eastAsia="zh-CN"/>
        </w:rPr>
        <w:t xml:space="preserve"> </w:t>
      </w:r>
      <w:r>
        <w:rPr>
          <w:rFonts w:hint="eastAsia"/>
          <w:b w:val="0"/>
          <w:sz w:val="18"/>
          <w:lang w:val="en-US" w:eastAsia="zh-CN"/>
        </w:rPr>
        <w:t>博客相关类</w:t>
      </w:r>
      <w:r>
        <w:rPr>
          <w:rFonts w:hint="eastAsia" w:ascii="Times New Roman" w:eastAsia="宋体"/>
          <w:b w:val="0"/>
          <w:sz w:val="18"/>
          <w:lang w:val="en-US" w:eastAsia="zh-CN"/>
        </w:rPr>
        <w:t>图</w:t>
      </w:r>
    </w:p>
    <w:p>
      <w:pPr>
        <w:numPr>
          <w:ilvl w:val="0"/>
          <w:numId w:val="3"/>
        </w:numPr>
        <w:snapToGrid/>
        <w:spacing w:beforeAutospacing="0" w:afterAutospacing="0" w:line="300" w:lineRule="auto"/>
        <w:ind w:left="0" w:leftChars="0" w:firstLine="420" w:firstLineChars="200"/>
        <w:rPr>
          <w:rFonts w:ascii="Times New Roman" w:hAnsi="Times New Roman" w:eastAsia="宋体"/>
          <w:sz w:val="21"/>
        </w:rPr>
      </w:pPr>
      <w:r>
        <w:rPr>
          <w:rFonts w:hint="eastAsia"/>
          <w:sz w:val="21"/>
          <w:lang w:val="en-US" w:eastAsia="zh-CN"/>
        </w:rPr>
        <w:t>Blog类</w:t>
      </w:r>
    </w:p>
    <w:p>
      <w:pPr>
        <w:snapToGrid/>
        <w:spacing w:beforeAutospacing="0" w:afterAutospacing="0" w:line="300" w:lineRule="auto"/>
        <w:ind w:left="0" w:leftChars="0" w:firstLine="420" w:firstLineChars="200"/>
        <w:rPr>
          <w:rFonts w:hint="eastAsia" w:ascii="Times New Roman" w:hAnsi="Times New Roman" w:eastAsia="宋体"/>
          <w:b w:val="0"/>
          <w:sz w:val="18"/>
          <w:szCs w:val="18"/>
          <w:lang w:val="en-US" w:eastAsia="zh-CN"/>
        </w:rPr>
      </w:pPr>
      <w:r>
        <w:rPr>
          <w:rFonts w:hint="eastAsia"/>
          <w:sz w:val="21"/>
          <w:lang w:val="en-US" w:eastAsia="zh-CN"/>
        </w:rPr>
        <w:t>博客</w:t>
      </w:r>
      <w:r>
        <w:rPr>
          <w:rFonts w:hint="eastAsia" w:ascii="Times New Roman" w:hAnsi="Times New Roman" w:eastAsia="宋体"/>
          <w:sz w:val="21"/>
          <w:lang w:val="en-US" w:eastAsia="zh-CN"/>
        </w:rPr>
        <w:t>实体包括的属性可以拆解成</w:t>
      </w:r>
      <w:r>
        <w:rPr>
          <w:rFonts w:hint="eastAsia"/>
          <w:sz w:val="21"/>
          <w:lang w:val="en-US" w:eastAsia="zh-CN"/>
        </w:rPr>
        <w:t>博文</w:t>
      </w:r>
      <w:r>
        <w:rPr>
          <w:rFonts w:hint="eastAsia" w:ascii="Times New Roman" w:hAnsi="黑体" w:eastAsia="宋体"/>
          <w:sz w:val="21"/>
          <w:szCs w:val="21"/>
          <w:lang w:val="en-US" w:eastAsia="zh-CN"/>
        </w:rPr>
        <w:t>ID、</w:t>
      </w:r>
      <w:r>
        <w:rPr>
          <w:rFonts w:hint="eastAsia" w:hAnsi="黑体"/>
          <w:sz w:val="21"/>
          <w:szCs w:val="21"/>
          <w:lang w:val="en-US" w:eastAsia="zh-CN"/>
        </w:rPr>
        <w:t>创建者</w:t>
      </w:r>
      <w:r>
        <w:rPr>
          <w:rFonts w:hint="eastAsia" w:ascii="Times New Roman" w:hAnsi="黑体" w:eastAsia="宋体"/>
          <w:sz w:val="21"/>
          <w:szCs w:val="21"/>
          <w:lang w:val="en-US" w:eastAsia="zh-CN"/>
        </w:rPr>
        <w:t>、</w:t>
      </w:r>
      <w:r>
        <w:rPr>
          <w:rFonts w:hint="eastAsia" w:hAnsi="黑体"/>
          <w:sz w:val="21"/>
          <w:szCs w:val="21"/>
          <w:lang w:val="en-US" w:eastAsia="zh-CN"/>
        </w:rPr>
        <w:t>文章标题</w:t>
      </w:r>
      <w:r>
        <w:rPr>
          <w:rFonts w:hint="eastAsia" w:ascii="Times New Roman" w:hAnsi="黑体" w:eastAsia="宋体"/>
          <w:sz w:val="21"/>
          <w:szCs w:val="21"/>
          <w:lang w:val="en-US" w:eastAsia="zh-CN"/>
        </w:rPr>
        <w:t>、</w:t>
      </w:r>
      <w:r>
        <w:rPr>
          <w:rFonts w:hint="eastAsia" w:hAnsi="黑体"/>
          <w:sz w:val="21"/>
          <w:szCs w:val="21"/>
          <w:lang w:val="en-US" w:eastAsia="zh-CN"/>
        </w:rPr>
        <w:t>简介</w:t>
      </w:r>
      <w:r>
        <w:rPr>
          <w:rFonts w:hint="eastAsia" w:ascii="Times New Roman" w:hAnsi="黑体" w:eastAsia="宋体"/>
          <w:sz w:val="21"/>
          <w:szCs w:val="21"/>
          <w:lang w:val="en-US" w:eastAsia="zh-CN"/>
        </w:rPr>
        <w:t>、</w:t>
      </w:r>
      <w:r>
        <w:rPr>
          <w:rFonts w:hint="eastAsia" w:hAnsi="黑体"/>
          <w:sz w:val="21"/>
          <w:szCs w:val="21"/>
          <w:lang w:val="en-US" w:eastAsia="zh-CN"/>
        </w:rPr>
        <w:t>关键字</w:t>
      </w:r>
      <w:r>
        <w:rPr>
          <w:rFonts w:hint="eastAsia" w:ascii="Times New Roman" w:hAnsi="黑体" w:eastAsia="宋体"/>
          <w:sz w:val="21"/>
          <w:szCs w:val="21"/>
          <w:lang w:val="en-US" w:eastAsia="zh-CN"/>
        </w:rPr>
        <w:t>、</w:t>
      </w:r>
      <w:r>
        <w:rPr>
          <w:rFonts w:hint="eastAsia" w:hAnsi="黑体"/>
          <w:sz w:val="21"/>
          <w:szCs w:val="21"/>
          <w:lang w:val="en-US" w:eastAsia="zh-CN"/>
        </w:rPr>
        <w:t>点击量</w:t>
      </w:r>
      <w:r>
        <w:rPr>
          <w:rFonts w:hint="eastAsia" w:ascii="Times New Roman" w:hAnsi="黑体" w:eastAsia="宋体"/>
          <w:sz w:val="21"/>
          <w:szCs w:val="21"/>
          <w:lang w:val="en-US" w:eastAsia="zh-CN"/>
        </w:rPr>
        <w:t>、</w:t>
      </w:r>
      <w:r>
        <w:rPr>
          <w:rFonts w:hint="eastAsia" w:hAnsi="黑体"/>
          <w:sz w:val="21"/>
          <w:szCs w:val="21"/>
          <w:lang w:val="en-US" w:eastAsia="zh-CN"/>
        </w:rPr>
        <w:t>评论量</w:t>
      </w:r>
      <w:r>
        <w:rPr>
          <w:rFonts w:hint="eastAsia" w:ascii="Times New Roman" w:hAnsi="黑体" w:eastAsia="宋体"/>
          <w:sz w:val="21"/>
          <w:szCs w:val="21"/>
          <w:lang w:val="en-US" w:eastAsia="zh-CN"/>
        </w:rPr>
        <w:t>、</w:t>
      </w:r>
      <w:r>
        <w:rPr>
          <w:rFonts w:hint="eastAsia" w:hAnsi="黑体"/>
          <w:sz w:val="21"/>
          <w:szCs w:val="21"/>
          <w:lang w:val="en-US" w:eastAsia="zh-CN"/>
        </w:rPr>
        <w:t>点赞量</w:t>
      </w:r>
      <w:r>
        <w:rPr>
          <w:rFonts w:hint="eastAsia" w:ascii="Times New Roman" w:hAnsi="黑体" w:eastAsia="宋体"/>
          <w:sz w:val="21"/>
          <w:szCs w:val="21"/>
          <w:lang w:val="en-US" w:eastAsia="zh-CN"/>
        </w:rPr>
        <w:t>，</w:t>
      </w:r>
      <w:r>
        <w:rPr>
          <w:rFonts w:hint="eastAsia" w:hAnsi="黑体"/>
          <w:sz w:val="21"/>
          <w:szCs w:val="21"/>
          <w:lang w:val="en-US" w:eastAsia="zh-CN"/>
        </w:rPr>
        <w:t xml:space="preserve">是否置顶，是否推荐、更新时间、添加时间、文章状态、文章内容, </w:t>
      </w:r>
      <w:r>
        <w:rPr>
          <w:rFonts w:hint="eastAsia" w:ascii="Times New Roman" w:hAnsi="黑体" w:eastAsia="宋体"/>
          <w:sz w:val="21"/>
          <w:szCs w:val="21"/>
          <w:lang w:val="en-US" w:eastAsia="zh-CN"/>
        </w:rPr>
        <w:t>其中各个元素的完整性约束</w:t>
      </w:r>
      <w:r>
        <w:rPr>
          <w:rFonts w:hint="eastAsia" w:hAnsi="黑体"/>
          <w:sz w:val="21"/>
          <w:szCs w:val="21"/>
          <w:lang w:val="en-US" w:eastAsia="zh-CN"/>
        </w:rPr>
        <w:t>和逻辑设计表格</w:t>
      </w:r>
      <w:r>
        <w:rPr>
          <w:rFonts w:hint="eastAsia" w:ascii="Times New Roman" w:hAnsi="黑体" w:eastAsia="宋体"/>
          <w:sz w:val="21"/>
          <w:szCs w:val="21"/>
          <w:lang w:val="en-US" w:eastAsia="zh-CN"/>
        </w:rPr>
        <w:t>如下：</w:t>
      </w:r>
      <w:bookmarkStart w:id="225" w:name="_Toc28013"/>
      <w:bookmarkStart w:id="226" w:name="_Toc21042"/>
      <w:bookmarkStart w:id="227" w:name="_Toc1085"/>
      <w:bookmarkStart w:id="228" w:name="_Toc13635_WPSOffice_Level3"/>
      <w:bookmarkStart w:id="229" w:name="_Toc112"/>
      <w:bookmarkStart w:id="230" w:name="_Toc16227"/>
      <w:bookmarkStart w:id="231" w:name="_Toc20778"/>
      <w:bookmarkStart w:id="232" w:name="_Toc8978"/>
      <w:bookmarkStart w:id="233" w:name="_Toc18843"/>
      <w:bookmarkStart w:id="234" w:name="_Toc32328"/>
      <w:bookmarkStart w:id="235" w:name="_Toc516144874"/>
      <w:bookmarkStart w:id="236" w:name="_Toc16453_WPSOffice_Level3"/>
      <w:bookmarkStart w:id="237" w:name="_Toc21972_WPSOffice_Level3"/>
    </w:p>
    <w:bookmarkEnd w:id="225"/>
    <w:bookmarkEnd w:id="226"/>
    <w:bookmarkEnd w:id="227"/>
    <w:bookmarkEnd w:id="228"/>
    <w:bookmarkEnd w:id="229"/>
    <w:bookmarkEnd w:id="230"/>
    <w:bookmarkEnd w:id="231"/>
    <w:bookmarkEnd w:id="232"/>
    <w:bookmarkEnd w:id="233"/>
    <w:bookmarkEnd w:id="234"/>
    <w:bookmarkEnd w:id="235"/>
    <w:bookmarkEnd w:id="236"/>
    <w:bookmarkEnd w:id="237"/>
    <w:p>
      <w:pPr>
        <w:spacing w:line="300" w:lineRule="auto"/>
        <w:ind w:left="0" w:leftChars="0" w:right="0" w:rightChars="0" w:firstLine="0" w:firstLineChars="0"/>
        <w:jc w:val="center"/>
        <w:rPr>
          <w:rFonts w:ascii="Times New Roman" w:hAnsi="Times New Roman" w:eastAsia="宋体"/>
          <w:b w:val="0"/>
          <w:sz w:val="18"/>
          <w:szCs w:val="18"/>
        </w:rPr>
      </w:pPr>
      <w:r>
        <w:rPr>
          <w:rFonts w:ascii="Times New Roman" w:hAnsi="Times New Roman" w:eastAsia="宋体"/>
          <w:b w:val="0"/>
          <w:sz w:val="18"/>
          <w:szCs w:val="18"/>
        </w:rPr>
        <w:t>表3-1</w:t>
      </w:r>
      <w:r>
        <w:rPr>
          <w:rFonts w:hint="eastAsia"/>
          <w:b w:val="0"/>
          <w:sz w:val="18"/>
          <w:szCs w:val="18"/>
          <w:lang w:val="en-US" w:eastAsia="zh-CN"/>
        </w:rPr>
        <w:t xml:space="preserve"> Blog</w:t>
      </w:r>
      <w:r>
        <w:rPr>
          <w:rFonts w:ascii="Times New Roman" w:hAnsi="Times New Roman" w:eastAsia="宋体"/>
          <w:b w:val="0"/>
          <w:sz w:val="18"/>
          <w:szCs w:val="18"/>
        </w:rPr>
        <w:t>表</w:t>
      </w:r>
      <w:r>
        <w:rPr>
          <w:rFonts w:hint="eastAsia" w:ascii="Times New Roman" w:hAnsi="Times New Roman" w:eastAsia="宋体"/>
          <w:b w:val="0"/>
          <w:sz w:val="18"/>
          <w:szCs w:val="18"/>
        </w:rPr>
        <w:t>结构说明</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6"/>
        <w:gridCol w:w="1508"/>
        <w:gridCol w:w="1333"/>
        <w:gridCol w:w="693"/>
        <w:gridCol w:w="720"/>
        <w:gridCol w:w="667"/>
        <w:gridCol w:w="1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BACC6" w:sz="8" w:space="0"/>
              <w:left w:val="single" w:color="4BACC6" w:sz="8" w:space="0"/>
              <w:bottom w:val="single" w:color="FFFFFF" w:sz="18" w:space="0"/>
              <w:right w:val="single" w:color="4BACC6" w:sz="8" w:space="0"/>
            </w:tcBorders>
            <w:shd w:val="clear" w:color="auto" w:fill="4BACC6"/>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列名</w:t>
            </w:r>
          </w:p>
        </w:tc>
        <w:tc>
          <w:tcPr>
            <w:tcW w:w="1508" w:type="dxa"/>
            <w:tcBorders>
              <w:top w:val="single" w:color="4BACC6" w:sz="8" w:space="0"/>
              <w:left w:val="single" w:color="4BACC6" w:sz="8" w:space="0"/>
              <w:bottom w:val="single" w:color="FFFFFF" w:sz="18" w:space="0"/>
              <w:right w:val="single" w:color="4BACC6" w:sz="8" w:space="0"/>
            </w:tcBorders>
            <w:shd w:val="clear" w:color="auto" w:fill="4BACC6"/>
            <w:noWrap w:val="0"/>
            <w:vAlign w:val="center"/>
          </w:tcPr>
          <w:p>
            <w:pPr>
              <w:tabs>
                <w:tab w:val="left" w:pos="765"/>
              </w:tabs>
              <w:spacing w:line="300" w:lineRule="auto"/>
              <w:jc w:val="center"/>
              <w:rPr>
                <w:rFonts w:hint="default"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字段</w:t>
            </w:r>
          </w:p>
        </w:tc>
        <w:tc>
          <w:tcPr>
            <w:tcW w:w="1333" w:type="dxa"/>
            <w:tcBorders>
              <w:top w:val="single" w:color="4BACC6" w:sz="8" w:space="0"/>
              <w:left w:val="single" w:color="4BACC6" w:sz="8" w:space="0"/>
              <w:bottom w:val="single" w:color="FFFFFF" w:sz="18" w:space="0"/>
              <w:right w:val="single" w:color="4BACC6" w:sz="8" w:space="0"/>
            </w:tcBorders>
            <w:shd w:val="clear" w:color="auto" w:fill="4BACC6"/>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数据类型</w:t>
            </w:r>
          </w:p>
        </w:tc>
        <w:tc>
          <w:tcPr>
            <w:tcW w:w="693" w:type="dxa"/>
            <w:tcBorders>
              <w:top w:val="single" w:color="4BACC6" w:sz="8" w:space="0"/>
              <w:left w:val="single" w:color="4BACC6" w:sz="8" w:space="0"/>
              <w:bottom w:val="single" w:color="FFFFFF" w:sz="18" w:space="0"/>
              <w:right w:val="single" w:color="4BACC6" w:sz="8" w:space="0"/>
            </w:tcBorders>
            <w:shd w:val="clear" w:color="auto" w:fill="4BACC6"/>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非空</w:t>
            </w:r>
          </w:p>
        </w:tc>
        <w:tc>
          <w:tcPr>
            <w:tcW w:w="720" w:type="dxa"/>
            <w:tcBorders>
              <w:top w:val="single" w:color="4BACC6" w:sz="8" w:space="0"/>
              <w:left w:val="single" w:color="4BACC6" w:sz="8" w:space="0"/>
              <w:bottom w:val="single" w:color="FFFFFF" w:sz="18" w:space="0"/>
              <w:right w:val="single" w:color="4BACC6" w:sz="8" w:space="0"/>
            </w:tcBorders>
            <w:shd w:val="clear" w:color="auto" w:fill="4BACC6"/>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主键</w:t>
            </w:r>
          </w:p>
        </w:tc>
        <w:tc>
          <w:tcPr>
            <w:tcW w:w="667" w:type="dxa"/>
            <w:tcBorders>
              <w:top w:val="single" w:color="4BACC6" w:sz="8" w:space="0"/>
              <w:left w:val="single" w:color="4BACC6" w:sz="8" w:space="0"/>
              <w:bottom w:val="single" w:color="FFFFFF" w:sz="18" w:space="0"/>
              <w:right w:val="single" w:color="4BACC6" w:sz="8" w:space="0"/>
            </w:tcBorders>
            <w:shd w:val="clear" w:color="auto" w:fill="4BACC6"/>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自增</w:t>
            </w:r>
          </w:p>
        </w:tc>
        <w:tc>
          <w:tcPr>
            <w:tcW w:w="1980" w:type="dxa"/>
            <w:tcBorders>
              <w:top w:val="single" w:color="4BACC6" w:sz="8" w:space="0"/>
              <w:left w:val="single" w:color="4BACC6" w:sz="8" w:space="0"/>
              <w:bottom w:val="single" w:color="FFFFFF" w:sz="18" w:space="0"/>
              <w:right w:val="single" w:color="4BACC6" w:sz="8" w:space="0"/>
            </w:tcBorders>
            <w:shd w:val="clear" w:color="auto" w:fill="4BACC6"/>
            <w:noWrap w:val="0"/>
            <w:vAlign w:val="center"/>
          </w:tcPr>
          <w:p>
            <w:pPr>
              <w:tabs>
                <w:tab w:val="left" w:pos="765"/>
              </w:tabs>
              <w:spacing w:line="300" w:lineRule="auto"/>
              <w:jc w:val="center"/>
              <w:rPr>
                <w:rFonts w:hint="default"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FFFFFF" w:sz="1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博文ID</w:t>
            </w:r>
          </w:p>
        </w:tc>
        <w:tc>
          <w:tcPr>
            <w:tcW w:w="1508" w:type="dxa"/>
            <w:tcBorders>
              <w:top w:val="single" w:color="FFFFFF" w:sz="1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Id</w:t>
            </w:r>
          </w:p>
        </w:tc>
        <w:tc>
          <w:tcPr>
            <w:tcW w:w="1333" w:type="dxa"/>
            <w:tcBorders>
              <w:top w:val="single" w:color="FFFFFF" w:sz="1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eastAsia" w:hAnsi="黑体"/>
                <w:color w:val="000000"/>
                <w:sz w:val="21"/>
                <w:szCs w:val="21"/>
                <w:lang w:val="en-US" w:eastAsia="zh-CN"/>
              </w:rPr>
            </w:pPr>
            <w:r>
              <w:rPr>
                <w:rFonts w:hint="eastAsia" w:hAnsi="黑体"/>
                <w:color w:val="000000"/>
                <w:sz w:val="21"/>
                <w:szCs w:val="21"/>
                <w:lang w:val="en-US" w:eastAsia="zh-CN"/>
              </w:rPr>
              <w:t>bigint</w:t>
            </w:r>
          </w:p>
        </w:tc>
        <w:tc>
          <w:tcPr>
            <w:tcW w:w="693" w:type="dxa"/>
            <w:tcBorders>
              <w:top w:val="single" w:color="FFFFFF" w:sz="1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720" w:type="dxa"/>
            <w:tcBorders>
              <w:top w:val="single" w:color="FFFFFF" w:sz="1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667" w:type="dxa"/>
            <w:tcBorders>
              <w:top w:val="single" w:color="FFFFFF" w:sz="1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1980" w:type="dxa"/>
            <w:tcBorders>
              <w:top w:val="single" w:color="FFFFFF" w:sz="1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自增主键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eastAsia" w:hAnsi="黑体"/>
                <w:color w:val="000000"/>
                <w:sz w:val="21"/>
                <w:szCs w:val="21"/>
                <w:lang w:val="en-US" w:eastAsia="zh-CN"/>
              </w:rPr>
            </w:pPr>
            <w:r>
              <w:rPr>
                <w:rFonts w:hint="eastAsia" w:hAnsi="黑体"/>
                <w:color w:val="000000"/>
                <w:sz w:val="21"/>
                <w:szCs w:val="21"/>
                <w:lang w:val="en-US" w:eastAsia="zh-CN"/>
              </w:rPr>
              <w:t>文章标题</w:t>
            </w:r>
          </w:p>
        </w:tc>
        <w:tc>
          <w:tcPr>
            <w:tcW w:w="1508"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title</w:t>
            </w:r>
          </w:p>
        </w:tc>
        <w:tc>
          <w:tcPr>
            <w:tcW w:w="1333"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eastAsia" w:hAnsi="黑体"/>
                <w:color w:val="000000"/>
                <w:sz w:val="21"/>
                <w:szCs w:val="21"/>
                <w:lang w:val="en-US" w:eastAsia="zh-CN"/>
              </w:rPr>
            </w:pPr>
            <w:r>
              <w:rPr>
                <w:rFonts w:hint="eastAsia" w:hAnsi="黑体"/>
                <w:color w:val="000000"/>
                <w:sz w:val="21"/>
                <w:szCs w:val="21"/>
                <w:lang w:val="en-US" w:eastAsia="zh-CN"/>
              </w:rPr>
              <w:t>varchar(100)</w:t>
            </w:r>
          </w:p>
        </w:tc>
        <w:tc>
          <w:tcPr>
            <w:tcW w:w="693"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720"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667"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1980"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eastAsia" w:hAnsi="黑体"/>
                <w:color w:val="000000"/>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简介</w:t>
            </w:r>
          </w:p>
        </w:tc>
        <w:tc>
          <w:tcPr>
            <w:tcW w:w="1508"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introduction</w:t>
            </w:r>
          </w:p>
        </w:tc>
        <w:tc>
          <w:tcPr>
            <w:tcW w:w="1333"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varchar(200)</w:t>
            </w:r>
          </w:p>
        </w:tc>
        <w:tc>
          <w:tcPr>
            <w:tcW w:w="693"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720"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667"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1980"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eastAsia" w:hAnsi="黑体"/>
                <w:color w:val="000000"/>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关键字</w:t>
            </w:r>
          </w:p>
        </w:tc>
        <w:tc>
          <w:tcPr>
            <w:tcW w:w="1508"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keyword</w:t>
            </w:r>
          </w:p>
        </w:tc>
        <w:tc>
          <w:tcPr>
            <w:tcW w:w="1333"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eastAsia" w:hAnsi="黑体"/>
                <w:color w:val="000000"/>
                <w:sz w:val="21"/>
                <w:szCs w:val="21"/>
                <w:lang w:val="en-US" w:eastAsia="zh-CN"/>
              </w:rPr>
            </w:pPr>
            <w:r>
              <w:rPr>
                <w:rFonts w:hint="eastAsia" w:hAnsi="黑体"/>
                <w:color w:val="000000"/>
                <w:sz w:val="21"/>
                <w:szCs w:val="21"/>
                <w:lang w:val="en-US" w:eastAsia="zh-CN"/>
              </w:rPr>
              <w:t>varchar(100)</w:t>
            </w:r>
          </w:p>
        </w:tc>
        <w:tc>
          <w:tcPr>
            <w:tcW w:w="693"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eastAsia" w:hAnsi="黑体"/>
                <w:color w:val="000000"/>
                <w:sz w:val="21"/>
                <w:szCs w:val="21"/>
                <w:lang w:val="en-US" w:eastAsia="zh-CN"/>
              </w:rPr>
            </w:pPr>
            <w:r>
              <w:rPr>
                <w:rFonts w:hint="eastAsia" w:hAnsi="黑体"/>
                <w:color w:val="000000"/>
                <w:sz w:val="21"/>
                <w:szCs w:val="21"/>
                <w:lang w:val="en-US" w:eastAsia="zh-CN"/>
              </w:rPr>
              <w:t>No</w:t>
            </w:r>
          </w:p>
        </w:tc>
        <w:tc>
          <w:tcPr>
            <w:tcW w:w="720"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667"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1980"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eastAsia" w:hAnsi="黑体"/>
                <w:color w:val="000000"/>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点击量</w:t>
            </w:r>
          </w:p>
        </w:tc>
        <w:tc>
          <w:tcPr>
            <w:tcW w:w="1508"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clickNum</w:t>
            </w:r>
          </w:p>
        </w:tc>
        <w:tc>
          <w:tcPr>
            <w:tcW w:w="1333"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Int</w:t>
            </w:r>
          </w:p>
        </w:tc>
        <w:tc>
          <w:tcPr>
            <w:tcW w:w="693"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720"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667"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1980"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eastAsia" w:hAnsi="黑体"/>
                <w:color w:val="000000"/>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评论量</w:t>
            </w:r>
          </w:p>
        </w:tc>
        <w:tc>
          <w:tcPr>
            <w:tcW w:w="1508"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CommentNum</w:t>
            </w:r>
          </w:p>
        </w:tc>
        <w:tc>
          <w:tcPr>
            <w:tcW w:w="1333"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Int</w:t>
            </w:r>
          </w:p>
        </w:tc>
        <w:tc>
          <w:tcPr>
            <w:tcW w:w="693"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720"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667"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1980"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eastAsia" w:hAnsi="黑体"/>
                <w:color w:val="000000"/>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点赞量</w:t>
            </w:r>
          </w:p>
        </w:tc>
        <w:tc>
          <w:tcPr>
            <w:tcW w:w="1508"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AgreeNum</w:t>
            </w:r>
          </w:p>
        </w:tc>
        <w:tc>
          <w:tcPr>
            <w:tcW w:w="1333"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eastAsia" w:hAnsi="黑体"/>
                <w:color w:val="000000"/>
                <w:sz w:val="21"/>
                <w:szCs w:val="21"/>
                <w:lang w:val="en-US" w:eastAsia="zh-CN"/>
              </w:rPr>
            </w:pPr>
            <w:r>
              <w:rPr>
                <w:rFonts w:hint="eastAsia" w:hAnsi="黑体"/>
                <w:color w:val="000000"/>
                <w:sz w:val="21"/>
                <w:szCs w:val="21"/>
                <w:lang w:val="en-US" w:eastAsia="zh-CN"/>
              </w:rPr>
              <w:t>int</w:t>
            </w:r>
          </w:p>
        </w:tc>
        <w:tc>
          <w:tcPr>
            <w:tcW w:w="693"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720"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667"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1980"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eastAsia" w:hAnsi="黑体"/>
                <w:color w:val="000000"/>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是否置顶</w:t>
            </w:r>
          </w:p>
        </w:tc>
        <w:tc>
          <w:tcPr>
            <w:tcW w:w="1508"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Istop</w:t>
            </w:r>
          </w:p>
        </w:tc>
        <w:tc>
          <w:tcPr>
            <w:tcW w:w="1333"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bool</w:t>
            </w:r>
          </w:p>
        </w:tc>
        <w:tc>
          <w:tcPr>
            <w:tcW w:w="693"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720"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eastAsia" w:hAnsi="黑体"/>
                <w:color w:val="000000"/>
                <w:sz w:val="21"/>
                <w:szCs w:val="21"/>
                <w:lang w:val="en-US" w:eastAsia="zh-CN"/>
              </w:rPr>
            </w:pPr>
            <w:r>
              <w:rPr>
                <w:rFonts w:hint="eastAsia" w:hAnsi="黑体"/>
                <w:color w:val="000000"/>
                <w:sz w:val="21"/>
                <w:szCs w:val="21"/>
                <w:lang w:val="en-US" w:eastAsia="zh-CN"/>
              </w:rPr>
              <w:t>No</w:t>
            </w:r>
          </w:p>
        </w:tc>
        <w:tc>
          <w:tcPr>
            <w:tcW w:w="667"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1980"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eastAsia" w:hAnsi="黑体"/>
                <w:color w:val="000000"/>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是否推荐</w:t>
            </w:r>
          </w:p>
        </w:tc>
        <w:tc>
          <w:tcPr>
            <w:tcW w:w="1508"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isRecommand</w:t>
            </w:r>
          </w:p>
        </w:tc>
        <w:tc>
          <w:tcPr>
            <w:tcW w:w="1333"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bool</w:t>
            </w:r>
          </w:p>
        </w:tc>
        <w:tc>
          <w:tcPr>
            <w:tcW w:w="693"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720"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667"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1980"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eastAsia" w:hAnsi="黑体"/>
                <w:color w:val="000000"/>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eastAsia" w:hAnsi="黑体"/>
                <w:color w:val="000000"/>
                <w:sz w:val="21"/>
                <w:szCs w:val="21"/>
                <w:lang w:val="en-US" w:eastAsia="zh-CN"/>
              </w:rPr>
            </w:pPr>
            <w:bookmarkStart w:id="238" w:name="_Toc15796"/>
            <w:bookmarkStart w:id="239" w:name="_Toc30921_WPSOffice_Level1"/>
            <w:bookmarkStart w:id="240" w:name="_Toc4156"/>
            <w:bookmarkStart w:id="241" w:name="_Toc9402_WPSOffice_Level1"/>
            <w:bookmarkStart w:id="242" w:name="_Toc7818"/>
            <w:bookmarkStart w:id="243" w:name="_Toc18204"/>
            <w:bookmarkStart w:id="244" w:name="_Toc27674"/>
            <w:bookmarkStart w:id="245" w:name="_Toc1866"/>
            <w:bookmarkStart w:id="246" w:name="_Toc516144893"/>
            <w:bookmarkStart w:id="247" w:name="_Toc31435"/>
            <w:bookmarkStart w:id="248" w:name="_Toc27299"/>
            <w:bookmarkStart w:id="249" w:name="_Toc11750_WPSOffice_Level1"/>
            <w:bookmarkStart w:id="250" w:name="_Toc3956"/>
            <w:r>
              <w:rPr>
                <w:rFonts w:hint="eastAsia" w:hAnsi="黑体"/>
                <w:color w:val="000000"/>
                <w:sz w:val="21"/>
                <w:szCs w:val="21"/>
                <w:lang w:val="en-US" w:eastAsia="zh-CN"/>
              </w:rPr>
              <w:t>更新时间</w:t>
            </w:r>
          </w:p>
        </w:tc>
        <w:tc>
          <w:tcPr>
            <w:tcW w:w="1508"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update_time</w:t>
            </w:r>
          </w:p>
        </w:tc>
        <w:tc>
          <w:tcPr>
            <w:tcW w:w="1333"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Datetime</w:t>
            </w:r>
          </w:p>
        </w:tc>
        <w:tc>
          <w:tcPr>
            <w:tcW w:w="693"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eastAsia" w:hAnsi="黑体"/>
                <w:color w:val="000000"/>
                <w:sz w:val="21"/>
                <w:szCs w:val="21"/>
                <w:lang w:val="en-US" w:eastAsia="zh-CN"/>
              </w:rPr>
            </w:pPr>
            <w:r>
              <w:rPr>
                <w:rFonts w:hint="eastAsia" w:hAnsi="黑体"/>
                <w:color w:val="000000"/>
                <w:sz w:val="21"/>
                <w:szCs w:val="21"/>
                <w:lang w:val="en-US" w:eastAsia="zh-CN"/>
              </w:rPr>
              <w:t>Yes</w:t>
            </w:r>
          </w:p>
        </w:tc>
        <w:tc>
          <w:tcPr>
            <w:tcW w:w="720"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667"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1980"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eastAsia" w:hAnsi="黑体"/>
                <w:color w:val="000000"/>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eastAsia" w:hAnsi="黑体"/>
                <w:color w:val="000000"/>
                <w:sz w:val="21"/>
                <w:szCs w:val="21"/>
                <w:lang w:val="en-US" w:eastAsia="zh-CN"/>
              </w:rPr>
            </w:pPr>
            <w:r>
              <w:rPr>
                <w:rFonts w:hint="eastAsia" w:hAnsi="黑体"/>
                <w:color w:val="000000"/>
                <w:sz w:val="21"/>
                <w:szCs w:val="21"/>
                <w:lang w:val="en-US" w:eastAsia="zh-CN"/>
              </w:rPr>
              <w:t>添加时间</w:t>
            </w:r>
          </w:p>
        </w:tc>
        <w:tc>
          <w:tcPr>
            <w:tcW w:w="1508"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add_time</w:t>
            </w:r>
          </w:p>
        </w:tc>
        <w:tc>
          <w:tcPr>
            <w:tcW w:w="1333"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datetime</w:t>
            </w:r>
          </w:p>
        </w:tc>
        <w:tc>
          <w:tcPr>
            <w:tcW w:w="693"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eastAsia" w:hAnsi="黑体"/>
                <w:color w:val="000000"/>
                <w:sz w:val="21"/>
                <w:szCs w:val="21"/>
                <w:lang w:val="en-US" w:eastAsia="zh-CN"/>
              </w:rPr>
            </w:pPr>
            <w:r>
              <w:rPr>
                <w:rFonts w:hint="eastAsia" w:hAnsi="黑体"/>
                <w:color w:val="000000"/>
                <w:sz w:val="21"/>
                <w:szCs w:val="21"/>
                <w:lang w:val="en-US" w:eastAsia="zh-CN"/>
              </w:rPr>
              <w:t>Yes</w:t>
            </w:r>
          </w:p>
        </w:tc>
        <w:tc>
          <w:tcPr>
            <w:tcW w:w="720"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667"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1980"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eastAsia" w:hAnsi="黑体"/>
                <w:color w:val="000000"/>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eastAsia" w:hAnsi="黑体"/>
                <w:color w:val="000000"/>
                <w:sz w:val="21"/>
                <w:szCs w:val="21"/>
                <w:lang w:val="en-US" w:eastAsia="zh-CN"/>
              </w:rPr>
            </w:pPr>
            <w:r>
              <w:rPr>
                <w:rFonts w:hint="eastAsia" w:hAnsi="黑体"/>
                <w:color w:val="000000"/>
                <w:sz w:val="21"/>
                <w:szCs w:val="21"/>
                <w:lang w:val="en-US" w:eastAsia="zh-CN"/>
              </w:rPr>
              <w:t>文章状态</w:t>
            </w:r>
          </w:p>
        </w:tc>
        <w:tc>
          <w:tcPr>
            <w:tcW w:w="1508"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status</w:t>
            </w:r>
          </w:p>
        </w:tc>
        <w:tc>
          <w:tcPr>
            <w:tcW w:w="1333"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int</w:t>
            </w:r>
          </w:p>
        </w:tc>
        <w:tc>
          <w:tcPr>
            <w:tcW w:w="693"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720"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667"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1980"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-1为草稿，0:回收,1正文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eastAsia" w:hAnsi="黑体"/>
                <w:color w:val="000000"/>
                <w:sz w:val="21"/>
                <w:szCs w:val="21"/>
                <w:lang w:val="en-US" w:eastAsia="zh-CN"/>
              </w:rPr>
            </w:pPr>
            <w:r>
              <w:rPr>
                <w:rFonts w:hint="eastAsia" w:hAnsi="黑体"/>
                <w:color w:val="000000"/>
                <w:sz w:val="21"/>
                <w:szCs w:val="21"/>
                <w:lang w:val="en-US" w:eastAsia="zh-CN"/>
              </w:rPr>
              <w:t>文章内容</w:t>
            </w:r>
          </w:p>
        </w:tc>
        <w:tc>
          <w:tcPr>
            <w:tcW w:w="1508"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content</w:t>
            </w:r>
          </w:p>
        </w:tc>
        <w:tc>
          <w:tcPr>
            <w:tcW w:w="1333"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LongText</w:t>
            </w:r>
          </w:p>
        </w:tc>
        <w:tc>
          <w:tcPr>
            <w:tcW w:w="693"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eastAsia" w:hAnsi="黑体"/>
                <w:color w:val="000000"/>
                <w:sz w:val="21"/>
                <w:szCs w:val="21"/>
                <w:lang w:val="en-US" w:eastAsia="zh-CN"/>
              </w:rPr>
            </w:pPr>
            <w:r>
              <w:rPr>
                <w:rFonts w:hint="eastAsia" w:hAnsi="黑体"/>
                <w:color w:val="000000"/>
                <w:sz w:val="21"/>
                <w:szCs w:val="21"/>
                <w:lang w:val="en-US" w:eastAsia="zh-CN"/>
              </w:rPr>
              <w:t>Yes</w:t>
            </w:r>
          </w:p>
        </w:tc>
        <w:tc>
          <w:tcPr>
            <w:tcW w:w="720"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667"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1980"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eastAsia" w:hAnsi="黑体"/>
                <w:color w:val="000000"/>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类别id</w:t>
            </w:r>
          </w:p>
        </w:tc>
        <w:tc>
          <w:tcPr>
            <w:tcW w:w="1508"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blogType</w:t>
            </w:r>
          </w:p>
        </w:tc>
        <w:tc>
          <w:tcPr>
            <w:tcW w:w="1333"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BigInt</w:t>
            </w:r>
          </w:p>
        </w:tc>
        <w:tc>
          <w:tcPr>
            <w:tcW w:w="693"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720"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667"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1980"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博客类型，外键指向blogType</w:t>
            </w:r>
          </w:p>
        </w:tc>
      </w:tr>
    </w:tbl>
    <w:p>
      <w:pPr>
        <w:snapToGrid/>
        <w:spacing w:beforeAutospacing="0" w:afterAutospacing="0" w:line="300" w:lineRule="auto"/>
        <w:ind w:left="0" w:leftChars="0" w:firstLine="0"/>
        <w:jc w:val="center"/>
        <w:rPr>
          <w:rFonts w:hint="eastAsia" w:ascii="Times New Roman" w:eastAsia="宋体" w:cs="黑体"/>
          <w:bCs/>
          <w:sz w:val="21"/>
        </w:rPr>
      </w:pPr>
    </w:p>
    <w:p>
      <w:pPr>
        <w:numPr>
          <w:ilvl w:val="0"/>
          <w:numId w:val="3"/>
        </w:numPr>
        <w:snapToGrid/>
        <w:spacing w:beforeAutospacing="0" w:afterAutospacing="0" w:line="300" w:lineRule="auto"/>
        <w:ind w:left="0" w:leftChars="0" w:firstLine="420" w:firstLineChars="200"/>
        <w:rPr>
          <w:rFonts w:hint="eastAsia" w:cs="黑体"/>
          <w:bCs/>
          <w:sz w:val="21"/>
          <w:lang w:val="en-US" w:eastAsia="zh-CN"/>
        </w:rPr>
      </w:pPr>
      <w:r>
        <w:rPr>
          <w:rFonts w:hint="eastAsia" w:cs="黑体"/>
          <w:bCs/>
          <w:sz w:val="21"/>
          <w:lang w:val="en-US" w:eastAsia="zh-CN"/>
        </w:rPr>
        <w:t>博客类型类</w:t>
      </w:r>
    </w:p>
    <w:p>
      <w:pPr>
        <w:widowControl w:val="0"/>
        <w:numPr>
          <w:ilvl w:val="0"/>
          <w:numId w:val="0"/>
        </w:numPr>
        <w:snapToGrid/>
        <w:spacing w:beforeAutospacing="0" w:afterAutospacing="0" w:line="300" w:lineRule="auto"/>
        <w:ind w:firstLine="420" w:firstLineChars="0"/>
        <w:jc w:val="both"/>
        <w:rPr>
          <w:rFonts w:hint="default" w:cs="黑体"/>
          <w:bCs/>
          <w:sz w:val="21"/>
          <w:lang w:val="en-US" w:eastAsia="zh-CN"/>
        </w:rPr>
      </w:pPr>
      <w:r>
        <w:rPr>
          <w:rFonts w:hint="eastAsia" w:cs="黑体"/>
          <w:bCs/>
          <w:sz w:val="21"/>
          <w:lang w:val="en-US" w:eastAsia="zh-CN"/>
        </w:rPr>
        <w:t>博客类别表主要包括BlogType的标识符id,类型名,该类博文的数量，约束和逻辑表格如下。</w:t>
      </w:r>
    </w:p>
    <w:p>
      <w:pPr>
        <w:spacing w:line="300" w:lineRule="auto"/>
        <w:ind w:left="0" w:leftChars="0" w:right="0" w:rightChars="0" w:firstLine="0" w:firstLineChars="0"/>
        <w:jc w:val="center"/>
        <w:rPr>
          <w:rFonts w:ascii="Times New Roman" w:hAnsi="Times New Roman" w:eastAsia="宋体"/>
          <w:b w:val="0"/>
          <w:sz w:val="18"/>
          <w:szCs w:val="18"/>
        </w:rPr>
      </w:pPr>
      <w:r>
        <w:rPr>
          <w:rFonts w:ascii="Times New Roman" w:hAnsi="Times New Roman" w:eastAsia="宋体"/>
          <w:b w:val="0"/>
          <w:sz w:val="18"/>
          <w:szCs w:val="18"/>
        </w:rPr>
        <w:t>表3-</w:t>
      </w:r>
      <w:r>
        <w:rPr>
          <w:rFonts w:hint="eastAsia" w:ascii="Times New Roman" w:hAnsi="Times New Roman" w:eastAsia="宋体"/>
          <w:b w:val="0"/>
          <w:sz w:val="18"/>
          <w:szCs w:val="18"/>
          <w:lang w:val="en-US" w:eastAsia="zh-CN"/>
        </w:rPr>
        <w:t>2</w:t>
      </w:r>
      <w:r>
        <w:rPr>
          <w:rFonts w:ascii="Times New Roman" w:hAnsi="Times New Roman" w:eastAsia="宋体"/>
          <w:b w:val="0"/>
          <w:sz w:val="18"/>
          <w:szCs w:val="18"/>
        </w:rPr>
        <w:t xml:space="preserve"> </w:t>
      </w:r>
      <w:r>
        <w:rPr>
          <w:rFonts w:hint="eastAsia"/>
          <w:b w:val="0"/>
          <w:sz w:val="18"/>
          <w:szCs w:val="18"/>
          <w:lang w:val="en-US" w:eastAsia="zh-CN"/>
        </w:rPr>
        <w:t>BlogType</w:t>
      </w:r>
      <w:r>
        <w:rPr>
          <w:rFonts w:ascii="Times New Roman" w:hAnsi="Times New Roman" w:eastAsia="宋体"/>
          <w:b w:val="0"/>
          <w:sz w:val="18"/>
          <w:szCs w:val="18"/>
        </w:rPr>
        <w:t>表</w:t>
      </w:r>
      <w:r>
        <w:rPr>
          <w:rFonts w:hint="eastAsia" w:ascii="Times New Roman" w:hAnsi="Times New Roman" w:eastAsia="宋体"/>
          <w:b w:val="0"/>
          <w:sz w:val="18"/>
          <w:szCs w:val="18"/>
        </w:rPr>
        <w:t>结构说明</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3"/>
        <w:gridCol w:w="1133"/>
        <w:gridCol w:w="1227"/>
        <w:gridCol w:w="653"/>
        <w:gridCol w:w="813"/>
        <w:gridCol w:w="947"/>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223" w:type="dxa"/>
            <w:tcBorders>
              <w:top w:val="single" w:color="4BACC6" w:sz="8" w:space="0"/>
              <w:left w:val="single" w:color="4BACC6" w:sz="8" w:space="0"/>
              <w:bottom w:val="single" w:color="FFFFFF" w:sz="18" w:space="0"/>
              <w:right w:val="single" w:color="4BACC6" w:sz="8" w:space="0"/>
            </w:tcBorders>
            <w:shd w:val="clear" w:color="auto" w:fill="4BACC6"/>
            <w:noWrap w:val="0"/>
            <w:vAlign w:val="top"/>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列名</w:t>
            </w:r>
          </w:p>
        </w:tc>
        <w:tc>
          <w:tcPr>
            <w:tcW w:w="1133" w:type="dxa"/>
            <w:tcBorders>
              <w:top w:val="single" w:color="4BACC6" w:sz="8" w:space="0"/>
              <w:left w:val="single" w:color="4BACC6" w:sz="8" w:space="0"/>
              <w:bottom w:val="single" w:color="FFFFFF" w:sz="18" w:space="0"/>
              <w:right w:val="single" w:color="4BACC6" w:sz="8" w:space="0"/>
            </w:tcBorders>
            <w:shd w:val="clear" w:color="auto" w:fill="4BACC6"/>
            <w:noWrap w:val="0"/>
            <w:vAlign w:val="top"/>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字段</w:t>
            </w:r>
          </w:p>
        </w:tc>
        <w:tc>
          <w:tcPr>
            <w:tcW w:w="1227" w:type="dxa"/>
            <w:tcBorders>
              <w:top w:val="single" w:color="4BACC6" w:sz="8" w:space="0"/>
              <w:left w:val="single" w:color="4BACC6" w:sz="8" w:space="0"/>
              <w:bottom w:val="single" w:color="FFFFFF" w:sz="18" w:space="0"/>
              <w:right w:val="single" w:color="4BACC6" w:sz="8" w:space="0"/>
            </w:tcBorders>
            <w:shd w:val="clear" w:color="auto" w:fill="4BACC6"/>
            <w:noWrap w:val="0"/>
            <w:vAlign w:val="top"/>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数据类型</w:t>
            </w:r>
          </w:p>
        </w:tc>
        <w:tc>
          <w:tcPr>
            <w:tcW w:w="653" w:type="dxa"/>
            <w:tcBorders>
              <w:top w:val="single" w:color="4BACC6" w:sz="8" w:space="0"/>
              <w:left w:val="single" w:color="4BACC6" w:sz="8" w:space="0"/>
              <w:bottom w:val="single" w:color="FFFFFF" w:sz="18" w:space="0"/>
              <w:right w:val="single" w:color="4BACC6" w:sz="8" w:space="0"/>
            </w:tcBorders>
            <w:shd w:val="clear" w:color="auto" w:fill="4BACC6"/>
            <w:noWrap w:val="0"/>
            <w:vAlign w:val="top"/>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非空</w:t>
            </w:r>
          </w:p>
        </w:tc>
        <w:tc>
          <w:tcPr>
            <w:tcW w:w="813" w:type="dxa"/>
            <w:tcBorders>
              <w:top w:val="single" w:color="4BACC6" w:sz="8" w:space="0"/>
              <w:left w:val="single" w:color="4BACC6" w:sz="8" w:space="0"/>
              <w:bottom w:val="single" w:color="FFFFFF" w:sz="18" w:space="0"/>
              <w:right w:val="single" w:color="4BACC6" w:sz="8" w:space="0"/>
            </w:tcBorders>
            <w:shd w:val="clear" w:color="auto" w:fill="4BACC6"/>
            <w:noWrap w:val="0"/>
            <w:vAlign w:val="top"/>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主键</w:t>
            </w:r>
          </w:p>
        </w:tc>
        <w:tc>
          <w:tcPr>
            <w:tcW w:w="947" w:type="dxa"/>
            <w:tcBorders>
              <w:top w:val="single" w:color="4BACC6" w:sz="8" w:space="0"/>
              <w:left w:val="single" w:color="4BACC6" w:sz="8" w:space="0"/>
              <w:bottom w:val="single" w:color="FFFFFF" w:sz="18" w:space="0"/>
              <w:right w:val="single" w:color="4BACC6" w:sz="8" w:space="0"/>
            </w:tcBorders>
            <w:shd w:val="clear" w:color="auto" w:fill="4BACC6"/>
            <w:noWrap w:val="0"/>
            <w:vAlign w:val="top"/>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自增</w:t>
            </w:r>
          </w:p>
        </w:tc>
        <w:tc>
          <w:tcPr>
            <w:tcW w:w="1080" w:type="dxa"/>
            <w:tcBorders>
              <w:top w:val="single" w:color="4BACC6" w:sz="8" w:space="0"/>
              <w:left w:val="single" w:color="4BACC6" w:sz="8" w:space="0"/>
              <w:bottom w:val="single" w:color="FFFFFF" w:sz="18" w:space="0"/>
              <w:right w:val="single" w:color="4BACC6" w:sz="8" w:space="0"/>
            </w:tcBorders>
            <w:shd w:val="clear" w:color="auto" w:fill="4BACC6"/>
            <w:noWrap w:val="0"/>
            <w:vAlign w:val="top"/>
          </w:tcPr>
          <w:p>
            <w:pPr>
              <w:tabs>
                <w:tab w:val="left" w:pos="765"/>
              </w:tabs>
              <w:spacing w:line="300" w:lineRule="auto"/>
              <w:jc w:val="center"/>
              <w:rPr>
                <w:rFonts w:hint="default"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3" w:type="dxa"/>
            <w:tcBorders>
              <w:top w:val="single" w:color="FFFFFF" w:sz="18" w:space="0"/>
              <w:left w:val="single" w:color="4BACC6" w:sz="8" w:space="0"/>
              <w:bottom w:val="single" w:color="4BACC6" w:sz="8" w:space="0"/>
              <w:right w:val="single" w:color="4BACC6" w:sz="8" w:space="0"/>
            </w:tcBorders>
            <w:shd w:val="clear" w:color="auto" w:fill="B7DDE8"/>
            <w:noWrap w:val="0"/>
            <w:vAlign w:val="top"/>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列别id</w:t>
            </w:r>
          </w:p>
        </w:tc>
        <w:tc>
          <w:tcPr>
            <w:tcW w:w="1133" w:type="dxa"/>
            <w:tcBorders>
              <w:top w:val="single" w:color="FFFFFF" w:sz="18" w:space="0"/>
              <w:left w:val="single" w:color="4BACC6" w:sz="8" w:space="0"/>
              <w:bottom w:val="single" w:color="4BACC6" w:sz="8" w:space="0"/>
              <w:right w:val="single" w:color="4BACC6" w:sz="8" w:space="0"/>
            </w:tcBorders>
            <w:shd w:val="clear" w:color="auto" w:fill="B7DDE8"/>
            <w:noWrap w:val="0"/>
            <w:vAlign w:val="top"/>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Id</w:t>
            </w:r>
          </w:p>
        </w:tc>
        <w:tc>
          <w:tcPr>
            <w:tcW w:w="1227" w:type="dxa"/>
            <w:tcBorders>
              <w:top w:val="single" w:color="FFFFFF" w:sz="18" w:space="0"/>
              <w:left w:val="single" w:color="4BACC6" w:sz="8" w:space="0"/>
              <w:bottom w:val="single" w:color="4BACC6" w:sz="8" w:space="0"/>
              <w:right w:val="single" w:color="4BACC6" w:sz="8" w:space="0"/>
            </w:tcBorders>
            <w:shd w:val="clear" w:color="auto" w:fill="B7DDE8"/>
            <w:noWrap w:val="0"/>
            <w:vAlign w:val="top"/>
          </w:tcPr>
          <w:p>
            <w:pPr>
              <w:tabs>
                <w:tab w:val="left" w:pos="765"/>
              </w:tabs>
              <w:spacing w:line="300" w:lineRule="auto"/>
              <w:jc w:val="center"/>
              <w:rPr>
                <w:rFonts w:hint="eastAsia" w:hAnsi="黑体"/>
                <w:color w:val="000000"/>
                <w:sz w:val="21"/>
                <w:szCs w:val="21"/>
                <w:lang w:val="en-US" w:eastAsia="zh-CN"/>
              </w:rPr>
            </w:pPr>
            <w:r>
              <w:rPr>
                <w:rFonts w:hint="eastAsia" w:hAnsi="黑体"/>
                <w:color w:val="000000"/>
                <w:sz w:val="21"/>
                <w:szCs w:val="21"/>
                <w:lang w:val="en-US" w:eastAsia="zh-CN"/>
              </w:rPr>
              <w:t>bigint</w:t>
            </w:r>
          </w:p>
        </w:tc>
        <w:tc>
          <w:tcPr>
            <w:tcW w:w="653" w:type="dxa"/>
            <w:tcBorders>
              <w:top w:val="single" w:color="FFFFFF" w:sz="18" w:space="0"/>
              <w:left w:val="single" w:color="4BACC6" w:sz="8" w:space="0"/>
              <w:bottom w:val="single" w:color="4BACC6" w:sz="8" w:space="0"/>
              <w:right w:val="single" w:color="4BACC6" w:sz="8" w:space="0"/>
            </w:tcBorders>
            <w:shd w:val="clear" w:color="auto" w:fill="B7DDE8"/>
            <w:noWrap w:val="0"/>
            <w:vAlign w:val="top"/>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813" w:type="dxa"/>
            <w:tcBorders>
              <w:top w:val="single" w:color="FFFFFF" w:sz="18" w:space="0"/>
              <w:left w:val="single" w:color="4BACC6" w:sz="8" w:space="0"/>
              <w:bottom w:val="single" w:color="4BACC6" w:sz="8" w:space="0"/>
              <w:right w:val="single" w:color="4BACC6" w:sz="8" w:space="0"/>
            </w:tcBorders>
            <w:shd w:val="clear" w:color="auto" w:fill="B7DDE8"/>
            <w:noWrap w:val="0"/>
            <w:vAlign w:val="top"/>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947" w:type="dxa"/>
            <w:tcBorders>
              <w:top w:val="single" w:color="FFFFFF" w:sz="18" w:space="0"/>
              <w:left w:val="single" w:color="4BACC6" w:sz="8" w:space="0"/>
              <w:bottom w:val="single" w:color="4BACC6" w:sz="8" w:space="0"/>
              <w:right w:val="single" w:color="4BACC6" w:sz="8" w:space="0"/>
            </w:tcBorders>
            <w:shd w:val="clear" w:color="auto" w:fill="B7DDE8"/>
            <w:noWrap w:val="0"/>
            <w:vAlign w:val="top"/>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1080" w:type="dxa"/>
            <w:tcBorders>
              <w:top w:val="single" w:color="FFFFFF" w:sz="18" w:space="0"/>
              <w:left w:val="single" w:color="4BACC6" w:sz="8" w:space="0"/>
              <w:bottom w:val="single" w:color="4BACC6" w:sz="8" w:space="0"/>
              <w:right w:val="single" w:color="4BACC6" w:sz="8" w:space="0"/>
            </w:tcBorders>
            <w:shd w:val="clear" w:color="auto" w:fill="B7DDE8"/>
            <w:noWrap w:val="0"/>
            <w:vAlign w:val="top"/>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3" w:type="dxa"/>
            <w:tcBorders>
              <w:top w:val="single" w:color="4BACC6" w:sz="8" w:space="0"/>
              <w:left w:val="single" w:color="4BACC6" w:sz="8" w:space="0"/>
              <w:bottom w:val="single" w:color="4BACC6" w:sz="8" w:space="0"/>
              <w:right w:val="single" w:color="4BACC6" w:sz="8" w:space="0"/>
            </w:tcBorders>
            <w:shd w:val="clear" w:color="auto" w:fill="FFFFFF"/>
            <w:noWrap w:val="0"/>
            <w:vAlign w:val="top"/>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类别名</w:t>
            </w:r>
          </w:p>
        </w:tc>
        <w:tc>
          <w:tcPr>
            <w:tcW w:w="1133" w:type="dxa"/>
            <w:tcBorders>
              <w:top w:val="single" w:color="4BACC6" w:sz="8" w:space="0"/>
              <w:left w:val="single" w:color="4BACC6" w:sz="8" w:space="0"/>
              <w:bottom w:val="single" w:color="4BACC6" w:sz="8" w:space="0"/>
              <w:right w:val="single" w:color="4BACC6" w:sz="8" w:space="0"/>
            </w:tcBorders>
            <w:shd w:val="clear" w:color="auto" w:fill="FFFFFF"/>
            <w:noWrap w:val="0"/>
            <w:vAlign w:val="top"/>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typename</w:t>
            </w:r>
          </w:p>
        </w:tc>
        <w:tc>
          <w:tcPr>
            <w:tcW w:w="1227" w:type="dxa"/>
            <w:tcBorders>
              <w:top w:val="single" w:color="4BACC6" w:sz="8" w:space="0"/>
              <w:left w:val="single" w:color="4BACC6" w:sz="8" w:space="0"/>
              <w:bottom w:val="single" w:color="4BACC6" w:sz="8" w:space="0"/>
              <w:right w:val="single" w:color="4BACC6" w:sz="8" w:space="0"/>
            </w:tcBorders>
            <w:shd w:val="clear" w:color="auto" w:fill="FFFFFF"/>
            <w:noWrap w:val="0"/>
            <w:vAlign w:val="top"/>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Varchar(50)</w:t>
            </w:r>
          </w:p>
        </w:tc>
        <w:tc>
          <w:tcPr>
            <w:tcW w:w="653" w:type="dxa"/>
            <w:tcBorders>
              <w:top w:val="single" w:color="4BACC6" w:sz="8" w:space="0"/>
              <w:left w:val="single" w:color="4BACC6" w:sz="8" w:space="0"/>
              <w:bottom w:val="single" w:color="4BACC6" w:sz="8" w:space="0"/>
              <w:right w:val="single" w:color="4BACC6" w:sz="8" w:space="0"/>
            </w:tcBorders>
            <w:shd w:val="clear" w:color="auto" w:fill="FFFFFF"/>
            <w:noWrap w:val="0"/>
            <w:vAlign w:val="top"/>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813" w:type="dxa"/>
            <w:tcBorders>
              <w:top w:val="single" w:color="4BACC6" w:sz="8" w:space="0"/>
              <w:left w:val="single" w:color="4BACC6" w:sz="8" w:space="0"/>
              <w:bottom w:val="single" w:color="4BACC6" w:sz="8" w:space="0"/>
              <w:right w:val="single" w:color="4BACC6" w:sz="8" w:space="0"/>
            </w:tcBorders>
            <w:shd w:val="clear" w:color="auto" w:fill="FFFFFF"/>
            <w:noWrap w:val="0"/>
            <w:vAlign w:val="top"/>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947" w:type="dxa"/>
            <w:tcBorders>
              <w:top w:val="single" w:color="4BACC6" w:sz="8" w:space="0"/>
              <w:left w:val="single" w:color="4BACC6" w:sz="8" w:space="0"/>
              <w:bottom w:val="single" w:color="4BACC6" w:sz="8" w:space="0"/>
              <w:right w:val="single" w:color="4BACC6" w:sz="8" w:space="0"/>
            </w:tcBorders>
            <w:shd w:val="clear" w:color="auto" w:fill="FFFFFF"/>
            <w:noWrap w:val="0"/>
            <w:vAlign w:val="top"/>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1080" w:type="dxa"/>
            <w:tcBorders>
              <w:top w:val="single" w:color="4BACC6" w:sz="8" w:space="0"/>
              <w:left w:val="single" w:color="4BACC6" w:sz="8" w:space="0"/>
              <w:bottom w:val="single" w:color="4BACC6" w:sz="8" w:space="0"/>
              <w:right w:val="single" w:color="4BACC6" w:sz="8" w:space="0"/>
            </w:tcBorders>
            <w:shd w:val="clear" w:color="auto" w:fill="FFFFFF"/>
            <w:noWrap w:val="0"/>
            <w:vAlign w:val="top"/>
          </w:tcPr>
          <w:p>
            <w:pPr>
              <w:tabs>
                <w:tab w:val="left" w:pos="765"/>
              </w:tabs>
              <w:spacing w:line="300" w:lineRule="auto"/>
              <w:jc w:val="center"/>
              <w:rPr>
                <w:rFonts w:hint="eastAsia" w:hAnsi="黑体"/>
                <w:color w:val="000000"/>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23" w:type="dxa"/>
            <w:tcBorders>
              <w:top w:val="single" w:color="4BACC6" w:sz="8" w:space="0"/>
              <w:left w:val="single" w:color="4BACC6" w:sz="8" w:space="0"/>
              <w:bottom w:val="single" w:color="4BACC6" w:sz="8" w:space="0"/>
              <w:right w:val="single" w:color="4BACC6" w:sz="8" w:space="0"/>
            </w:tcBorders>
            <w:shd w:val="clear" w:color="auto" w:fill="B7DDE8"/>
            <w:noWrap w:val="0"/>
            <w:vAlign w:val="top"/>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博文数量</w:t>
            </w:r>
          </w:p>
        </w:tc>
        <w:tc>
          <w:tcPr>
            <w:tcW w:w="1133" w:type="dxa"/>
            <w:tcBorders>
              <w:top w:val="single" w:color="4BACC6" w:sz="8" w:space="0"/>
              <w:left w:val="single" w:color="4BACC6" w:sz="8" w:space="0"/>
              <w:bottom w:val="single" w:color="4BACC6" w:sz="8" w:space="0"/>
              <w:right w:val="single" w:color="4BACC6" w:sz="8" w:space="0"/>
            </w:tcBorders>
            <w:shd w:val="clear" w:color="auto" w:fill="B7DDE8"/>
            <w:noWrap w:val="0"/>
            <w:vAlign w:val="top"/>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num</w:t>
            </w:r>
          </w:p>
        </w:tc>
        <w:tc>
          <w:tcPr>
            <w:tcW w:w="1227" w:type="dxa"/>
            <w:tcBorders>
              <w:top w:val="single" w:color="4BACC6" w:sz="8" w:space="0"/>
              <w:left w:val="single" w:color="4BACC6" w:sz="8" w:space="0"/>
              <w:bottom w:val="single" w:color="4BACC6" w:sz="8" w:space="0"/>
              <w:right w:val="single" w:color="4BACC6" w:sz="8" w:space="0"/>
            </w:tcBorders>
            <w:shd w:val="clear" w:color="auto" w:fill="B7DDE8"/>
            <w:noWrap w:val="0"/>
            <w:vAlign w:val="top"/>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bigInt</w:t>
            </w:r>
          </w:p>
        </w:tc>
        <w:tc>
          <w:tcPr>
            <w:tcW w:w="653" w:type="dxa"/>
            <w:tcBorders>
              <w:top w:val="single" w:color="4BACC6" w:sz="8" w:space="0"/>
              <w:left w:val="single" w:color="4BACC6" w:sz="8" w:space="0"/>
              <w:bottom w:val="single" w:color="4BACC6" w:sz="8" w:space="0"/>
              <w:right w:val="single" w:color="4BACC6" w:sz="8" w:space="0"/>
            </w:tcBorders>
            <w:shd w:val="clear" w:color="auto" w:fill="B7DDE8"/>
            <w:noWrap w:val="0"/>
            <w:vAlign w:val="top"/>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813" w:type="dxa"/>
            <w:tcBorders>
              <w:top w:val="single" w:color="4BACC6" w:sz="8" w:space="0"/>
              <w:left w:val="single" w:color="4BACC6" w:sz="8" w:space="0"/>
              <w:bottom w:val="single" w:color="4BACC6" w:sz="8" w:space="0"/>
              <w:right w:val="single" w:color="4BACC6" w:sz="8" w:space="0"/>
            </w:tcBorders>
            <w:shd w:val="clear" w:color="auto" w:fill="B7DDE8"/>
            <w:noWrap w:val="0"/>
            <w:vAlign w:val="top"/>
          </w:tcPr>
          <w:p>
            <w:pPr>
              <w:tabs>
                <w:tab w:val="left" w:pos="765"/>
              </w:tabs>
              <w:spacing w:line="300" w:lineRule="auto"/>
              <w:jc w:val="center"/>
              <w:rPr>
                <w:rFonts w:hint="eastAsia" w:hAnsi="黑体"/>
                <w:color w:val="000000"/>
                <w:sz w:val="21"/>
                <w:szCs w:val="21"/>
                <w:lang w:val="en-US" w:eastAsia="zh-CN"/>
              </w:rPr>
            </w:pPr>
            <w:r>
              <w:rPr>
                <w:rFonts w:hint="eastAsia" w:hAnsi="黑体"/>
                <w:color w:val="000000"/>
                <w:sz w:val="21"/>
                <w:szCs w:val="21"/>
                <w:lang w:val="en-US" w:eastAsia="zh-CN"/>
              </w:rPr>
              <w:t>No</w:t>
            </w:r>
          </w:p>
        </w:tc>
        <w:tc>
          <w:tcPr>
            <w:tcW w:w="947" w:type="dxa"/>
            <w:tcBorders>
              <w:top w:val="single" w:color="4BACC6" w:sz="8" w:space="0"/>
              <w:left w:val="single" w:color="4BACC6" w:sz="8" w:space="0"/>
              <w:bottom w:val="single" w:color="4BACC6" w:sz="8" w:space="0"/>
              <w:right w:val="single" w:color="4BACC6" w:sz="8" w:space="0"/>
            </w:tcBorders>
            <w:shd w:val="clear" w:color="auto" w:fill="B7DDE8"/>
            <w:noWrap w:val="0"/>
            <w:vAlign w:val="top"/>
          </w:tcPr>
          <w:p>
            <w:pPr>
              <w:tabs>
                <w:tab w:val="left" w:pos="765"/>
              </w:tabs>
              <w:spacing w:line="300" w:lineRule="auto"/>
              <w:jc w:val="center"/>
              <w:rPr>
                <w:rFonts w:hint="eastAsia" w:hAnsi="黑体"/>
                <w:color w:val="000000"/>
                <w:sz w:val="21"/>
                <w:szCs w:val="21"/>
                <w:lang w:val="en-US" w:eastAsia="zh-CN"/>
              </w:rPr>
            </w:pPr>
            <w:r>
              <w:rPr>
                <w:rFonts w:hint="eastAsia" w:hAnsi="黑体"/>
                <w:color w:val="000000"/>
                <w:sz w:val="21"/>
                <w:szCs w:val="21"/>
                <w:lang w:val="en-US" w:eastAsia="zh-CN"/>
              </w:rPr>
              <w:t>No</w:t>
            </w:r>
          </w:p>
        </w:tc>
        <w:tc>
          <w:tcPr>
            <w:tcW w:w="1080" w:type="dxa"/>
            <w:tcBorders>
              <w:top w:val="single" w:color="4BACC6" w:sz="8" w:space="0"/>
              <w:left w:val="single" w:color="4BACC6" w:sz="8" w:space="0"/>
              <w:bottom w:val="single" w:color="4BACC6" w:sz="8" w:space="0"/>
              <w:right w:val="single" w:color="4BACC6" w:sz="8" w:space="0"/>
            </w:tcBorders>
            <w:shd w:val="clear" w:color="auto" w:fill="B7DDE8"/>
            <w:noWrap w:val="0"/>
            <w:vAlign w:val="top"/>
          </w:tcPr>
          <w:p>
            <w:pPr>
              <w:tabs>
                <w:tab w:val="left" w:pos="765"/>
              </w:tabs>
              <w:spacing w:line="300" w:lineRule="auto"/>
              <w:jc w:val="center"/>
              <w:rPr>
                <w:rFonts w:hint="eastAsia" w:hAnsi="黑体"/>
                <w:color w:val="000000"/>
                <w:sz w:val="21"/>
                <w:szCs w:val="21"/>
                <w:lang w:val="en-US" w:eastAsia="zh-CN"/>
              </w:rPr>
            </w:pPr>
          </w:p>
        </w:tc>
      </w:tr>
    </w:tbl>
    <w:p>
      <w:pPr>
        <w:tabs>
          <w:tab w:val="left" w:pos="765"/>
        </w:tabs>
        <w:spacing w:line="300" w:lineRule="auto"/>
        <w:jc w:val="center"/>
        <w:rPr>
          <w:rFonts w:hint="eastAsia" w:hAnsi="黑体"/>
          <w:color w:val="000000"/>
          <w:sz w:val="21"/>
          <w:szCs w:val="21"/>
          <w:lang w:val="en-US" w:eastAsia="zh-CN"/>
        </w:rPr>
      </w:pPr>
    </w:p>
    <w:p>
      <w:pPr>
        <w:numPr>
          <w:ilvl w:val="0"/>
          <w:numId w:val="3"/>
        </w:numPr>
        <w:snapToGrid/>
        <w:spacing w:beforeAutospacing="0" w:afterAutospacing="0" w:line="300" w:lineRule="auto"/>
        <w:ind w:left="0" w:leftChars="0" w:firstLine="420" w:firstLineChars="200"/>
        <w:rPr>
          <w:rFonts w:hint="eastAsia" w:cs="黑体"/>
          <w:bCs/>
          <w:sz w:val="21"/>
          <w:lang w:val="en-US" w:eastAsia="zh-CN"/>
        </w:rPr>
      </w:pPr>
      <w:r>
        <w:rPr>
          <w:rFonts w:hint="eastAsia" w:cs="黑体"/>
          <w:bCs/>
          <w:sz w:val="21"/>
          <w:lang w:val="en-US" w:eastAsia="zh-CN"/>
        </w:rPr>
        <w:t>博客图片表</w:t>
      </w:r>
    </w:p>
    <w:p>
      <w:pPr>
        <w:widowControl w:val="0"/>
        <w:numPr>
          <w:ilvl w:val="0"/>
          <w:numId w:val="0"/>
        </w:numPr>
        <w:snapToGrid/>
        <w:spacing w:beforeAutospacing="0" w:afterAutospacing="0" w:line="300" w:lineRule="auto"/>
        <w:ind w:firstLine="420" w:firstLineChars="0"/>
        <w:jc w:val="both"/>
        <w:rPr>
          <w:rFonts w:hint="default" w:ascii="Times New Roman" w:hAnsi="Times New Roman" w:eastAsia="宋体"/>
          <w:sz w:val="21"/>
          <w:lang w:val="en-US" w:eastAsia="zh-CN"/>
        </w:rPr>
      </w:pPr>
      <w:r>
        <w:rPr>
          <w:rFonts w:hint="eastAsia"/>
          <w:sz w:val="21"/>
          <w:lang w:val="en-US" w:eastAsia="zh-CN"/>
        </w:rPr>
        <w:t>博客图片表是一个连接工具表，用来索引博客以及相关的图片id.</w:t>
      </w:r>
    </w:p>
    <w:p>
      <w:pPr>
        <w:spacing w:line="300" w:lineRule="auto"/>
        <w:ind w:left="0" w:leftChars="0" w:right="0" w:rightChars="0" w:firstLine="0" w:firstLineChars="0"/>
        <w:jc w:val="center"/>
        <w:rPr>
          <w:rFonts w:ascii="Times New Roman" w:hAnsi="Times New Roman" w:eastAsia="宋体"/>
          <w:b w:val="0"/>
          <w:sz w:val="18"/>
          <w:szCs w:val="18"/>
        </w:rPr>
      </w:pPr>
      <w:r>
        <w:rPr>
          <w:rFonts w:ascii="Times New Roman" w:hAnsi="Times New Roman" w:eastAsia="宋体"/>
          <w:b w:val="0"/>
          <w:sz w:val="18"/>
          <w:szCs w:val="18"/>
        </w:rPr>
        <w:t>表3-</w:t>
      </w:r>
      <w:r>
        <w:rPr>
          <w:rFonts w:hint="eastAsia"/>
          <w:b w:val="0"/>
          <w:sz w:val="18"/>
          <w:szCs w:val="18"/>
          <w:lang w:val="en-US" w:eastAsia="zh-CN"/>
        </w:rPr>
        <w:t>3 BolgImage</w:t>
      </w:r>
      <w:r>
        <w:rPr>
          <w:rFonts w:ascii="Times New Roman" w:hAnsi="Times New Roman" w:eastAsia="宋体"/>
          <w:b w:val="0"/>
          <w:sz w:val="18"/>
          <w:szCs w:val="18"/>
        </w:rPr>
        <w:t>表</w:t>
      </w:r>
      <w:r>
        <w:rPr>
          <w:rFonts w:hint="eastAsia" w:ascii="Times New Roman" w:hAnsi="Times New Roman" w:eastAsia="宋体"/>
          <w:b w:val="0"/>
          <w:sz w:val="18"/>
          <w:szCs w:val="18"/>
        </w:rPr>
        <w:t>结构说明</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7"/>
        <w:gridCol w:w="1307"/>
        <w:gridCol w:w="1400"/>
        <w:gridCol w:w="773"/>
        <w:gridCol w:w="653"/>
        <w:gridCol w:w="107"/>
        <w:gridCol w:w="613"/>
        <w:gridCol w:w="22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7" w:type="dxa"/>
            <w:tcBorders>
              <w:top w:val="single" w:color="4BACC6" w:sz="8" w:space="0"/>
              <w:left w:val="single" w:color="4BACC6" w:sz="8" w:space="0"/>
              <w:bottom w:val="single" w:color="FFFFFF" w:sz="18" w:space="0"/>
              <w:right w:val="single" w:color="4BACC6" w:sz="8" w:space="0"/>
            </w:tcBorders>
            <w:shd w:val="clear" w:color="auto" w:fill="4BACC6"/>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列名</w:t>
            </w:r>
          </w:p>
        </w:tc>
        <w:tc>
          <w:tcPr>
            <w:tcW w:w="1307" w:type="dxa"/>
            <w:tcBorders>
              <w:top w:val="single" w:color="4BACC6" w:sz="8" w:space="0"/>
              <w:left w:val="single" w:color="4BACC6" w:sz="8" w:space="0"/>
              <w:bottom w:val="single" w:color="FFFFFF" w:sz="18" w:space="0"/>
              <w:right w:val="single" w:color="4BACC6" w:sz="8" w:space="0"/>
            </w:tcBorders>
            <w:shd w:val="clear" w:color="auto" w:fill="4BACC6"/>
            <w:noWrap w:val="0"/>
            <w:vAlign w:val="center"/>
          </w:tcPr>
          <w:p>
            <w:pPr>
              <w:tabs>
                <w:tab w:val="left" w:pos="765"/>
              </w:tabs>
              <w:spacing w:line="300" w:lineRule="auto"/>
              <w:jc w:val="center"/>
              <w:rPr>
                <w:rFonts w:hint="default"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字段</w:t>
            </w:r>
          </w:p>
        </w:tc>
        <w:tc>
          <w:tcPr>
            <w:tcW w:w="1400" w:type="dxa"/>
            <w:tcBorders>
              <w:top w:val="single" w:color="4BACC6" w:sz="8" w:space="0"/>
              <w:left w:val="single" w:color="4BACC6" w:sz="8" w:space="0"/>
              <w:bottom w:val="single" w:color="FFFFFF" w:sz="18" w:space="0"/>
              <w:right w:val="single" w:color="4BACC6" w:sz="8" w:space="0"/>
            </w:tcBorders>
            <w:shd w:val="clear" w:color="auto" w:fill="4BACC6"/>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数据类型</w:t>
            </w:r>
          </w:p>
        </w:tc>
        <w:tc>
          <w:tcPr>
            <w:tcW w:w="773" w:type="dxa"/>
            <w:tcBorders>
              <w:top w:val="single" w:color="4BACC6" w:sz="8" w:space="0"/>
              <w:left w:val="single" w:color="4BACC6" w:sz="8" w:space="0"/>
              <w:bottom w:val="single" w:color="FFFFFF" w:sz="18" w:space="0"/>
              <w:right w:val="single" w:color="4BACC6" w:sz="8" w:space="0"/>
            </w:tcBorders>
            <w:shd w:val="clear" w:color="auto" w:fill="4BACC6"/>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非空</w:t>
            </w:r>
          </w:p>
        </w:tc>
        <w:tc>
          <w:tcPr>
            <w:tcW w:w="653" w:type="dxa"/>
            <w:tcBorders>
              <w:top w:val="single" w:color="4BACC6" w:sz="8" w:space="0"/>
              <w:left w:val="single" w:color="4BACC6" w:sz="8" w:space="0"/>
              <w:bottom w:val="single" w:color="FFFFFF" w:sz="18" w:space="0"/>
              <w:right w:val="single" w:color="4BACC6" w:sz="8" w:space="0"/>
            </w:tcBorders>
            <w:shd w:val="clear" w:color="auto" w:fill="4BACC6"/>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主键</w:t>
            </w:r>
          </w:p>
        </w:tc>
        <w:tc>
          <w:tcPr>
            <w:tcW w:w="720" w:type="dxa"/>
            <w:gridSpan w:val="2"/>
            <w:tcBorders>
              <w:top w:val="single" w:color="4BACC6" w:sz="8" w:space="0"/>
              <w:left w:val="single" w:color="4BACC6" w:sz="8" w:space="0"/>
              <w:bottom w:val="single" w:color="FFFFFF" w:sz="18" w:space="0"/>
              <w:right w:val="single" w:color="4BACC6" w:sz="8" w:space="0"/>
            </w:tcBorders>
            <w:shd w:val="clear" w:color="auto" w:fill="4BACC6"/>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自增</w:t>
            </w:r>
          </w:p>
        </w:tc>
        <w:tc>
          <w:tcPr>
            <w:tcW w:w="2207" w:type="dxa"/>
            <w:tcBorders>
              <w:top w:val="single" w:color="4BACC6" w:sz="8" w:space="0"/>
              <w:left w:val="single" w:color="4BACC6" w:sz="8" w:space="0"/>
              <w:bottom w:val="single" w:color="FFFFFF" w:sz="18" w:space="0"/>
              <w:right w:val="single" w:color="4BACC6" w:sz="8" w:space="0"/>
            </w:tcBorders>
            <w:shd w:val="clear" w:color="auto" w:fill="4BACC6"/>
            <w:noWrap w:val="0"/>
            <w:vAlign w:val="center"/>
          </w:tcPr>
          <w:p>
            <w:pPr>
              <w:tabs>
                <w:tab w:val="left" w:pos="765"/>
              </w:tabs>
              <w:spacing w:line="300" w:lineRule="auto"/>
              <w:jc w:val="center"/>
              <w:rPr>
                <w:rFonts w:hint="default"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7" w:type="dxa"/>
            <w:tcBorders>
              <w:top w:val="single" w:color="FFFFFF" w:sz="1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博文ID</w:t>
            </w:r>
          </w:p>
        </w:tc>
        <w:tc>
          <w:tcPr>
            <w:tcW w:w="1307" w:type="dxa"/>
            <w:tcBorders>
              <w:top w:val="single" w:color="FFFFFF" w:sz="1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Id</w:t>
            </w:r>
          </w:p>
        </w:tc>
        <w:tc>
          <w:tcPr>
            <w:tcW w:w="1400" w:type="dxa"/>
            <w:tcBorders>
              <w:top w:val="single" w:color="FFFFFF" w:sz="1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eastAsia" w:hAnsi="黑体"/>
                <w:color w:val="000000"/>
                <w:sz w:val="21"/>
                <w:szCs w:val="21"/>
                <w:lang w:val="en-US" w:eastAsia="zh-CN"/>
              </w:rPr>
            </w:pPr>
            <w:r>
              <w:rPr>
                <w:rFonts w:hint="eastAsia" w:hAnsi="黑体"/>
                <w:color w:val="000000"/>
                <w:sz w:val="21"/>
                <w:szCs w:val="21"/>
                <w:lang w:val="en-US" w:eastAsia="zh-CN"/>
              </w:rPr>
              <w:t>bigint</w:t>
            </w:r>
          </w:p>
        </w:tc>
        <w:tc>
          <w:tcPr>
            <w:tcW w:w="773" w:type="dxa"/>
            <w:tcBorders>
              <w:top w:val="single" w:color="FFFFFF" w:sz="1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760" w:type="dxa"/>
            <w:gridSpan w:val="2"/>
            <w:tcBorders>
              <w:top w:val="single" w:color="FFFFFF" w:sz="1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613" w:type="dxa"/>
            <w:tcBorders>
              <w:top w:val="single" w:color="FFFFFF" w:sz="1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2207" w:type="dxa"/>
            <w:tcBorders>
              <w:top w:val="single" w:color="FFFFFF" w:sz="1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外键,指向blog表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7"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图片ID</w:t>
            </w:r>
          </w:p>
        </w:tc>
        <w:tc>
          <w:tcPr>
            <w:tcW w:w="1307"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title</w:t>
            </w:r>
          </w:p>
        </w:tc>
        <w:tc>
          <w:tcPr>
            <w:tcW w:w="1400"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eastAsia" w:hAnsi="黑体"/>
                <w:color w:val="000000"/>
                <w:sz w:val="21"/>
                <w:szCs w:val="21"/>
                <w:lang w:val="en-US" w:eastAsia="zh-CN"/>
              </w:rPr>
            </w:pPr>
            <w:r>
              <w:rPr>
                <w:rFonts w:hint="eastAsia" w:hAnsi="黑体"/>
                <w:color w:val="000000"/>
                <w:sz w:val="21"/>
                <w:szCs w:val="21"/>
                <w:lang w:val="en-US" w:eastAsia="zh-CN"/>
              </w:rPr>
              <w:t>varchar(100)</w:t>
            </w:r>
          </w:p>
        </w:tc>
        <w:tc>
          <w:tcPr>
            <w:tcW w:w="773"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760" w:type="dxa"/>
            <w:gridSpan w:val="2"/>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613"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2207"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外键,指向image表</w:t>
            </w:r>
          </w:p>
        </w:tc>
      </w:tr>
    </w:tbl>
    <w:p>
      <w:pPr>
        <w:tabs>
          <w:tab w:val="left" w:pos="765"/>
        </w:tabs>
        <w:spacing w:line="300" w:lineRule="auto"/>
        <w:jc w:val="center"/>
        <w:rPr>
          <w:rFonts w:hint="eastAsia" w:hAnsi="黑体"/>
          <w:color w:val="000000"/>
          <w:sz w:val="21"/>
          <w:szCs w:val="21"/>
          <w:lang w:val="en-US" w:eastAsia="zh-CN"/>
        </w:rPr>
      </w:pPr>
    </w:p>
    <w:p>
      <w:pPr>
        <w:numPr>
          <w:ilvl w:val="0"/>
          <w:numId w:val="3"/>
        </w:numPr>
        <w:snapToGrid/>
        <w:spacing w:beforeAutospacing="0" w:afterAutospacing="0" w:line="300" w:lineRule="auto"/>
        <w:ind w:left="0" w:leftChars="0" w:firstLine="420" w:firstLineChars="200"/>
        <w:rPr>
          <w:rFonts w:hint="eastAsia" w:cs="黑体"/>
          <w:bCs/>
          <w:sz w:val="21"/>
          <w:lang w:val="en-US" w:eastAsia="zh-CN"/>
        </w:rPr>
      </w:pPr>
      <w:r>
        <w:rPr>
          <w:rFonts w:hint="eastAsia" w:cs="黑体"/>
          <w:bCs/>
          <w:sz w:val="21"/>
          <w:lang w:val="en-US" w:eastAsia="zh-CN"/>
        </w:rPr>
        <w:t>图片列表</w:t>
      </w:r>
    </w:p>
    <w:p>
      <w:pPr>
        <w:numPr>
          <w:ilvl w:val="0"/>
          <w:numId w:val="0"/>
        </w:numPr>
        <w:snapToGrid/>
        <w:spacing w:beforeAutospacing="0" w:afterAutospacing="0" w:line="300" w:lineRule="auto"/>
        <w:ind w:firstLine="420" w:firstLineChars="0"/>
        <w:rPr>
          <w:rFonts w:hint="default" w:cs="黑体"/>
          <w:bCs/>
          <w:sz w:val="21"/>
          <w:lang w:val="en-US" w:eastAsia="zh-CN"/>
        </w:rPr>
      </w:pPr>
      <w:r>
        <w:rPr>
          <w:rFonts w:hint="eastAsia" w:cs="黑体"/>
          <w:bCs/>
          <w:sz w:val="21"/>
          <w:lang w:val="en-US" w:eastAsia="zh-CN"/>
        </w:rPr>
        <w:t>图片列表包含的属性有:图片的id,图片的二进制文件和图片的描述。</w:t>
      </w:r>
    </w:p>
    <w:p>
      <w:pPr>
        <w:spacing w:line="300" w:lineRule="auto"/>
        <w:ind w:left="0" w:leftChars="0" w:right="0" w:rightChars="0" w:firstLine="0" w:firstLineChars="0"/>
        <w:jc w:val="center"/>
        <w:rPr>
          <w:rFonts w:ascii="Times New Roman" w:hAnsi="Times New Roman" w:eastAsia="宋体"/>
          <w:b w:val="0"/>
          <w:sz w:val="18"/>
          <w:szCs w:val="18"/>
        </w:rPr>
      </w:pPr>
      <w:r>
        <w:rPr>
          <w:rFonts w:ascii="Times New Roman" w:hAnsi="Times New Roman" w:eastAsia="宋体"/>
          <w:b w:val="0"/>
          <w:sz w:val="18"/>
          <w:szCs w:val="18"/>
        </w:rPr>
        <w:t>表3-</w:t>
      </w:r>
      <w:r>
        <w:rPr>
          <w:rFonts w:hint="eastAsia"/>
          <w:b w:val="0"/>
          <w:sz w:val="18"/>
          <w:szCs w:val="18"/>
          <w:lang w:val="en-US" w:eastAsia="zh-CN"/>
        </w:rPr>
        <w:t>4 Image</w:t>
      </w:r>
      <w:r>
        <w:rPr>
          <w:rFonts w:ascii="Times New Roman" w:hAnsi="Times New Roman" w:eastAsia="宋体"/>
          <w:b w:val="0"/>
          <w:sz w:val="18"/>
          <w:szCs w:val="18"/>
        </w:rPr>
        <w:t>表</w:t>
      </w:r>
      <w:r>
        <w:rPr>
          <w:rFonts w:hint="eastAsia" w:ascii="Times New Roman" w:hAnsi="Times New Roman" w:eastAsia="宋体"/>
          <w:b w:val="0"/>
          <w:sz w:val="18"/>
          <w:szCs w:val="18"/>
        </w:rPr>
        <w:t>结构说明</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6"/>
        <w:gridCol w:w="1268"/>
        <w:gridCol w:w="1373"/>
        <w:gridCol w:w="747"/>
        <w:gridCol w:w="693"/>
        <w:gridCol w:w="773"/>
        <w:gridCol w:w="2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BACC6" w:sz="8" w:space="0"/>
              <w:left w:val="single" w:color="4BACC6" w:sz="8" w:space="0"/>
              <w:bottom w:val="single" w:color="FFFFFF" w:sz="18" w:space="0"/>
              <w:right w:val="single" w:color="4BACC6" w:sz="8" w:space="0"/>
            </w:tcBorders>
            <w:shd w:val="clear" w:color="auto" w:fill="4BACC6"/>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列名</w:t>
            </w:r>
          </w:p>
        </w:tc>
        <w:tc>
          <w:tcPr>
            <w:tcW w:w="1268" w:type="dxa"/>
            <w:tcBorders>
              <w:top w:val="single" w:color="4BACC6" w:sz="8" w:space="0"/>
              <w:left w:val="single" w:color="4BACC6" w:sz="8" w:space="0"/>
              <w:bottom w:val="single" w:color="FFFFFF" w:sz="18" w:space="0"/>
              <w:right w:val="single" w:color="4BACC6" w:sz="8" w:space="0"/>
            </w:tcBorders>
            <w:shd w:val="clear" w:color="auto" w:fill="4BACC6"/>
            <w:noWrap w:val="0"/>
            <w:vAlign w:val="center"/>
          </w:tcPr>
          <w:p>
            <w:pPr>
              <w:tabs>
                <w:tab w:val="left" w:pos="765"/>
              </w:tabs>
              <w:spacing w:line="300" w:lineRule="auto"/>
              <w:jc w:val="center"/>
              <w:rPr>
                <w:rFonts w:hint="default"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字段</w:t>
            </w:r>
          </w:p>
        </w:tc>
        <w:tc>
          <w:tcPr>
            <w:tcW w:w="1373" w:type="dxa"/>
            <w:tcBorders>
              <w:top w:val="single" w:color="4BACC6" w:sz="8" w:space="0"/>
              <w:left w:val="single" w:color="4BACC6" w:sz="8" w:space="0"/>
              <w:bottom w:val="single" w:color="FFFFFF" w:sz="18" w:space="0"/>
              <w:right w:val="single" w:color="4BACC6" w:sz="8" w:space="0"/>
            </w:tcBorders>
            <w:shd w:val="clear" w:color="auto" w:fill="4BACC6"/>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数据类型</w:t>
            </w:r>
          </w:p>
        </w:tc>
        <w:tc>
          <w:tcPr>
            <w:tcW w:w="747" w:type="dxa"/>
            <w:tcBorders>
              <w:top w:val="single" w:color="4BACC6" w:sz="8" w:space="0"/>
              <w:left w:val="single" w:color="4BACC6" w:sz="8" w:space="0"/>
              <w:bottom w:val="single" w:color="FFFFFF" w:sz="18" w:space="0"/>
              <w:right w:val="single" w:color="4BACC6" w:sz="8" w:space="0"/>
            </w:tcBorders>
            <w:shd w:val="clear" w:color="auto" w:fill="4BACC6"/>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非空</w:t>
            </w:r>
          </w:p>
        </w:tc>
        <w:tc>
          <w:tcPr>
            <w:tcW w:w="693" w:type="dxa"/>
            <w:tcBorders>
              <w:top w:val="single" w:color="4BACC6" w:sz="8" w:space="0"/>
              <w:left w:val="single" w:color="4BACC6" w:sz="8" w:space="0"/>
              <w:bottom w:val="single" w:color="FFFFFF" w:sz="18" w:space="0"/>
              <w:right w:val="single" w:color="4BACC6" w:sz="8" w:space="0"/>
            </w:tcBorders>
            <w:shd w:val="clear" w:color="auto" w:fill="4BACC6"/>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主键</w:t>
            </w:r>
          </w:p>
        </w:tc>
        <w:tc>
          <w:tcPr>
            <w:tcW w:w="773" w:type="dxa"/>
            <w:tcBorders>
              <w:top w:val="single" w:color="4BACC6" w:sz="8" w:space="0"/>
              <w:left w:val="single" w:color="4BACC6" w:sz="8" w:space="0"/>
              <w:bottom w:val="single" w:color="FFFFFF" w:sz="18" w:space="0"/>
              <w:right w:val="single" w:color="4BACC6" w:sz="8" w:space="0"/>
            </w:tcBorders>
            <w:shd w:val="clear" w:color="auto" w:fill="4BACC6"/>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自增</w:t>
            </w:r>
          </w:p>
        </w:tc>
        <w:tc>
          <w:tcPr>
            <w:tcW w:w="2047" w:type="dxa"/>
            <w:tcBorders>
              <w:top w:val="single" w:color="4BACC6" w:sz="8" w:space="0"/>
              <w:left w:val="single" w:color="4BACC6" w:sz="8" w:space="0"/>
              <w:bottom w:val="single" w:color="FFFFFF" w:sz="18" w:space="0"/>
              <w:right w:val="single" w:color="4BACC6" w:sz="8" w:space="0"/>
            </w:tcBorders>
            <w:shd w:val="clear" w:color="auto" w:fill="4BACC6"/>
            <w:noWrap w:val="0"/>
            <w:vAlign w:val="center"/>
          </w:tcPr>
          <w:p>
            <w:pPr>
              <w:tabs>
                <w:tab w:val="left" w:pos="765"/>
              </w:tabs>
              <w:spacing w:line="300" w:lineRule="auto"/>
              <w:jc w:val="center"/>
              <w:rPr>
                <w:rFonts w:hint="default"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FFFFFF" w:sz="1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图片ID</w:t>
            </w:r>
          </w:p>
        </w:tc>
        <w:tc>
          <w:tcPr>
            <w:tcW w:w="1268" w:type="dxa"/>
            <w:tcBorders>
              <w:top w:val="single" w:color="FFFFFF" w:sz="1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Id</w:t>
            </w:r>
          </w:p>
        </w:tc>
        <w:tc>
          <w:tcPr>
            <w:tcW w:w="1373" w:type="dxa"/>
            <w:tcBorders>
              <w:top w:val="single" w:color="FFFFFF" w:sz="1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eastAsia" w:hAnsi="黑体"/>
                <w:color w:val="000000"/>
                <w:sz w:val="21"/>
                <w:szCs w:val="21"/>
                <w:lang w:val="en-US" w:eastAsia="zh-CN"/>
              </w:rPr>
            </w:pPr>
            <w:r>
              <w:rPr>
                <w:rFonts w:hint="eastAsia" w:hAnsi="黑体"/>
                <w:color w:val="000000"/>
                <w:sz w:val="21"/>
                <w:szCs w:val="21"/>
                <w:lang w:val="en-US" w:eastAsia="zh-CN"/>
              </w:rPr>
              <w:t>bigint</w:t>
            </w:r>
          </w:p>
        </w:tc>
        <w:tc>
          <w:tcPr>
            <w:tcW w:w="747" w:type="dxa"/>
            <w:tcBorders>
              <w:top w:val="single" w:color="FFFFFF" w:sz="1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693" w:type="dxa"/>
            <w:tcBorders>
              <w:top w:val="single" w:color="FFFFFF" w:sz="1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773" w:type="dxa"/>
            <w:tcBorders>
              <w:top w:val="single" w:color="FFFFFF" w:sz="1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2047" w:type="dxa"/>
            <w:tcBorders>
              <w:top w:val="single" w:color="FFFFFF" w:sz="1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自增主键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二进制文件</w:t>
            </w:r>
          </w:p>
        </w:tc>
        <w:tc>
          <w:tcPr>
            <w:tcW w:w="1268"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bytes</w:t>
            </w:r>
          </w:p>
        </w:tc>
        <w:tc>
          <w:tcPr>
            <w:tcW w:w="1373"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MiddleBlod</w:t>
            </w:r>
          </w:p>
        </w:tc>
        <w:tc>
          <w:tcPr>
            <w:tcW w:w="747"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693"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773"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2047" w:type="dxa"/>
            <w:tcBorders>
              <w:top w:val="single" w:color="4BACC6" w:sz="8" w:space="0"/>
              <w:left w:val="single" w:color="4BACC6" w:sz="8" w:space="0"/>
              <w:bottom w:val="single" w:color="4BACC6" w:sz="8" w:space="0"/>
              <w:right w:val="single" w:color="4BACC6"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二进制文件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描述</w:t>
            </w:r>
          </w:p>
        </w:tc>
        <w:tc>
          <w:tcPr>
            <w:tcW w:w="1268"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description</w:t>
            </w:r>
          </w:p>
        </w:tc>
        <w:tc>
          <w:tcPr>
            <w:tcW w:w="1373"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middleText</w:t>
            </w:r>
          </w:p>
        </w:tc>
        <w:tc>
          <w:tcPr>
            <w:tcW w:w="747"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693"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773"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2047" w:type="dxa"/>
            <w:tcBorders>
              <w:top w:val="single" w:color="4BACC6" w:sz="8" w:space="0"/>
              <w:left w:val="single" w:color="4BACC6" w:sz="8" w:space="0"/>
              <w:bottom w:val="single" w:color="4BACC6" w:sz="8" w:space="0"/>
              <w:right w:val="single" w:color="4BACC6" w:sz="8" w:space="0"/>
            </w:tcBorders>
            <w:shd w:val="clear" w:color="auto" w:fill="B7DDE8"/>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图片描述</w:t>
            </w:r>
          </w:p>
        </w:tc>
      </w:tr>
    </w:tbl>
    <w:p>
      <w:pPr>
        <w:widowControl w:val="0"/>
        <w:numPr>
          <w:ilvl w:val="0"/>
          <w:numId w:val="0"/>
        </w:numPr>
        <w:snapToGrid/>
        <w:spacing w:beforeAutospacing="0" w:afterAutospacing="0" w:line="300" w:lineRule="auto"/>
        <w:ind w:left="0" w:leftChars="0" w:firstLine="0"/>
        <w:jc w:val="both"/>
        <w:rPr>
          <w:rFonts w:hint="eastAsia" w:ascii="Times New Roman" w:hAnsi="Times New Roman" w:eastAsia="宋体"/>
          <w:sz w:val="21"/>
          <w:lang w:val="en-US" w:eastAsia="zh-CN"/>
        </w:rPr>
      </w:pPr>
    </w:p>
    <w:p>
      <w:pPr>
        <w:widowControl w:val="0"/>
        <w:numPr>
          <w:ilvl w:val="0"/>
          <w:numId w:val="0"/>
        </w:numPr>
        <w:snapToGrid/>
        <w:spacing w:beforeAutospacing="0" w:afterAutospacing="0" w:line="300" w:lineRule="auto"/>
        <w:ind w:left="0" w:leftChars="0" w:firstLine="420" w:firstLineChars="0"/>
        <w:jc w:val="both"/>
        <w:rPr>
          <w:rFonts w:hint="eastAsia"/>
          <w:b/>
          <w:bCs/>
          <w:sz w:val="21"/>
          <w:lang w:val="en-US" w:eastAsia="zh-CN"/>
        </w:rPr>
      </w:pPr>
      <w:r>
        <w:rPr>
          <w:rFonts w:hint="eastAsia"/>
          <w:b/>
          <w:bCs/>
          <w:sz w:val="21"/>
          <w:lang w:val="en-US" w:eastAsia="zh-CN"/>
        </w:rPr>
        <w:t>访问控制类表：</w:t>
      </w:r>
    </w:p>
    <w:p>
      <w:pPr>
        <w:widowControl w:val="0"/>
        <w:numPr>
          <w:ilvl w:val="0"/>
          <w:numId w:val="0"/>
        </w:numPr>
        <w:snapToGrid/>
        <w:spacing w:beforeAutospacing="0" w:afterAutospacing="0" w:line="300" w:lineRule="auto"/>
        <w:ind w:firstLine="420" w:firstLineChars="0"/>
        <w:jc w:val="both"/>
        <w:rPr>
          <w:rFonts w:hint="default"/>
          <w:b w:val="0"/>
          <w:bCs w:val="0"/>
          <w:sz w:val="21"/>
          <w:lang w:val="en-US" w:eastAsia="zh-CN"/>
        </w:rPr>
      </w:pPr>
      <w:r>
        <w:rPr>
          <w:rFonts w:hint="eastAsia"/>
          <w:b w:val="0"/>
          <w:bCs w:val="0"/>
          <w:sz w:val="21"/>
          <w:lang w:val="en-US" w:eastAsia="zh-CN"/>
        </w:rPr>
        <w:t>访问控制类的表格主要有三个，分别是记录物理信息的Visit表，记录资源访问的VisitRecord类和记录拦击ip的RequestIp类。</w:t>
      </w:r>
    </w:p>
    <w:p>
      <w:pPr>
        <w:spacing w:line="300" w:lineRule="auto"/>
        <w:ind w:left="0" w:leftChars="0" w:right="0" w:rightChars="0" w:firstLine="0" w:firstLineChars="0"/>
        <w:jc w:val="center"/>
        <w:rPr>
          <w:rFonts w:hint="eastAsia" w:ascii="Times New Roman" w:eastAsia="宋体"/>
          <w:b w:val="0"/>
          <w:sz w:val="18"/>
          <w:lang w:val="en-US" w:eastAsia="zh-CN"/>
        </w:rPr>
      </w:pPr>
      <w:r>
        <w:drawing>
          <wp:inline distT="0" distB="0" distL="114300" distR="114300">
            <wp:extent cx="5392420" cy="2602865"/>
            <wp:effectExtent l="0" t="0" r="2540" b="317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7"/>
                    <a:stretch>
                      <a:fillRect/>
                    </a:stretch>
                  </pic:blipFill>
                  <pic:spPr>
                    <a:xfrm>
                      <a:off x="0" y="0"/>
                      <a:ext cx="5392420" cy="2602865"/>
                    </a:xfrm>
                    <a:prstGeom prst="rect">
                      <a:avLst/>
                    </a:prstGeom>
                    <a:noFill/>
                    <a:ln>
                      <a:noFill/>
                    </a:ln>
                  </pic:spPr>
                </pic:pic>
              </a:graphicData>
            </a:graphic>
          </wp:inline>
        </w:drawing>
      </w:r>
      <w:r>
        <w:rPr>
          <w:rFonts w:hint="eastAsia" w:ascii="Times New Roman" w:eastAsia="宋体"/>
          <w:b w:val="0"/>
          <w:sz w:val="18"/>
          <w:lang w:val="en-US" w:eastAsia="zh-CN"/>
        </w:rPr>
        <w:t>图3-</w:t>
      </w:r>
      <w:r>
        <w:rPr>
          <w:rFonts w:hint="eastAsia"/>
          <w:b w:val="0"/>
          <w:sz w:val="18"/>
          <w:lang w:val="en-US" w:eastAsia="zh-CN"/>
        </w:rPr>
        <w:t>3</w:t>
      </w:r>
      <w:r>
        <w:rPr>
          <w:rFonts w:hint="eastAsia" w:ascii="Times New Roman" w:eastAsia="宋体"/>
          <w:b w:val="0"/>
          <w:sz w:val="18"/>
          <w:lang w:val="en-US" w:eastAsia="zh-CN"/>
        </w:rPr>
        <w:t>-</w:t>
      </w:r>
      <w:r>
        <w:rPr>
          <w:rFonts w:hint="eastAsia"/>
          <w:b w:val="0"/>
          <w:sz w:val="18"/>
          <w:lang w:val="en-US" w:eastAsia="zh-CN"/>
        </w:rPr>
        <w:t>1</w:t>
      </w:r>
      <w:r>
        <w:rPr>
          <w:rFonts w:hint="eastAsia" w:ascii="Times New Roman" w:eastAsia="宋体"/>
          <w:b w:val="0"/>
          <w:sz w:val="18"/>
          <w:lang w:val="en-US" w:eastAsia="zh-CN"/>
        </w:rPr>
        <w:t xml:space="preserve"> </w:t>
      </w:r>
      <w:r>
        <w:rPr>
          <w:rFonts w:hint="eastAsia"/>
          <w:b w:val="0"/>
          <w:sz w:val="18"/>
          <w:lang w:val="en-US" w:eastAsia="zh-CN"/>
        </w:rPr>
        <w:t>访问控制相关类</w:t>
      </w:r>
      <w:r>
        <w:rPr>
          <w:rFonts w:hint="eastAsia" w:ascii="Times New Roman" w:eastAsia="宋体"/>
          <w:b w:val="0"/>
          <w:sz w:val="18"/>
          <w:lang w:val="en-US" w:eastAsia="zh-CN"/>
        </w:rPr>
        <w:t>图</w:t>
      </w:r>
    </w:p>
    <w:p>
      <w:pPr>
        <w:numPr>
          <w:ilvl w:val="0"/>
          <w:numId w:val="3"/>
        </w:numPr>
        <w:snapToGrid/>
        <w:spacing w:beforeAutospacing="0" w:afterAutospacing="0" w:line="300" w:lineRule="auto"/>
        <w:ind w:left="0" w:leftChars="0" w:firstLine="420" w:firstLineChars="200"/>
        <w:rPr>
          <w:rFonts w:hint="eastAsia" w:cs="黑体"/>
          <w:bCs/>
          <w:sz w:val="21"/>
          <w:lang w:val="en-US" w:eastAsia="zh-CN"/>
        </w:rPr>
      </w:pPr>
      <w:r>
        <w:rPr>
          <w:rFonts w:hint="eastAsia" w:cs="黑体"/>
          <w:bCs/>
          <w:sz w:val="21"/>
          <w:lang w:val="en-US" w:eastAsia="zh-CN"/>
        </w:rPr>
        <w:t>访客表(Visit)</w:t>
      </w:r>
    </w:p>
    <w:p>
      <w:pPr>
        <w:numPr>
          <w:ilvl w:val="0"/>
          <w:numId w:val="0"/>
        </w:numPr>
        <w:snapToGrid/>
        <w:spacing w:beforeAutospacing="0" w:afterAutospacing="0" w:line="300" w:lineRule="auto"/>
        <w:ind w:firstLine="420" w:firstLineChars="0"/>
        <w:rPr>
          <w:rFonts w:hint="default" w:cs="黑体"/>
          <w:bCs/>
          <w:sz w:val="21"/>
          <w:lang w:val="en-US" w:eastAsia="zh-CN"/>
        </w:rPr>
      </w:pPr>
      <w:r>
        <w:rPr>
          <w:rFonts w:hint="eastAsia" w:cs="黑体"/>
          <w:bCs/>
          <w:sz w:val="21"/>
          <w:lang w:val="en-US" w:eastAsia="zh-CN"/>
        </w:rPr>
        <w:t>访客表主要记录的是访客的物理信息，区别域访客记录表，它侧重于记录每个访客的物理信息，以sessionId区分每一条记录。而VisitRecord类则是比较全面，记录了同一个sessionId前后访问所有资源的记录。访客表格主要包括了访客id,sessionId，代理商，所在城市，访问时间，访问使用的系统，浏览器类型，其设计和表格如下:</w:t>
      </w:r>
    </w:p>
    <w:p>
      <w:pPr>
        <w:spacing w:line="300" w:lineRule="auto"/>
        <w:ind w:left="0" w:leftChars="0" w:right="0" w:rightChars="0" w:firstLine="0" w:firstLineChars="0"/>
        <w:jc w:val="center"/>
        <w:rPr>
          <w:rFonts w:ascii="Times New Roman" w:hAnsi="Times New Roman" w:eastAsia="宋体"/>
          <w:b w:val="0"/>
          <w:sz w:val="18"/>
          <w:szCs w:val="18"/>
        </w:rPr>
      </w:pPr>
      <w:r>
        <w:rPr>
          <w:rFonts w:ascii="Times New Roman" w:hAnsi="Times New Roman" w:eastAsia="宋体"/>
          <w:b w:val="0"/>
          <w:sz w:val="18"/>
          <w:szCs w:val="18"/>
        </w:rPr>
        <w:t>表3-</w:t>
      </w:r>
      <w:r>
        <w:rPr>
          <w:rFonts w:hint="eastAsia"/>
          <w:b w:val="0"/>
          <w:sz w:val="18"/>
          <w:szCs w:val="18"/>
          <w:lang w:val="en-US" w:eastAsia="zh-CN"/>
        </w:rPr>
        <w:t>5 Visit</w:t>
      </w:r>
      <w:r>
        <w:rPr>
          <w:rFonts w:ascii="Times New Roman" w:hAnsi="Times New Roman" w:eastAsia="宋体"/>
          <w:b w:val="0"/>
          <w:sz w:val="18"/>
          <w:szCs w:val="18"/>
        </w:rPr>
        <w:t>表</w:t>
      </w:r>
      <w:r>
        <w:rPr>
          <w:rFonts w:hint="eastAsia" w:ascii="Times New Roman" w:hAnsi="Times New Roman" w:eastAsia="宋体"/>
          <w:b w:val="0"/>
          <w:sz w:val="18"/>
          <w:szCs w:val="18"/>
        </w:rPr>
        <w:t>结构说明</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6"/>
        <w:gridCol w:w="1373"/>
        <w:gridCol w:w="1268"/>
        <w:gridCol w:w="747"/>
        <w:gridCol w:w="693"/>
        <w:gridCol w:w="773"/>
        <w:gridCol w:w="2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列名</w:t>
            </w:r>
          </w:p>
        </w:tc>
        <w:tc>
          <w:tcPr>
            <w:tcW w:w="137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tabs>
                <w:tab w:val="left" w:pos="765"/>
              </w:tabs>
              <w:spacing w:line="300" w:lineRule="auto"/>
              <w:jc w:val="center"/>
              <w:rPr>
                <w:rFonts w:hint="default"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字段</w:t>
            </w:r>
          </w:p>
        </w:tc>
        <w:tc>
          <w:tcPr>
            <w:tcW w:w="126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数据类型</w:t>
            </w:r>
          </w:p>
        </w:tc>
        <w:tc>
          <w:tcPr>
            <w:tcW w:w="74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非空</w:t>
            </w:r>
          </w:p>
        </w:tc>
        <w:tc>
          <w:tcPr>
            <w:tcW w:w="69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主键</w:t>
            </w:r>
          </w:p>
        </w:tc>
        <w:tc>
          <w:tcPr>
            <w:tcW w:w="77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自增</w:t>
            </w:r>
          </w:p>
        </w:tc>
        <w:tc>
          <w:tcPr>
            <w:tcW w:w="204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tabs>
                <w:tab w:val="left" w:pos="765"/>
              </w:tabs>
              <w:spacing w:line="300" w:lineRule="auto"/>
              <w:jc w:val="center"/>
              <w:rPr>
                <w:rFonts w:hint="default"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FFFFFF" w:sz="1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访客ID</w:t>
            </w:r>
          </w:p>
        </w:tc>
        <w:tc>
          <w:tcPr>
            <w:tcW w:w="1373" w:type="dxa"/>
            <w:tcBorders>
              <w:top w:val="single" w:color="FFFFFF" w:sz="1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Id</w:t>
            </w:r>
          </w:p>
        </w:tc>
        <w:tc>
          <w:tcPr>
            <w:tcW w:w="1268" w:type="dxa"/>
            <w:tcBorders>
              <w:top w:val="single" w:color="FFFFFF" w:sz="1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eastAsia" w:hAnsi="黑体"/>
                <w:color w:val="000000"/>
                <w:sz w:val="21"/>
                <w:szCs w:val="21"/>
                <w:lang w:val="en-US" w:eastAsia="zh-CN"/>
              </w:rPr>
            </w:pPr>
            <w:r>
              <w:rPr>
                <w:rFonts w:hint="eastAsia" w:hAnsi="黑体"/>
                <w:color w:val="000000"/>
                <w:sz w:val="21"/>
                <w:szCs w:val="21"/>
                <w:lang w:val="en-US" w:eastAsia="zh-CN"/>
              </w:rPr>
              <w:t>bigint</w:t>
            </w:r>
          </w:p>
        </w:tc>
        <w:tc>
          <w:tcPr>
            <w:tcW w:w="747" w:type="dxa"/>
            <w:tcBorders>
              <w:top w:val="single" w:color="FFFFFF" w:sz="1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693" w:type="dxa"/>
            <w:tcBorders>
              <w:top w:val="single" w:color="FFFFFF" w:sz="1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773" w:type="dxa"/>
            <w:tcBorders>
              <w:top w:val="single" w:color="FFFFFF" w:sz="1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2047" w:type="dxa"/>
            <w:tcBorders>
              <w:top w:val="single" w:color="FFFFFF" w:sz="1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访客标识符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SessionId</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SessionId</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Varchar(50)</w:t>
            </w:r>
          </w:p>
        </w:tc>
        <w:tc>
          <w:tcPr>
            <w:tcW w:w="74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6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77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204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both"/>
              <w:rPr>
                <w:rFonts w:hint="default" w:hAnsi="黑体"/>
                <w:color w:val="000000"/>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代理商</w:t>
            </w:r>
          </w:p>
        </w:tc>
        <w:tc>
          <w:tcPr>
            <w:tcW w:w="1373"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userAgent</w:t>
            </w:r>
          </w:p>
        </w:tc>
        <w:tc>
          <w:tcPr>
            <w:tcW w:w="1268"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Varchar(50)</w:t>
            </w:r>
          </w:p>
        </w:tc>
        <w:tc>
          <w:tcPr>
            <w:tcW w:w="747"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693"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773"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2047"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eastAsia" w:hAnsi="黑体"/>
                <w:color w:val="000000"/>
                <w:sz w:val="21"/>
                <w:szCs w:val="21"/>
                <w:lang w:val="en-US" w:eastAsia="zh-CN"/>
              </w:rPr>
            </w:pPr>
            <w:r>
              <w:rPr>
                <w:rFonts w:hint="eastAsia" w:hAnsi="黑体"/>
                <w:color w:val="000000"/>
                <w:sz w:val="21"/>
                <w:szCs w:val="21"/>
                <w:lang w:val="en-US" w:eastAsia="zh-CN"/>
              </w:rPr>
              <w:t>IP地址的代理</w:t>
            </w:r>
          </w:p>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运行商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所在城市</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city</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Varchar(50)</w:t>
            </w:r>
          </w:p>
        </w:tc>
        <w:tc>
          <w:tcPr>
            <w:tcW w:w="74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6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77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204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IP地址所在城市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访问时间</w:t>
            </w:r>
          </w:p>
        </w:tc>
        <w:tc>
          <w:tcPr>
            <w:tcW w:w="1373"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time</w:t>
            </w:r>
          </w:p>
        </w:tc>
        <w:tc>
          <w:tcPr>
            <w:tcW w:w="1268"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DateTime</w:t>
            </w:r>
          </w:p>
        </w:tc>
        <w:tc>
          <w:tcPr>
            <w:tcW w:w="747"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693"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773"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2047"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eastAsia" w:hAnsi="黑体"/>
                <w:color w:val="000000"/>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使用系统</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platformType</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Varchar(50)</w:t>
            </w:r>
          </w:p>
        </w:tc>
        <w:tc>
          <w:tcPr>
            <w:tcW w:w="74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6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eastAsia" w:ascii="Times New Roman" w:hAnsi="黑体" w:eastAsia="宋体" w:cs="Times New Roman"/>
                <w:color w:val="000000"/>
                <w:kern w:val="2"/>
                <w:sz w:val="21"/>
                <w:szCs w:val="21"/>
                <w:lang w:val="en-US" w:eastAsia="zh-CN" w:bidi="ar-SA"/>
              </w:rPr>
            </w:pPr>
            <w:r>
              <w:rPr>
                <w:rFonts w:hint="eastAsia" w:hAnsi="黑体"/>
                <w:color w:val="000000"/>
                <w:sz w:val="21"/>
                <w:szCs w:val="21"/>
                <w:lang w:val="en-US" w:eastAsia="zh-CN"/>
              </w:rPr>
              <w:t>No</w:t>
            </w:r>
          </w:p>
        </w:tc>
        <w:tc>
          <w:tcPr>
            <w:tcW w:w="77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eastAsia" w:ascii="Times New Roman" w:hAnsi="黑体" w:eastAsia="宋体" w:cs="Times New Roman"/>
                <w:color w:val="000000"/>
                <w:kern w:val="2"/>
                <w:sz w:val="21"/>
                <w:szCs w:val="21"/>
                <w:lang w:val="en-US" w:eastAsia="zh-CN" w:bidi="ar-SA"/>
              </w:rPr>
            </w:pPr>
            <w:r>
              <w:rPr>
                <w:rFonts w:hint="eastAsia" w:hAnsi="黑体"/>
                <w:color w:val="000000"/>
                <w:sz w:val="21"/>
                <w:szCs w:val="21"/>
                <w:lang w:val="en-US" w:eastAsia="zh-CN"/>
              </w:rPr>
              <w:t>No</w:t>
            </w:r>
          </w:p>
        </w:tc>
        <w:tc>
          <w:tcPr>
            <w:tcW w:w="204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浏览器类型</w:t>
            </w:r>
          </w:p>
        </w:tc>
        <w:tc>
          <w:tcPr>
            <w:tcW w:w="1373"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browserType</w:t>
            </w:r>
          </w:p>
        </w:tc>
        <w:tc>
          <w:tcPr>
            <w:tcW w:w="1268"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Varchar(50)</w:t>
            </w:r>
          </w:p>
        </w:tc>
        <w:tc>
          <w:tcPr>
            <w:tcW w:w="747"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693"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eastAsia" w:ascii="Times New Roman" w:hAnsi="黑体" w:eastAsia="宋体" w:cs="Times New Roman"/>
                <w:color w:val="000000"/>
                <w:kern w:val="2"/>
                <w:sz w:val="21"/>
                <w:szCs w:val="21"/>
                <w:lang w:val="en-US" w:eastAsia="zh-CN" w:bidi="ar-SA"/>
              </w:rPr>
            </w:pPr>
            <w:r>
              <w:rPr>
                <w:rFonts w:hint="eastAsia" w:hAnsi="黑体"/>
                <w:color w:val="000000"/>
                <w:sz w:val="21"/>
                <w:szCs w:val="21"/>
                <w:lang w:val="en-US" w:eastAsia="zh-CN"/>
              </w:rPr>
              <w:t>No</w:t>
            </w:r>
          </w:p>
        </w:tc>
        <w:tc>
          <w:tcPr>
            <w:tcW w:w="773"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eastAsia" w:ascii="Times New Roman" w:hAnsi="黑体" w:eastAsia="宋体" w:cs="Times New Roman"/>
                <w:color w:val="000000"/>
                <w:kern w:val="2"/>
                <w:sz w:val="21"/>
                <w:szCs w:val="21"/>
                <w:lang w:val="en-US" w:eastAsia="zh-CN" w:bidi="ar-SA"/>
              </w:rPr>
            </w:pPr>
            <w:r>
              <w:rPr>
                <w:rFonts w:hint="eastAsia" w:hAnsi="黑体"/>
                <w:color w:val="000000"/>
                <w:sz w:val="21"/>
                <w:szCs w:val="21"/>
                <w:lang w:val="en-US" w:eastAsia="zh-CN"/>
              </w:rPr>
              <w:t>No</w:t>
            </w:r>
          </w:p>
        </w:tc>
        <w:tc>
          <w:tcPr>
            <w:tcW w:w="2047"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浏览器类型</w:t>
            </w:r>
          </w:p>
        </w:tc>
      </w:tr>
    </w:tbl>
    <w:p>
      <w:pPr>
        <w:numPr>
          <w:ilvl w:val="0"/>
          <w:numId w:val="3"/>
        </w:numPr>
        <w:snapToGrid/>
        <w:spacing w:beforeAutospacing="0" w:afterAutospacing="0" w:line="300" w:lineRule="auto"/>
        <w:ind w:left="0" w:leftChars="0" w:firstLine="420" w:firstLineChars="200"/>
        <w:rPr>
          <w:rFonts w:hint="eastAsia" w:cs="黑体"/>
          <w:bCs/>
          <w:sz w:val="21"/>
          <w:lang w:val="en-US" w:eastAsia="zh-CN"/>
        </w:rPr>
      </w:pPr>
      <w:r>
        <w:rPr>
          <w:rFonts w:hint="eastAsia" w:cs="黑体"/>
          <w:bCs/>
          <w:sz w:val="21"/>
          <w:lang w:val="en-US" w:eastAsia="zh-CN"/>
        </w:rPr>
        <w:t>访客表记录(VisitRecord)</w:t>
      </w:r>
    </w:p>
    <w:p>
      <w:pPr>
        <w:spacing w:line="300" w:lineRule="auto"/>
        <w:ind w:left="0" w:leftChars="0" w:right="0" w:rightChars="0" w:firstLine="420" w:firstLineChars="0"/>
        <w:jc w:val="left"/>
        <w:rPr>
          <w:rFonts w:hint="eastAsia"/>
          <w:b w:val="0"/>
          <w:sz w:val="18"/>
          <w:szCs w:val="18"/>
          <w:lang w:val="en-US" w:eastAsia="zh-CN"/>
        </w:rPr>
      </w:pPr>
      <w:r>
        <w:rPr>
          <w:rFonts w:hint="eastAsia"/>
          <w:b w:val="0"/>
          <w:sz w:val="18"/>
          <w:szCs w:val="18"/>
          <w:lang w:val="en-US" w:eastAsia="zh-CN"/>
        </w:rPr>
        <w:t>访客记录表主要包含了用户浏览每一条资源的记录，主要的信息包括了访问者，访问IP，访问url,访问的应用类型，访问的资源类型，访问信息备注，访问时间，访问sessionID，其中的主键是时间和IP的组合。</w:t>
      </w:r>
    </w:p>
    <w:p>
      <w:pPr>
        <w:spacing w:line="300" w:lineRule="auto"/>
        <w:ind w:right="0" w:rightChars="0"/>
        <w:jc w:val="left"/>
        <w:rPr>
          <w:rFonts w:hint="default"/>
          <w:b w:val="0"/>
          <w:sz w:val="18"/>
          <w:szCs w:val="18"/>
          <w:lang w:val="en-US" w:eastAsia="zh-CN"/>
        </w:rPr>
      </w:pPr>
      <w:r>
        <w:rPr>
          <w:rFonts w:hint="eastAsia"/>
          <w:b w:val="0"/>
          <w:sz w:val="18"/>
          <w:szCs w:val="18"/>
          <w:lang w:val="en-US" w:eastAsia="zh-CN"/>
        </w:rPr>
        <w:t>Username可以为空，当用户登入之后，自动填充入用户名，为以后跟踪每个用户的访问记录做铺垫。</w:t>
      </w:r>
    </w:p>
    <w:p>
      <w:pPr>
        <w:spacing w:line="300" w:lineRule="auto"/>
        <w:ind w:left="0" w:leftChars="0" w:right="0" w:rightChars="0" w:firstLine="0" w:firstLineChars="0"/>
        <w:jc w:val="center"/>
        <w:rPr>
          <w:rFonts w:ascii="Times New Roman" w:hAnsi="Times New Roman" w:eastAsia="宋体"/>
          <w:b w:val="0"/>
          <w:sz w:val="18"/>
          <w:szCs w:val="18"/>
        </w:rPr>
      </w:pPr>
      <w:r>
        <w:rPr>
          <w:rFonts w:ascii="Times New Roman" w:hAnsi="Times New Roman" w:eastAsia="宋体"/>
          <w:b w:val="0"/>
          <w:sz w:val="18"/>
          <w:szCs w:val="18"/>
        </w:rPr>
        <w:t>表3-</w:t>
      </w:r>
      <w:r>
        <w:rPr>
          <w:rFonts w:hint="eastAsia"/>
          <w:b w:val="0"/>
          <w:sz w:val="18"/>
          <w:szCs w:val="18"/>
          <w:lang w:val="en-US" w:eastAsia="zh-CN"/>
        </w:rPr>
        <w:t>6 Visit</w:t>
      </w:r>
      <w:r>
        <w:rPr>
          <w:rFonts w:ascii="Times New Roman" w:hAnsi="Times New Roman" w:eastAsia="宋体"/>
          <w:b w:val="0"/>
          <w:sz w:val="18"/>
          <w:szCs w:val="18"/>
        </w:rPr>
        <w:t>表</w:t>
      </w:r>
      <w:r>
        <w:rPr>
          <w:rFonts w:hint="eastAsia" w:ascii="Times New Roman" w:hAnsi="Times New Roman" w:eastAsia="宋体"/>
          <w:b w:val="0"/>
          <w:sz w:val="18"/>
          <w:szCs w:val="18"/>
        </w:rPr>
        <w:t>结构说明</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6"/>
        <w:gridCol w:w="1373"/>
        <w:gridCol w:w="1268"/>
        <w:gridCol w:w="747"/>
        <w:gridCol w:w="693"/>
        <w:gridCol w:w="773"/>
        <w:gridCol w:w="2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列名</w:t>
            </w:r>
          </w:p>
        </w:tc>
        <w:tc>
          <w:tcPr>
            <w:tcW w:w="137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tabs>
                <w:tab w:val="left" w:pos="765"/>
              </w:tabs>
              <w:spacing w:line="300" w:lineRule="auto"/>
              <w:jc w:val="center"/>
              <w:rPr>
                <w:rFonts w:hint="default"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字段</w:t>
            </w:r>
          </w:p>
        </w:tc>
        <w:tc>
          <w:tcPr>
            <w:tcW w:w="126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数据类型</w:t>
            </w:r>
          </w:p>
        </w:tc>
        <w:tc>
          <w:tcPr>
            <w:tcW w:w="74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非空</w:t>
            </w:r>
          </w:p>
        </w:tc>
        <w:tc>
          <w:tcPr>
            <w:tcW w:w="69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主键</w:t>
            </w:r>
          </w:p>
        </w:tc>
        <w:tc>
          <w:tcPr>
            <w:tcW w:w="77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自增</w:t>
            </w:r>
          </w:p>
        </w:tc>
        <w:tc>
          <w:tcPr>
            <w:tcW w:w="204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tabs>
                <w:tab w:val="left" w:pos="765"/>
              </w:tabs>
              <w:spacing w:line="300" w:lineRule="auto"/>
              <w:jc w:val="center"/>
              <w:rPr>
                <w:rFonts w:hint="default"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FFFFFF" w:sz="1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访客</w:t>
            </w:r>
          </w:p>
        </w:tc>
        <w:tc>
          <w:tcPr>
            <w:tcW w:w="1373" w:type="dxa"/>
            <w:tcBorders>
              <w:top w:val="single" w:color="FFFFFF" w:sz="1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Username</w:t>
            </w:r>
          </w:p>
        </w:tc>
        <w:tc>
          <w:tcPr>
            <w:tcW w:w="1268" w:type="dxa"/>
            <w:tcBorders>
              <w:top w:val="single" w:color="FFFFFF" w:sz="1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Varchar(50)</w:t>
            </w:r>
          </w:p>
        </w:tc>
        <w:tc>
          <w:tcPr>
            <w:tcW w:w="747" w:type="dxa"/>
            <w:tcBorders>
              <w:top w:val="single" w:color="FFFFFF" w:sz="1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693" w:type="dxa"/>
            <w:tcBorders>
              <w:top w:val="single" w:color="FFFFFF" w:sz="1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773" w:type="dxa"/>
            <w:tcBorders>
              <w:top w:val="single" w:color="FFFFFF" w:sz="1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2047" w:type="dxa"/>
            <w:tcBorders>
              <w:top w:val="single" w:color="FFFFFF" w:sz="1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可以为空，代表游客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SessionId</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SessionId</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Varchar(50)</w:t>
            </w:r>
          </w:p>
        </w:tc>
        <w:tc>
          <w:tcPr>
            <w:tcW w:w="74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6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77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204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eastAsia" w:hAnsi="黑体"/>
                <w:color w:val="000000"/>
                <w:sz w:val="21"/>
                <w:szCs w:val="21"/>
                <w:lang w:val="en-US" w:eastAsia="zh-CN"/>
              </w:rPr>
            </w:pPr>
            <w:r>
              <w:rPr>
                <w:rFonts w:hint="eastAsia" w:hAnsi="黑体"/>
                <w:color w:val="000000"/>
                <w:sz w:val="21"/>
                <w:szCs w:val="21"/>
                <w:lang w:val="en-US" w:eastAsia="zh-CN"/>
              </w:rPr>
              <w:t>外键,指向Visit</w:t>
            </w:r>
          </w:p>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中SessionID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代理商</w:t>
            </w:r>
          </w:p>
        </w:tc>
        <w:tc>
          <w:tcPr>
            <w:tcW w:w="1373"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userAgent</w:t>
            </w:r>
          </w:p>
        </w:tc>
        <w:tc>
          <w:tcPr>
            <w:tcW w:w="1268"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Varchar(50)</w:t>
            </w:r>
          </w:p>
        </w:tc>
        <w:tc>
          <w:tcPr>
            <w:tcW w:w="747"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693"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773"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2047"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eastAsia" w:hAnsi="黑体"/>
                <w:color w:val="000000"/>
                <w:sz w:val="21"/>
                <w:szCs w:val="21"/>
                <w:lang w:val="en-US" w:eastAsia="zh-CN"/>
              </w:rPr>
            </w:pPr>
            <w:r>
              <w:rPr>
                <w:rFonts w:hint="eastAsia" w:hAnsi="黑体"/>
                <w:color w:val="000000"/>
                <w:sz w:val="21"/>
                <w:szCs w:val="21"/>
                <w:lang w:val="en-US" w:eastAsia="zh-CN"/>
              </w:rPr>
              <w:t>IP地址的代理</w:t>
            </w:r>
          </w:p>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运行商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所在城市</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city</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Varchar(50)</w:t>
            </w:r>
          </w:p>
        </w:tc>
        <w:tc>
          <w:tcPr>
            <w:tcW w:w="74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6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77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204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IP地址所在城市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访问时间</w:t>
            </w:r>
          </w:p>
        </w:tc>
        <w:tc>
          <w:tcPr>
            <w:tcW w:w="1373"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time</w:t>
            </w:r>
          </w:p>
        </w:tc>
        <w:tc>
          <w:tcPr>
            <w:tcW w:w="1268"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DateTime</w:t>
            </w:r>
          </w:p>
        </w:tc>
        <w:tc>
          <w:tcPr>
            <w:tcW w:w="747"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693"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773"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2047"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eastAsia" w:hAnsi="黑体"/>
                <w:color w:val="000000"/>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使用系统</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platformType</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Varchar(50)</w:t>
            </w:r>
          </w:p>
        </w:tc>
        <w:tc>
          <w:tcPr>
            <w:tcW w:w="74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6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eastAsia" w:ascii="Times New Roman" w:hAnsi="黑体" w:eastAsia="宋体" w:cs="Times New Roman"/>
                <w:color w:val="000000"/>
                <w:kern w:val="2"/>
                <w:sz w:val="21"/>
                <w:szCs w:val="21"/>
                <w:lang w:val="en-US" w:eastAsia="zh-CN" w:bidi="ar-SA"/>
              </w:rPr>
            </w:pPr>
            <w:r>
              <w:rPr>
                <w:rFonts w:hint="eastAsia" w:hAnsi="黑体"/>
                <w:color w:val="000000"/>
                <w:sz w:val="21"/>
                <w:szCs w:val="21"/>
                <w:lang w:val="en-US" w:eastAsia="zh-CN"/>
              </w:rPr>
              <w:t>No</w:t>
            </w:r>
          </w:p>
        </w:tc>
        <w:tc>
          <w:tcPr>
            <w:tcW w:w="77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eastAsia" w:ascii="Times New Roman" w:hAnsi="黑体" w:eastAsia="宋体" w:cs="Times New Roman"/>
                <w:color w:val="000000"/>
                <w:kern w:val="2"/>
                <w:sz w:val="21"/>
                <w:szCs w:val="21"/>
                <w:lang w:val="en-US" w:eastAsia="zh-CN" w:bidi="ar-SA"/>
              </w:rPr>
            </w:pPr>
            <w:r>
              <w:rPr>
                <w:rFonts w:hint="eastAsia" w:hAnsi="黑体"/>
                <w:color w:val="000000"/>
                <w:sz w:val="21"/>
                <w:szCs w:val="21"/>
                <w:lang w:val="en-US" w:eastAsia="zh-CN"/>
              </w:rPr>
              <w:t>No</w:t>
            </w:r>
          </w:p>
        </w:tc>
        <w:tc>
          <w:tcPr>
            <w:tcW w:w="204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浏览器类型</w:t>
            </w:r>
          </w:p>
        </w:tc>
        <w:tc>
          <w:tcPr>
            <w:tcW w:w="1373"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browserType</w:t>
            </w:r>
          </w:p>
        </w:tc>
        <w:tc>
          <w:tcPr>
            <w:tcW w:w="1268"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Varchar(50)</w:t>
            </w:r>
          </w:p>
        </w:tc>
        <w:tc>
          <w:tcPr>
            <w:tcW w:w="747"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693"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eastAsia" w:ascii="Times New Roman" w:hAnsi="黑体" w:eastAsia="宋体" w:cs="Times New Roman"/>
                <w:color w:val="000000"/>
                <w:kern w:val="2"/>
                <w:sz w:val="21"/>
                <w:szCs w:val="21"/>
                <w:lang w:val="en-US" w:eastAsia="zh-CN" w:bidi="ar-SA"/>
              </w:rPr>
            </w:pPr>
            <w:r>
              <w:rPr>
                <w:rFonts w:hint="eastAsia" w:hAnsi="黑体"/>
                <w:color w:val="000000"/>
                <w:sz w:val="21"/>
                <w:szCs w:val="21"/>
                <w:lang w:val="en-US" w:eastAsia="zh-CN"/>
              </w:rPr>
              <w:t>No</w:t>
            </w:r>
          </w:p>
        </w:tc>
        <w:tc>
          <w:tcPr>
            <w:tcW w:w="773"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eastAsia" w:ascii="Times New Roman" w:hAnsi="黑体" w:eastAsia="宋体" w:cs="Times New Roman"/>
                <w:color w:val="000000"/>
                <w:kern w:val="2"/>
                <w:sz w:val="21"/>
                <w:szCs w:val="21"/>
                <w:lang w:val="en-US" w:eastAsia="zh-CN" w:bidi="ar-SA"/>
              </w:rPr>
            </w:pPr>
            <w:r>
              <w:rPr>
                <w:rFonts w:hint="eastAsia" w:hAnsi="黑体"/>
                <w:color w:val="000000"/>
                <w:sz w:val="21"/>
                <w:szCs w:val="21"/>
                <w:lang w:val="en-US" w:eastAsia="zh-CN"/>
              </w:rPr>
              <w:t>No</w:t>
            </w:r>
          </w:p>
        </w:tc>
        <w:tc>
          <w:tcPr>
            <w:tcW w:w="2047"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浏览器类型</w:t>
            </w:r>
          </w:p>
        </w:tc>
      </w:tr>
    </w:tbl>
    <w:p>
      <w:pPr>
        <w:spacing w:line="300" w:lineRule="auto"/>
        <w:ind w:left="0" w:leftChars="0" w:right="0" w:rightChars="0" w:firstLine="0" w:firstLineChars="0"/>
        <w:jc w:val="both"/>
        <w:rPr>
          <w:rFonts w:hint="default" w:ascii="Times New Roman" w:eastAsia="宋体"/>
          <w:b w:val="0"/>
          <w:sz w:val="18"/>
          <w:lang w:val="en-US" w:eastAsia="zh-CN"/>
        </w:rPr>
      </w:pPr>
    </w:p>
    <w:p>
      <w:pPr>
        <w:numPr>
          <w:ilvl w:val="0"/>
          <w:numId w:val="3"/>
        </w:numPr>
        <w:snapToGrid/>
        <w:spacing w:beforeAutospacing="0" w:afterAutospacing="0" w:line="300" w:lineRule="auto"/>
        <w:ind w:left="0" w:leftChars="0" w:firstLine="420" w:firstLineChars="200"/>
        <w:rPr>
          <w:rFonts w:hint="eastAsia" w:cs="黑体"/>
          <w:bCs/>
          <w:sz w:val="21"/>
          <w:lang w:val="en-US" w:eastAsia="zh-CN"/>
        </w:rPr>
      </w:pPr>
      <w:r>
        <w:rPr>
          <w:rFonts w:hint="eastAsia" w:cs="黑体"/>
          <w:bCs/>
          <w:sz w:val="21"/>
          <w:lang w:val="en-US" w:eastAsia="zh-CN"/>
        </w:rPr>
        <w:t>拦截IP记录(requestIp)</w:t>
      </w:r>
    </w:p>
    <w:p>
      <w:pPr>
        <w:spacing w:line="300" w:lineRule="auto"/>
        <w:ind w:left="0" w:leftChars="0" w:right="0" w:rightChars="0" w:firstLine="420" w:firstLineChars="0"/>
        <w:jc w:val="both"/>
        <w:rPr>
          <w:rFonts w:hint="eastAsia"/>
          <w:b w:val="0"/>
          <w:sz w:val="18"/>
          <w:lang w:val="en-US" w:eastAsia="zh-CN"/>
        </w:rPr>
      </w:pPr>
      <w:r>
        <w:rPr>
          <w:rFonts w:hint="eastAsia"/>
          <w:b w:val="0"/>
          <w:sz w:val="18"/>
          <w:lang w:val="en-US" w:eastAsia="zh-CN"/>
        </w:rPr>
        <w:t>拦截IP，记录了所有被网站拦截的ip地址，为ip拦截过滤器提供数据支持。主要包含的字段有:拒绝访问的IP地址，创建的时间，被拒绝的次数。</w:t>
      </w:r>
    </w:p>
    <w:p>
      <w:pPr>
        <w:spacing w:line="300" w:lineRule="auto"/>
        <w:ind w:left="0" w:leftChars="0" w:right="0" w:rightChars="0" w:firstLine="0" w:firstLineChars="0"/>
        <w:jc w:val="center"/>
        <w:rPr>
          <w:rFonts w:ascii="Times New Roman" w:hAnsi="Times New Roman" w:eastAsia="宋体"/>
          <w:b w:val="0"/>
          <w:sz w:val="18"/>
          <w:szCs w:val="18"/>
        </w:rPr>
      </w:pPr>
      <w:r>
        <w:rPr>
          <w:rFonts w:ascii="Times New Roman" w:hAnsi="Times New Roman" w:eastAsia="宋体"/>
          <w:b w:val="0"/>
          <w:sz w:val="18"/>
          <w:szCs w:val="18"/>
        </w:rPr>
        <w:t>表3-</w:t>
      </w:r>
      <w:r>
        <w:rPr>
          <w:rFonts w:hint="eastAsia"/>
          <w:b w:val="0"/>
          <w:sz w:val="18"/>
          <w:szCs w:val="18"/>
          <w:lang w:val="en-US" w:eastAsia="zh-CN"/>
        </w:rPr>
        <w:t>7 RequestIp</w:t>
      </w:r>
      <w:r>
        <w:rPr>
          <w:rFonts w:ascii="Times New Roman" w:hAnsi="Times New Roman" w:eastAsia="宋体"/>
          <w:b w:val="0"/>
          <w:sz w:val="18"/>
          <w:szCs w:val="18"/>
        </w:rPr>
        <w:t>表</w:t>
      </w:r>
      <w:r>
        <w:rPr>
          <w:rFonts w:hint="eastAsia" w:ascii="Times New Roman" w:hAnsi="Times New Roman" w:eastAsia="宋体"/>
          <w:b w:val="0"/>
          <w:sz w:val="18"/>
          <w:szCs w:val="18"/>
        </w:rPr>
        <w:t>结构说明</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6"/>
        <w:gridCol w:w="1373"/>
        <w:gridCol w:w="1268"/>
        <w:gridCol w:w="747"/>
        <w:gridCol w:w="693"/>
        <w:gridCol w:w="773"/>
        <w:gridCol w:w="2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列名</w:t>
            </w:r>
          </w:p>
        </w:tc>
        <w:tc>
          <w:tcPr>
            <w:tcW w:w="137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tabs>
                <w:tab w:val="left" w:pos="765"/>
              </w:tabs>
              <w:spacing w:line="300" w:lineRule="auto"/>
              <w:jc w:val="center"/>
              <w:rPr>
                <w:rFonts w:hint="default"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字段</w:t>
            </w:r>
          </w:p>
        </w:tc>
        <w:tc>
          <w:tcPr>
            <w:tcW w:w="126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数据类型</w:t>
            </w:r>
          </w:p>
        </w:tc>
        <w:tc>
          <w:tcPr>
            <w:tcW w:w="74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非空</w:t>
            </w:r>
          </w:p>
        </w:tc>
        <w:tc>
          <w:tcPr>
            <w:tcW w:w="69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主键</w:t>
            </w:r>
          </w:p>
        </w:tc>
        <w:tc>
          <w:tcPr>
            <w:tcW w:w="77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自增</w:t>
            </w:r>
          </w:p>
        </w:tc>
        <w:tc>
          <w:tcPr>
            <w:tcW w:w="204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tabs>
                <w:tab w:val="left" w:pos="765"/>
              </w:tabs>
              <w:spacing w:line="300" w:lineRule="auto"/>
              <w:jc w:val="center"/>
              <w:rPr>
                <w:rFonts w:hint="default"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FFFFFF" w:sz="1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拦击IP</w:t>
            </w:r>
          </w:p>
        </w:tc>
        <w:tc>
          <w:tcPr>
            <w:tcW w:w="1373" w:type="dxa"/>
            <w:tcBorders>
              <w:top w:val="single" w:color="FFFFFF" w:sz="1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RejectIP</w:t>
            </w:r>
          </w:p>
        </w:tc>
        <w:tc>
          <w:tcPr>
            <w:tcW w:w="1268" w:type="dxa"/>
            <w:tcBorders>
              <w:top w:val="single" w:color="FFFFFF" w:sz="1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Varchar(50)</w:t>
            </w:r>
          </w:p>
        </w:tc>
        <w:tc>
          <w:tcPr>
            <w:tcW w:w="747" w:type="dxa"/>
            <w:tcBorders>
              <w:top w:val="single" w:color="FFFFFF" w:sz="1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693" w:type="dxa"/>
            <w:tcBorders>
              <w:top w:val="single" w:color="FFFFFF" w:sz="1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773" w:type="dxa"/>
            <w:tcBorders>
              <w:top w:val="single" w:color="FFFFFF" w:sz="1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2047" w:type="dxa"/>
            <w:tcBorders>
              <w:top w:val="single" w:color="FFFFFF" w:sz="1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创建时间</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CreateTime</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dateTime</w:t>
            </w:r>
          </w:p>
        </w:tc>
        <w:tc>
          <w:tcPr>
            <w:tcW w:w="74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6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77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204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拒绝次数</w:t>
            </w:r>
          </w:p>
        </w:tc>
        <w:tc>
          <w:tcPr>
            <w:tcW w:w="1373"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reCount</w:t>
            </w:r>
          </w:p>
        </w:tc>
        <w:tc>
          <w:tcPr>
            <w:tcW w:w="1268"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Integer</w:t>
            </w:r>
          </w:p>
        </w:tc>
        <w:tc>
          <w:tcPr>
            <w:tcW w:w="747"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693"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773"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2047"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tabs>
                <w:tab w:val="left" w:pos="765"/>
              </w:tabs>
              <w:spacing w:line="300" w:lineRule="auto"/>
              <w:jc w:val="center"/>
              <w:rPr>
                <w:rFonts w:hint="default" w:hAnsi="黑体"/>
                <w:color w:val="000000"/>
                <w:sz w:val="21"/>
                <w:szCs w:val="21"/>
                <w:lang w:val="en-US" w:eastAsia="zh-CN"/>
              </w:rPr>
            </w:pPr>
          </w:p>
        </w:tc>
      </w:tr>
    </w:tbl>
    <w:p>
      <w:pPr>
        <w:spacing w:line="300" w:lineRule="auto"/>
        <w:ind w:right="0" w:rightChars="0" w:firstLine="420" w:firstLineChars="0"/>
        <w:jc w:val="both"/>
        <w:rPr>
          <w:rFonts w:hint="default"/>
          <w:b w:val="0"/>
          <w:sz w:val="18"/>
          <w:lang w:val="en-US" w:eastAsia="zh-CN"/>
        </w:rPr>
      </w:pPr>
    </w:p>
    <w:p>
      <w:pPr>
        <w:spacing w:line="300" w:lineRule="auto"/>
        <w:ind w:right="0" w:rightChars="0" w:firstLine="420" w:firstLineChars="0"/>
        <w:jc w:val="both"/>
        <w:rPr>
          <w:rFonts w:hint="eastAsia"/>
          <w:b/>
          <w:bCs/>
          <w:sz w:val="18"/>
          <w:lang w:val="en-US" w:eastAsia="zh-CN"/>
        </w:rPr>
      </w:pPr>
      <w:r>
        <w:rPr>
          <w:rFonts w:hint="eastAsia"/>
          <w:b/>
          <w:bCs/>
          <w:sz w:val="18"/>
          <w:lang w:val="en-US" w:eastAsia="zh-CN"/>
        </w:rPr>
        <w:t>用户模块类:</w:t>
      </w:r>
    </w:p>
    <w:p>
      <w:pPr>
        <w:spacing w:line="300" w:lineRule="auto"/>
        <w:ind w:right="0" w:rightChars="0" w:firstLine="420" w:firstLineChars="0"/>
        <w:jc w:val="both"/>
        <w:rPr>
          <w:rFonts w:hint="eastAsia"/>
          <w:b w:val="0"/>
          <w:sz w:val="18"/>
          <w:lang w:val="en-US" w:eastAsia="zh-CN"/>
        </w:rPr>
      </w:pPr>
      <w:r>
        <w:rPr>
          <w:rFonts w:hint="eastAsia"/>
          <w:b w:val="0"/>
          <w:sz w:val="18"/>
          <w:lang w:val="en-US" w:eastAsia="zh-CN"/>
        </w:rPr>
        <w:t>用户模块类主要指的是用户的安全类，用来记录用户的角色和权限。包含了用户表，权限表，用户权限映射表.</w:t>
      </w:r>
    </w:p>
    <w:p>
      <w:pPr>
        <w:spacing w:line="300" w:lineRule="auto"/>
        <w:ind w:right="0" w:rightChars="0" w:firstLine="420" w:firstLineChars="0"/>
        <w:jc w:val="both"/>
      </w:pPr>
      <w:r>
        <w:drawing>
          <wp:inline distT="0" distB="0" distL="114300" distR="114300">
            <wp:extent cx="5396230" cy="2868930"/>
            <wp:effectExtent l="0" t="0" r="13970" b="1143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8"/>
                    <a:stretch>
                      <a:fillRect/>
                    </a:stretch>
                  </pic:blipFill>
                  <pic:spPr>
                    <a:xfrm>
                      <a:off x="0" y="0"/>
                      <a:ext cx="5396230" cy="2868930"/>
                    </a:xfrm>
                    <a:prstGeom prst="rect">
                      <a:avLst/>
                    </a:prstGeom>
                    <a:noFill/>
                    <a:ln>
                      <a:noFill/>
                    </a:ln>
                  </pic:spPr>
                </pic:pic>
              </a:graphicData>
            </a:graphic>
          </wp:inline>
        </w:drawing>
      </w:r>
    </w:p>
    <w:p>
      <w:pPr>
        <w:numPr>
          <w:ilvl w:val="0"/>
          <w:numId w:val="3"/>
        </w:numPr>
        <w:snapToGrid/>
        <w:spacing w:beforeAutospacing="0" w:afterAutospacing="0" w:line="300" w:lineRule="auto"/>
        <w:ind w:left="0" w:leftChars="0" w:firstLine="420" w:firstLineChars="200"/>
        <w:rPr>
          <w:rFonts w:hint="eastAsia" w:cs="黑体"/>
          <w:bCs/>
          <w:sz w:val="21"/>
          <w:lang w:val="en-US" w:eastAsia="zh-CN"/>
        </w:rPr>
      </w:pPr>
      <w:r>
        <w:rPr>
          <w:rFonts w:hint="eastAsia" w:cs="黑体"/>
          <w:bCs/>
          <w:sz w:val="21"/>
          <w:lang w:val="en-US" w:eastAsia="zh-CN"/>
        </w:rPr>
        <w:t>用户表(tbl_user)</w:t>
      </w:r>
    </w:p>
    <w:p>
      <w:pPr>
        <w:spacing w:line="300" w:lineRule="auto"/>
        <w:ind w:left="0" w:leftChars="0" w:right="0" w:rightChars="0" w:firstLine="420" w:firstLineChars="0"/>
        <w:jc w:val="both"/>
        <w:rPr>
          <w:rFonts w:hint="eastAsia"/>
          <w:b w:val="0"/>
          <w:sz w:val="18"/>
          <w:lang w:val="en-US" w:eastAsia="zh-CN"/>
        </w:rPr>
      </w:pPr>
      <w:r>
        <w:rPr>
          <w:rFonts w:hint="eastAsia"/>
          <w:b w:val="0"/>
          <w:sz w:val="18"/>
          <w:lang w:val="en-US" w:eastAsia="zh-CN"/>
        </w:rPr>
        <w:t>用户表用来收集用户的基础信息.包括了字段:用户名的id,用户的邮箱,用户的昵称,用户的密码,用户的头像图片.用户的个人信息简介,账号的创建时间,用户的状态.其中用户的状态包含了冻结和活跃等等.</w:t>
      </w:r>
    </w:p>
    <w:p>
      <w:pPr>
        <w:spacing w:line="300" w:lineRule="auto"/>
        <w:ind w:left="0" w:leftChars="0" w:right="0" w:rightChars="0" w:firstLine="0" w:firstLineChars="0"/>
        <w:jc w:val="center"/>
        <w:rPr>
          <w:rFonts w:hint="eastAsia"/>
          <w:b w:val="0"/>
          <w:sz w:val="18"/>
          <w:lang w:val="en-US" w:eastAsia="zh-CN"/>
        </w:rPr>
      </w:pPr>
      <w:r>
        <w:rPr>
          <w:rFonts w:ascii="Times New Roman" w:hAnsi="Times New Roman" w:eastAsia="宋体"/>
          <w:b w:val="0"/>
          <w:sz w:val="18"/>
          <w:szCs w:val="18"/>
        </w:rPr>
        <w:t>表3-</w:t>
      </w:r>
      <w:r>
        <w:rPr>
          <w:rFonts w:hint="eastAsia"/>
          <w:b w:val="0"/>
          <w:sz w:val="18"/>
          <w:szCs w:val="18"/>
          <w:lang w:val="en-US" w:eastAsia="zh-CN"/>
        </w:rPr>
        <w:t>8 tbl_user</w:t>
      </w:r>
      <w:r>
        <w:rPr>
          <w:rFonts w:ascii="Times New Roman" w:hAnsi="Times New Roman" w:eastAsia="宋体"/>
          <w:b w:val="0"/>
          <w:sz w:val="18"/>
          <w:szCs w:val="18"/>
        </w:rPr>
        <w:t>表</w:t>
      </w:r>
      <w:r>
        <w:rPr>
          <w:rFonts w:hint="eastAsia" w:ascii="Times New Roman" w:hAnsi="Times New Roman" w:eastAsia="宋体"/>
          <w:b w:val="0"/>
          <w:sz w:val="18"/>
          <w:szCs w:val="18"/>
        </w:rPr>
        <w:t>结构说明</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6"/>
        <w:gridCol w:w="1373"/>
        <w:gridCol w:w="1268"/>
        <w:gridCol w:w="747"/>
        <w:gridCol w:w="693"/>
        <w:gridCol w:w="773"/>
        <w:gridCol w:w="2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9BBB59" w:sz="8" w:space="0"/>
              <w:left w:val="single" w:color="9BBB59" w:sz="8" w:space="0"/>
              <w:bottom w:val="single" w:color="FFFFFF" w:sz="18" w:space="0"/>
              <w:right w:val="single" w:color="9BBB59" w:sz="8" w:space="0"/>
            </w:tcBorders>
            <w:shd w:val="clear" w:color="auto" w:fill="9BBB59"/>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列名</w:t>
            </w:r>
          </w:p>
        </w:tc>
        <w:tc>
          <w:tcPr>
            <w:tcW w:w="1373" w:type="dxa"/>
            <w:tcBorders>
              <w:top w:val="single" w:color="9BBB59" w:sz="8" w:space="0"/>
              <w:left w:val="single" w:color="9BBB59" w:sz="8" w:space="0"/>
              <w:bottom w:val="single" w:color="FFFFFF" w:sz="18" w:space="0"/>
              <w:right w:val="single" w:color="9BBB59" w:sz="8" w:space="0"/>
            </w:tcBorders>
            <w:shd w:val="clear" w:color="auto" w:fill="9BBB59"/>
            <w:noWrap w:val="0"/>
            <w:vAlign w:val="center"/>
          </w:tcPr>
          <w:p>
            <w:pPr>
              <w:tabs>
                <w:tab w:val="left" w:pos="765"/>
              </w:tabs>
              <w:spacing w:line="300" w:lineRule="auto"/>
              <w:jc w:val="center"/>
              <w:rPr>
                <w:rFonts w:hint="default"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字段</w:t>
            </w:r>
          </w:p>
        </w:tc>
        <w:tc>
          <w:tcPr>
            <w:tcW w:w="1268" w:type="dxa"/>
            <w:tcBorders>
              <w:top w:val="single" w:color="9BBB59" w:sz="8" w:space="0"/>
              <w:left w:val="single" w:color="9BBB59" w:sz="8" w:space="0"/>
              <w:bottom w:val="single" w:color="FFFFFF" w:sz="18" w:space="0"/>
              <w:right w:val="single" w:color="9BBB59" w:sz="8" w:space="0"/>
            </w:tcBorders>
            <w:shd w:val="clear" w:color="auto" w:fill="9BBB59"/>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数据类型</w:t>
            </w:r>
          </w:p>
        </w:tc>
        <w:tc>
          <w:tcPr>
            <w:tcW w:w="747" w:type="dxa"/>
            <w:tcBorders>
              <w:top w:val="single" w:color="9BBB59" w:sz="8" w:space="0"/>
              <w:left w:val="single" w:color="9BBB59" w:sz="8" w:space="0"/>
              <w:bottom w:val="single" w:color="FFFFFF" w:sz="18" w:space="0"/>
              <w:right w:val="single" w:color="9BBB59" w:sz="8" w:space="0"/>
            </w:tcBorders>
            <w:shd w:val="clear" w:color="auto" w:fill="9BBB59"/>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非空</w:t>
            </w:r>
          </w:p>
        </w:tc>
        <w:tc>
          <w:tcPr>
            <w:tcW w:w="693" w:type="dxa"/>
            <w:tcBorders>
              <w:top w:val="single" w:color="9BBB59" w:sz="8" w:space="0"/>
              <w:left w:val="single" w:color="9BBB59" w:sz="8" w:space="0"/>
              <w:bottom w:val="single" w:color="FFFFFF" w:sz="18" w:space="0"/>
              <w:right w:val="single" w:color="9BBB59" w:sz="8" w:space="0"/>
            </w:tcBorders>
            <w:shd w:val="clear" w:color="auto" w:fill="9BBB59"/>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主键</w:t>
            </w:r>
          </w:p>
        </w:tc>
        <w:tc>
          <w:tcPr>
            <w:tcW w:w="773" w:type="dxa"/>
            <w:tcBorders>
              <w:top w:val="single" w:color="9BBB59" w:sz="8" w:space="0"/>
              <w:left w:val="single" w:color="9BBB59" w:sz="8" w:space="0"/>
              <w:bottom w:val="single" w:color="FFFFFF" w:sz="18" w:space="0"/>
              <w:right w:val="single" w:color="9BBB59" w:sz="8" w:space="0"/>
            </w:tcBorders>
            <w:shd w:val="clear" w:color="auto" w:fill="9BBB59"/>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自增</w:t>
            </w:r>
          </w:p>
        </w:tc>
        <w:tc>
          <w:tcPr>
            <w:tcW w:w="2047" w:type="dxa"/>
            <w:tcBorders>
              <w:top w:val="single" w:color="9BBB59" w:sz="8" w:space="0"/>
              <w:left w:val="single" w:color="9BBB59" w:sz="8" w:space="0"/>
              <w:bottom w:val="single" w:color="FFFFFF" w:sz="18" w:space="0"/>
              <w:right w:val="single" w:color="9BBB59" w:sz="8" w:space="0"/>
            </w:tcBorders>
            <w:shd w:val="clear" w:color="auto" w:fill="9BBB59"/>
            <w:noWrap w:val="0"/>
            <w:vAlign w:val="center"/>
          </w:tcPr>
          <w:p>
            <w:pPr>
              <w:tabs>
                <w:tab w:val="left" w:pos="765"/>
              </w:tabs>
              <w:spacing w:line="300" w:lineRule="auto"/>
              <w:jc w:val="center"/>
              <w:rPr>
                <w:rFonts w:hint="default"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FFFFFF" w:sz="1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用户Id</w:t>
            </w:r>
          </w:p>
        </w:tc>
        <w:tc>
          <w:tcPr>
            <w:tcW w:w="1373" w:type="dxa"/>
            <w:tcBorders>
              <w:top w:val="single" w:color="FFFFFF" w:sz="1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Id</w:t>
            </w:r>
          </w:p>
        </w:tc>
        <w:tc>
          <w:tcPr>
            <w:tcW w:w="1268" w:type="dxa"/>
            <w:tcBorders>
              <w:top w:val="single" w:color="FFFFFF" w:sz="1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Integer</w:t>
            </w:r>
          </w:p>
        </w:tc>
        <w:tc>
          <w:tcPr>
            <w:tcW w:w="747" w:type="dxa"/>
            <w:tcBorders>
              <w:top w:val="single" w:color="FFFFFF" w:sz="1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693" w:type="dxa"/>
            <w:tcBorders>
              <w:top w:val="single" w:color="FFFFFF" w:sz="1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773" w:type="dxa"/>
            <w:tcBorders>
              <w:top w:val="single" w:color="FFFFFF" w:sz="1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2047" w:type="dxa"/>
            <w:tcBorders>
              <w:top w:val="single" w:color="FFFFFF" w:sz="1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邮箱</w:t>
            </w:r>
          </w:p>
        </w:tc>
        <w:tc>
          <w:tcPr>
            <w:tcW w:w="1373"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CreateTime</w:t>
            </w:r>
          </w:p>
        </w:tc>
        <w:tc>
          <w:tcPr>
            <w:tcW w:w="1268"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Varchar(50)</w:t>
            </w:r>
          </w:p>
        </w:tc>
        <w:tc>
          <w:tcPr>
            <w:tcW w:w="747"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693"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773"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2047"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用户可用邮箱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9BBB59" w:sz="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用户名</w:t>
            </w:r>
          </w:p>
        </w:tc>
        <w:tc>
          <w:tcPr>
            <w:tcW w:w="1373" w:type="dxa"/>
            <w:tcBorders>
              <w:top w:val="single" w:color="9BBB59" w:sz="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reCount</w:t>
            </w:r>
          </w:p>
        </w:tc>
        <w:tc>
          <w:tcPr>
            <w:tcW w:w="1268" w:type="dxa"/>
            <w:tcBorders>
              <w:top w:val="single" w:color="9BBB59" w:sz="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Varchar(50)</w:t>
            </w:r>
          </w:p>
        </w:tc>
        <w:tc>
          <w:tcPr>
            <w:tcW w:w="747" w:type="dxa"/>
            <w:tcBorders>
              <w:top w:val="single" w:color="9BBB59" w:sz="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693" w:type="dxa"/>
            <w:tcBorders>
              <w:top w:val="single" w:color="9BBB59" w:sz="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773" w:type="dxa"/>
            <w:tcBorders>
              <w:top w:val="single" w:color="9BBB59" w:sz="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2047" w:type="dxa"/>
            <w:tcBorders>
              <w:top w:val="single" w:color="9BBB59" w:sz="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密码</w:t>
            </w:r>
          </w:p>
        </w:tc>
        <w:tc>
          <w:tcPr>
            <w:tcW w:w="1373"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Password</w:t>
            </w:r>
          </w:p>
        </w:tc>
        <w:tc>
          <w:tcPr>
            <w:tcW w:w="1268"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Varchar(50)</w:t>
            </w:r>
          </w:p>
        </w:tc>
        <w:tc>
          <w:tcPr>
            <w:tcW w:w="747"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693"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773"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2047"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9BBB59" w:sz="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头像ID</w:t>
            </w:r>
          </w:p>
        </w:tc>
        <w:tc>
          <w:tcPr>
            <w:tcW w:w="1373" w:type="dxa"/>
            <w:tcBorders>
              <w:top w:val="single" w:color="9BBB59" w:sz="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imageId</w:t>
            </w:r>
          </w:p>
        </w:tc>
        <w:tc>
          <w:tcPr>
            <w:tcW w:w="1268" w:type="dxa"/>
            <w:tcBorders>
              <w:top w:val="single" w:color="9BBB59" w:sz="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eastAsia" w:hAnsi="黑体"/>
                <w:color w:val="000000"/>
                <w:sz w:val="21"/>
                <w:szCs w:val="21"/>
                <w:lang w:val="en-US" w:eastAsia="zh-CN"/>
              </w:rPr>
            </w:pPr>
            <w:r>
              <w:rPr>
                <w:rFonts w:hint="eastAsia" w:hAnsi="黑体"/>
                <w:color w:val="000000"/>
                <w:sz w:val="21"/>
                <w:szCs w:val="21"/>
                <w:lang w:val="en-US" w:eastAsia="zh-CN"/>
              </w:rPr>
              <w:t>Varchar(50)</w:t>
            </w:r>
          </w:p>
        </w:tc>
        <w:tc>
          <w:tcPr>
            <w:tcW w:w="747" w:type="dxa"/>
            <w:tcBorders>
              <w:top w:val="single" w:color="9BBB59" w:sz="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693" w:type="dxa"/>
            <w:tcBorders>
              <w:top w:val="single" w:color="9BBB59" w:sz="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773" w:type="dxa"/>
            <w:tcBorders>
              <w:top w:val="single" w:color="9BBB59" w:sz="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2047" w:type="dxa"/>
            <w:tcBorders>
              <w:top w:val="single" w:color="9BBB59" w:sz="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头像的连接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个人信息</w:t>
            </w:r>
          </w:p>
        </w:tc>
        <w:tc>
          <w:tcPr>
            <w:tcW w:w="1373"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Personalinfo</w:t>
            </w:r>
          </w:p>
        </w:tc>
        <w:tc>
          <w:tcPr>
            <w:tcW w:w="1268"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middleText</w:t>
            </w:r>
          </w:p>
        </w:tc>
        <w:tc>
          <w:tcPr>
            <w:tcW w:w="747"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693"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773"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2047"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个人简介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9BBB59" w:sz="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创建时间</w:t>
            </w:r>
          </w:p>
        </w:tc>
        <w:tc>
          <w:tcPr>
            <w:tcW w:w="1373" w:type="dxa"/>
            <w:tcBorders>
              <w:top w:val="single" w:color="9BBB59" w:sz="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CreateTime</w:t>
            </w:r>
          </w:p>
        </w:tc>
        <w:tc>
          <w:tcPr>
            <w:tcW w:w="1268" w:type="dxa"/>
            <w:tcBorders>
              <w:top w:val="single" w:color="9BBB59" w:sz="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Datetime</w:t>
            </w:r>
          </w:p>
        </w:tc>
        <w:tc>
          <w:tcPr>
            <w:tcW w:w="747" w:type="dxa"/>
            <w:tcBorders>
              <w:top w:val="single" w:color="9BBB59" w:sz="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693" w:type="dxa"/>
            <w:tcBorders>
              <w:top w:val="single" w:color="9BBB59" w:sz="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773" w:type="dxa"/>
            <w:tcBorders>
              <w:top w:val="single" w:color="9BBB59" w:sz="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2047" w:type="dxa"/>
            <w:tcBorders>
              <w:top w:val="single" w:color="9BBB59" w:sz="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账号创建的时间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状态</w:t>
            </w:r>
          </w:p>
        </w:tc>
        <w:tc>
          <w:tcPr>
            <w:tcW w:w="1373"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Status</w:t>
            </w:r>
          </w:p>
        </w:tc>
        <w:tc>
          <w:tcPr>
            <w:tcW w:w="1268"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Integer</w:t>
            </w:r>
          </w:p>
        </w:tc>
        <w:tc>
          <w:tcPr>
            <w:tcW w:w="747"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693"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773"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2047"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1:激活,2:冻结</w:t>
            </w:r>
          </w:p>
        </w:tc>
      </w:tr>
    </w:tbl>
    <w:p>
      <w:pPr>
        <w:spacing w:line="300" w:lineRule="auto"/>
        <w:ind w:left="0" w:leftChars="0" w:right="0" w:rightChars="0" w:firstLine="420" w:firstLineChars="0"/>
        <w:jc w:val="both"/>
        <w:rPr>
          <w:rFonts w:hint="default"/>
          <w:b w:val="0"/>
          <w:sz w:val="18"/>
          <w:lang w:val="en-US" w:eastAsia="zh-CN"/>
        </w:rPr>
      </w:pPr>
    </w:p>
    <w:p>
      <w:pPr>
        <w:numPr>
          <w:ilvl w:val="0"/>
          <w:numId w:val="3"/>
        </w:numPr>
        <w:snapToGrid/>
        <w:spacing w:beforeAutospacing="0" w:afterAutospacing="0" w:line="300" w:lineRule="auto"/>
        <w:ind w:left="0" w:leftChars="0" w:firstLine="420" w:firstLineChars="200"/>
        <w:rPr>
          <w:rFonts w:hint="eastAsia" w:cs="黑体"/>
          <w:bCs/>
          <w:sz w:val="21"/>
          <w:lang w:val="en-US" w:eastAsia="zh-CN"/>
        </w:rPr>
      </w:pPr>
      <w:r>
        <w:rPr>
          <w:rFonts w:hint="eastAsia" w:cs="黑体"/>
          <w:bCs/>
          <w:sz w:val="21"/>
          <w:lang w:val="en-US" w:eastAsia="zh-CN"/>
        </w:rPr>
        <w:t>角色表(role_permission)</w:t>
      </w:r>
    </w:p>
    <w:p>
      <w:pPr>
        <w:snapToGrid/>
        <w:spacing w:beforeAutospacing="0" w:afterAutospacing="0" w:line="300" w:lineRule="auto"/>
        <w:ind w:left="0" w:leftChars="0" w:firstLine="420" w:firstLineChars="0"/>
        <w:rPr>
          <w:rFonts w:hint="eastAsia"/>
          <w:b w:val="0"/>
          <w:sz w:val="18"/>
          <w:lang w:val="en-US" w:eastAsia="zh-CN"/>
        </w:rPr>
      </w:pPr>
      <w:r>
        <w:rPr>
          <w:rFonts w:hint="eastAsia"/>
          <w:b w:val="0"/>
          <w:sz w:val="18"/>
          <w:lang w:val="en-US" w:eastAsia="zh-CN"/>
        </w:rPr>
        <w:t>角色表主要是规定每种角色所具有的权限的数据结构，它包含了角色和权限字段，其中角色和权限的组合是数据表的主键。</w:t>
      </w:r>
    </w:p>
    <w:p>
      <w:pPr>
        <w:spacing w:line="300" w:lineRule="auto"/>
        <w:ind w:left="0" w:leftChars="0" w:right="0" w:rightChars="0" w:firstLine="0" w:firstLineChars="0"/>
        <w:jc w:val="center"/>
        <w:rPr>
          <w:rFonts w:hint="eastAsia"/>
          <w:b w:val="0"/>
          <w:sz w:val="18"/>
          <w:lang w:val="en-US" w:eastAsia="zh-CN"/>
        </w:rPr>
      </w:pPr>
      <w:r>
        <w:rPr>
          <w:rFonts w:ascii="Times New Roman" w:hAnsi="Times New Roman" w:eastAsia="宋体"/>
          <w:b w:val="0"/>
          <w:sz w:val="18"/>
          <w:szCs w:val="18"/>
        </w:rPr>
        <w:t>表3-</w:t>
      </w:r>
      <w:r>
        <w:rPr>
          <w:rFonts w:hint="eastAsia"/>
          <w:b w:val="0"/>
          <w:sz w:val="18"/>
          <w:szCs w:val="18"/>
          <w:lang w:val="en-US" w:eastAsia="zh-CN"/>
        </w:rPr>
        <w:t xml:space="preserve">9 </w:t>
      </w:r>
      <w:r>
        <w:rPr>
          <w:rFonts w:hint="eastAsia" w:cs="黑体"/>
          <w:bCs/>
          <w:sz w:val="21"/>
          <w:lang w:val="en-US" w:eastAsia="zh-CN"/>
        </w:rPr>
        <w:t>role_permission</w:t>
      </w:r>
      <w:r>
        <w:rPr>
          <w:rFonts w:ascii="Times New Roman" w:hAnsi="Times New Roman" w:eastAsia="宋体"/>
          <w:b w:val="0"/>
          <w:sz w:val="18"/>
          <w:szCs w:val="18"/>
        </w:rPr>
        <w:t>表</w:t>
      </w:r>
      <w:r>
        <w:rPr>
          <w:rFonts w:hint="eastAsia" w:ascii="Times New Roman" w:hAnsi="Times New Roman" w:eastAsia="宋体"/>
          <w:b w:val="0"/>
          <w:sz w:val="18"/>
          <w:szCs w:val="18"/>
        </w:rPr>
        <w:t>结构说明</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6"/>
        <w:gridCol w:w="1373"/>
        <w:gridCol w:w="1268"/>
        <w:gridCol w:w="747"/>
        <w:gridCol w:w="693"/>
        <w:gridCol w:w="773"/>
        <w:gridCol w:w="2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9BBB59" w:sz="8" w:space="0"/>
              <w:left w:val="single" w:color="9BBB59" w:sz="8" w:space="0"/>
              <w:bottom w:val="single" w:color="FFFFFF" w:sz="18" w:space="0"/>
              <w:right w:val="single" w:color="9BBB59" w:sz="8" w:space="0"/>
            </w:tcBorders>
            <w:shd w:val="clear" w:color="auto" w:fill="9BBB59"/>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列名</w:t>
            </w:r>
          </w:p>
        </w:tc>
        <w:tc>
          <w:tcPr>
            <w:tcW w:w="1373" w:type="dxa"/>
            <w:tcBorders>
              <w:top w:val="single" w:color="9BBB59" w:sz="8" w:space="0"/>
              <w:left w:val="single" w:color="9BBB59" w:sz="8" w:space="0"/>
              <w:bottom w:val="single" w:color="FFFFFF" w:sz="18" w:space="0"/>
              <w:right w:val="single" w:color="9BBB59" w:sz="8" w:space="0"/>
            </w:tcBorders>
            <w:shd w:val="clear" w:color="auto" w:fill="9BBB59"/>
            <w:noWrap w:val="0"/>
            <w:vAlign w:val="center"/>
          </w:tcPr>
          <w:p>
            <w:pPr>
              <w:tabs>
                <w:tab w:val="left" w:pos="765"/>
              </w:tabs>
              <w:spacing w:line="300" w:lineRule="auto"/>
              <w:jc w:val="center"/>
              <w:rPr>
                <w:rFonts w:hint="default"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字段</w:t>
            </w:r>
          </w:p>
        </w:tc>
        <w:tc>
          <w:tcPr>
            <w:tcW w:w="1268" w:type="dxa"/>
            <w:tcBorders>
              <w:top w:val="single" w:color="9BBB59" w:sz="8" w:space="0"/>
              <w:left w:val="single" w:color="9BBB59" w:sz="8" w:space="0"/>
              <w:bottom w:val="single" w:color="FFFFFF" w:sz="18" w:space="0"/>
              <w:right w:val="single" w:color="9BBB59" w:sz="8" w:space="0"/>
            </w:tcBorders>
            <w:shd w:val="clear" w:color="auto" w:fill="9BBB59"/>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数据类型</w:t>
            </w:r>
          </w:p>
        </w:tc>
        <w:tc>
          <w:tcPr>
            <w:tcW w:w="747" w:type="dxa"/>
            <w:tcBorders>
              <w:top w:val="single" w:color="9BBB59" w:sz="8" w:space="0"/>
              <w:left w:val="single" w:color="9BBB59" w:sz="8" w:space="0"/>
              <w:bottom w:val="single" w:color="FFFFFF" w:sz="18" w:space="0"/>
              <w:right w:val="single" w:color="9BBB59" w:sz="8" w:space="0"/>
            </w:tcBorders>
            <w:shd w:val="clear" w:color="auto" w:fill="9BBB59"/>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非空</w:t>
            </w:r>
          </w:p>
        </w:tc>
        <w:tc>
          <w:tcPr>
            <w:tcW w:w="693" w:type="dxa"/>
            <w:tcBorders>
              <w:top w:val="single" w:color="9BBB59" w:sz="8" w:space="0"/>
              <w:left w:val="single" w:color="9BBB59" w:sz="8" w:space="0"/>
              <w:bottom w:val="single" w:color="FFFFFF" w:sz="18" w:space="0"/>
              <w:right w:val="single" w:color="9BBB59" w:sz="8" w:space="0"/>
            </w:tcBorders>
            <w:shd w:val="clear" w:color="auto" w:fill="9BBB59"/>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主键</w:t>
            </w:r>
          </w:p>
        </w:tc>
        <w:tc>
          <w:tcPr>
            <w:tcW w:w="773" w:type="dxa"/>
            <w:tcBorders>
              <w:top w:val="single" w:color="9BBB59" w:sz="8" w:space="0"/>
              <w:left w:val="single" w:color="9BBB59" w:sz="8" w:space="0"/>
              <w:bottom w:val="single" w:color="FFFFFF" w:sz="18" w:space="0"/>
              <w:right w:val="single" w:color="9BBB59" w:sz="8" w:space="0"/>
            </w:tcBorders>
            <w:shd w:val="clear" w:color="auto" w:fill="9BBB59"/>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自增</w:t>
            </w:r>
          </w:p>
        </w:tc>
        <w:tc>
          <w:tcPr>
            <w:tcW w:w="2047" w:type="dxa"/>
            <w:tcBorders>
              <w:top w:val="single" w:color="9BBB59" w:sz="8" w:space="0"/>
              <w:left w:val="single" w:color="9BBB59" w:sz="8" w:space="0"/>
              <w:bottom w:val="single" w:color="FFFFFF" w:sz="18" w:space="0"/>
              <w:right w:val="single" w:color="9BBB59" w:sz="8" w:space="0"/>
            </w:tcBorders>
            <w:shd w:val="clear" w:color="auto" w:fill="9BBB59"/>
            <w:noWrap w:val="0"/>
            <w:vAlign w:val="center"/>
          </w:tcPr>
          <w:p>
            <w:pPr>
              <w:tabs>
                <w:tab w:val="left" w:pos="765"/>
              </w:tabs>
              <w:spacing w:line="300" w:lineRule="auto"/>
              <w:jc w:val="center"/>
              <w:rPr>
                <w:rFonts w:hint="default"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FFFFFF" w:sz="1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角色</w:t>
            </w:r>
          </w:p>
        </w:tc>
        <w:tc>
          <w:tcPr>
            <w:tcW w:w="1373" w:type="dxa"/>
            <w:tcBorders>
              <w:top w:val="single" w:color="FFFFFF" w:sz="1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Role</w:t>
            </w:r>
          </w:p>
        </w:tc>
        <w:tc>
          <w:tcPr>
            <w:tcW w:w="1268" w:type="dxa"/>
            <w:tcBorders>
              <w:top w:val="single" w:color="FFFFFF" w:sz="1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Varchar(50)</w:t>
            </w:r>
          </w:p>
        </w:tc>
        <w:tc>
          <w:tcPr>
            <w:tcW w:w="747" w:type="dxa"/>
            <w:tcBorders>
              <w:top w:val="single" w:color="FFFFFF" w:sz="1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693" w:type="dxa"/>
            <w:tcBorders>
              <w:top w:val="single" w:color="FFFFFF" w:sz="1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773" w:type="dxa"/>
            <w:tcBorders>
              <w:top w:val="single" w:color="FFFFFF" w:sz="1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2047" w:type="dxa"/>
            <w:tcBorders>
              <w:top w:val="single" w:color="FFFFFF" w:sz="1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角色名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权限</w:t>
            </w:r>
          </w:p>
        </w:tc>
        <w:tc>
          <w:tcPr>
            <w:tcW w:w="1373"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permission</w:t>
            </w:r>
          </w:p>
        </w:tc>
        <w:tc>
          <w:tcPr>
            <w:tcW w:w="1268"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Varchar(50)</w:t>
            </w:r>
          </w:p>
        </w:tc>
        <w:tc>
          <w:tcPr>
            <w:tcW w:w="747"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693"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773"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2047"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权限</w:t>
            </w:r>
          </w:p>
        </w:tc>
      </w:tr>
    </w:tbl>
    <w:p>
      <w:pPr>
        <w:numPr>
          <w:ilvl w:val="0"/>
          <w:numId w:val="3"/>
        </w:numPr>
        <w:snapToGrid/>
        <w:spacing w:beforeAutospacing="0" w:afterAutospacing="0" w:line="300" w:lineRule="auto"/>
        <w:ind w:left="0" w:leftChars="0" w:firstLine="420" w:firstLineChars="200"/>
        <w:rPr>
          <w:rFonts w:hint="eastAsia" w:cs="黑体"/>
          <w:bCs/>
          <w:sz w:val="21"/>
          <w:lang w:val="en-US" w:eastAsia="zh-CN"/>
        </w:rPr>
      </w:pPr>
      <w:r>
        <w:rPr>
          <w:rFonts w:hint="eastAsia" w:cs="黑体"/>
          <w:bCs/>
          <w:sz w:val="21"/>
          <w:lang w:val="en-US" w:eastAsia="zh-CN"/>
        </w:rPr>
        <w:t>用户角色关联表(user_role)</w:t>
      </w:r>
    </w:p>
    <w:p>
      <w:pPr>
        <w:snapToGrid/>
        <w:spacing w:beforeAutospacing="0" w:afterAutospacing="0" w:line="300" w:lineRule="auto"/>
        <w:ind w:left="0" w:leftChars="0" w:firstLine="420" w:firstLineChars="0"/>
        <w:rPr>
          <w:rFonts w:hint="default"/>
          <w:b w:val="0"/>
          <w:sz w:val="18"/>
          <w:lang w:val="en-US" w:eastAsia="zh-CN"/>
        </w:rPr>
      </w:pPr>
      <w:r>
        <w:rPr>
          <w:rFonts w:hint="eastAsia"/>
          <w:b w:val="0"/>
          <w:sz w:val="18"/>
          <w:lang w:val="en-US" w:eastAsia="zh-CN"/>
        </w:rPr>
        <w:t>用户角色关联表是用来描述用户和角色之间的关系的。是一张辅助性质的角色和权限。</w:t>
      </w:r>
    </w:p>
    <w:p>
      <w:pPr>
        <w:spacing w:line="300" w:lineRule="auto"/>
        <w:ind w:left="0" w:leftChars="0" w:right="0" w:rightChars="0" w:firstLine="0" w:firstLineChars="0"/>
        <w:jc w:val="center"/>
        <w:rPr>
          <w:rFonts w:hint="eastAsia"/>
          <w:b w:val="0"/>
          <w:sz w:val="18"/>
          <w:lang w:val="en-US" w:eastAsia="zh-CN"/>
        </w:rPr>
      </w:pPr>
      <w:r>
        <w:rPr>
          <w:rFonts w:ascii="Times New Roman" w:hAnsi="Times New Roman" w:eastAsia="宋体"/>
          <w:b w:val="0"/>
          <w:sz w:val="18"/>
          <w:szCs w:val="18"/>
        </w:rPr>
        <w:t>表3-</w:t>
      </w:r>
      <w:r>
        <w:rPr>
          <w:rFonts w:hint="eastAsia"/>
          <w:b w:val="0"/>
          <w:sz w:val="18"/>
          <w:szCs w:val="18"/>
          <w:lang w:val="en-US" w:eastAsia="zh-CN"/>
        </w:rPr>
        <w:t xml:space="preserve">9 </w:t>
      </w:r>
      <w:r>
        <w:rPr>
          <w:rFonts w:hint="eastAsia" w:cs="黑体"/>
          <w:bCs/>
          <w:sz w:val="21"/>
          <w:lang w:val="en-US" w:eastAsia="zh-CN"/>
        </w:rPr>
        <w:t>role_permission</w:t>
      </w:r>
      <w:r>
        <w:rPr>
          <w:rFonts w:ascii="Times New Roman" w:hAnsi="Times New Roman" w:eastAsia="宋体"/>
          <w:b w:val="0"/>
          <w:sz w:val="18"/>
          <w:szCs w:val="18"/>
        </w:rPr>
        <w:t>表</w:t>
      </w:r>
      <w:r>
        <w:rPr>
          <w:rFonts w:hint="eastAsia" w:ascii="Times New Roman" w:hAnsi="Times New Roman" w:eastAsia="宋体"/>
          <w:b w:val="0"/>
          <w:sz w:val="18"/>
          <w:szCs w:val="18"/>
        </w:rPr>
        <w:t>结构说明</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6"/>
        <w:gridCol w:w="1373"/>
        <w:gridCol w:w="1268"/>
        <w:gridCol w:w="747"/>
        <w:gridCol w:w="693"/>
        <w:gridCol w:w="773"/>
        <w:gridCol w:w="2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9BBB59" w:sz="8" w:space="0"/>
              <w:left w:val="single" w:color="9BBB59" w:sz="8" w:space="0"/>
              <w:bottom w:val="single" w:color="FFFFFF" w:sz="18" w:space="0"/>
              <w:right w:val="single" w:color="9BBB59" w:sz="8" w:space="0"/>
            </w:tcBorders>
            <w:shd w:val="clear" w:color="auto" w:fill="9BBB59"/>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列名</w:t>
            </w:r>
          </w:p>
        </w:tc>
        <w:tc>
          <w:tcPr>
            <w:tcW w:w="1373" w:type="dxa"/>
            <w:tcBorders>
              <w:top w:val="single" w:color="9BBB59" w:sz="8" w:space="0"/>
              <w:left w:val="single" w:color="9BBB59" w:sz="8" w:space="0"/>
              <w:bottom w:val="single" w:color="FFFFFF" w:sz="18" w:space="0"/>
              <w:right w:val="single" w:color="9BBB59" w:sz="8" w:space="0"/>
            </w:tcBorders>
            <w:shd w:val="clear" w:color="auto" w:fill="9BBB59"/>
            <w:noWrap w:val="0"/>
            <w:vAlign w:val="center"/>
          </w:tcPr>
          <w:p>
            <w:pPr>
              <w:tabs>
                <w:tab w:val="left" w:pos="765"/>
              </w:tabs>
              <w:spacing w:line="300" w:lineRule="auto"/>
              <w:jc w:val="center"/>
              <w:rPr>
                <w:rFonts w:hint="default"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字段</w:t>
            </w:r>
          </w:p>
        </w:tc>
        <w:tc>
          <w:tcPr>
            <w:tcW w:w="1268" w:type="dxa"/>
            <w:tcBorders>
              <w:top w:val="single" w:color="9BBB59" w:sz="8" w:space="0"/>
              <w:left w:val="single" w:color="9BBB59" w:sz="8" w:space="0"/>
              <w:bottom w:val="single" w:color="FFFFFF" w:sz="18" w:space="0"/>
              <w:right w:val="single" w:color="9BBB59" w:sz="8" w:space="0"/>
            </w:tcBorders>
            <w:shd w:val="clear" w:color="auto" w:fill="9BBB59"/>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数据类型</w:t>
            </w:r>
          </w:p>
        </w:tc>
        <w:tc>
          <w:tcPr>
            <w:tcW w:w="747" w:type="dxa"/>
            <w:tcBorders>
              <w:top w:val="single" w:color="9BBB59" w:sz="8" w:space="0"/>
              <w:left w:val="single" w:color="9BBB59" w:sz="8" w:space="0"/>
              <w:bottom w:val="single" w:color="FFFFFF" w:sz="18" w:space="0"/>
              <w:right w:val="single" w:color="9BBB59" w:sz="8" w:space="0"/>
            </w:tcBorders>
            <w:shd w:val="clear" w:color="auto" w:fill="9BBB59"/>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非空</w:t>
            </w:r>
          </w:p>
        </w:tc>
        <w:tc>
          <w:tcPr>
            <w:tcW w:w="693" w:type="dxa"/>
            <w:tcBorders>
              <w:top w:val="single" w:color="9BBB59" w:sz="8" w:space="0"/>
              <w:left w:val="single" w:color="9BBB59" w:sz="8" w:space="0"/>
              <w:bottom w:val="single" w:color="FFFFFF" w:sz="18" w:space="0"/>
              <w:right w:val="single" w:color="9BBB59" w:sz="8" w:space="0"/>
            </w:tcBorders>
            <w:shd w:val="clear" w:color="auto" w:fill="9BBB59"/>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主键</w:t>
            </w:r>
          </w:p>
        </w:tc>
        <w:tc>
          <w:tcPr>
            <w:tcW w:w="773" w:type="dxa"/>
            <w:tcBorders>
              <w:top w:val="single" w:color="9BBB59" w:sz="8" w:space="0"/>
              <w:left w:val="single" w:color="9BBB59" w:sz="8" w:space="0"/>
              <w:bottom w:val="single" w:color="FFFFFF" w:sz="18" w:space="0"/>
              <w:right w:val="single" w:color="9BBB59" w:sz="8" w:space="0"/>
            </w:tcBorders>
            <w:shd w:val="clear" w:color="auto" w:fill="9BBB59"/>
            <w:noWrap w:val="0"/>
            <w:vAlign w:val="center"/>
          </w:tcPr>
          <w:p>
            <w:pPr>
              <w:tabs>
                <w:tab w:val="left" w:pos="765"/>
              </w:tabs>
              <w:spacing w:line="300" w:lineRule="auto"/>
              <w:jc w:val="center"/>
              <w:rPr>
                <w:rFonts w:hint="eastAsia"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自增</w:t>
            </w:r>
          </w:p>
        </w:tc>
        <w:tc>
          <w:tcPr>
            <w:tcW w:w="2047" w:type="dxa"/>
            <w:tcBorders>
              <w:top w:val="single" w:color="9BBB59" w:sz="8" w:space="0"/>
              <w:left w:val="single" w:color="9BBB59" w:sz="8" w:space="0"/>
              <w:bottom w:val="single" w:color="FFFFFF" w:sz="18" w:space="0"/>
              <w:right w:val="single" w:color="9BBB59" w:sz="8" w:space="0"/>
            </w:tcBorders>
            <w:shd w:val="clear" w:color="auto" w:fill="9BBB59"/>
            <w:noWrap w:val="0"/>
            <w:vAlign w:val="center"/>
          </w:tcPr>
          <w:p>
            <w:pPr>
              <w:tabs>
                <w:tab w:val="left" w:pos="765"/>
              </w:tabs>
              <w:spacing w:line="300" w:lineRule="auto"/>
              <w:jc w:val="center"/>
              <w:rPr>
                <w:rFonts w:hint="default" w:hAnsi="黑体"/>
                <w:color w:val="FFFFFF" w:themeColor="background1"/>
                <w:sz w:val="21"/>
                <w:szCs w:val="21"/>
                <w:lang w:val="en-US" w:eastAsia="zh-CN"/>
                <w14:textFill>
                  <w14:solidFill>
                    <w14:schemeClr w14:val="bg1"/>
                  </w14:solidFill>
                </w14:textFill>
              </w:rPr>
            </w:pPr>
            <w:r>
              <w:rPr>
                <w:rFonts w:hint="eastAsia" w:hAnsi="黑体"/>
                <w:color w:val="FFFFFF" w:themeColor="background1"/>
                <w:sz w:val="21"/>
                <w:szCs w:val="21"/>
                <w:lang w:val="en-US" w:eastAsia="zh-CN"/>
                <w14:textFill>
                  <w14:solidFill>
                    <w14:schemeClr w14:val="bg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FFFFFF" w:sz="1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用户名</w:t>
            </w:r>
          </w:p>
        </w:tc>
        <w:tc>
          <w:tcPr>
            <w:tcW w:w="1373" w:type="dxa"/>
            <w:tcBorders>
              <w:top w:val="single" w:color="FFFFFF" w:sz="1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Username</w:t>
            </w:r>
          </w:p>
        </w:tc>
        <w:tc>
          <w:tcPr>
            <w:tcW w:w="1268" w:type="dxa"/>
            <w:tcBorders>
              <w:top w:val="single" w:color="FFFFFF" w:sz="1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Varchar(50)</w:t>
            </w:r>
          </w:p>
        </w:tc>
        <w:tc>
          <w:tcPr>
            <w:tcW w:w="747" w:type="dxa"/>
            <w:tcBorders>
              <w:top w:val="single" w:color="FFFFFF" w:sz="1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693" w:type="dxa"/>
            <w:tcBorders>
              <w:top w:val="single" w:color="FFFFFF" w:sz="1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773" w:type="dxa"/>
            <w:tcBorders>
              <w:top w:val="single" w:color="FFFFFF" w:sz="1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2047" w:type="dxa"/>
            <w:tcBorders>
              <w:top w:val="single" w:color="FFFFFF" w:sz="18" w:space="0"/>
              <w:left w:val="single" w:color="9BBB59" w:sz="8" w:space="0"/>
              <w:bottom w:val="single" w:color="9BBB59" w:sz="8" w:space="0"/>
              <w:right w:val="single" w:color="9BBB59" w:sz="8" w:space="0"/>
            </w:tcBorders>
            <w:shd w:val="clear" w:color="auto" w:fill="D7E3BC"/>
            <w:noWrap w:val="0"/>
            <w:vAlign w:val="center"/>
          </w:tcPr>
          <w:p>
            <w:pPr>
              <w:tabs>
                <w:tab w:val="left" w:pos="765"/>
              </w:tabs>
              <w:spacing w:line="300" w:lineRule="auto"/>
              <w:jc w:val="center"/>
              <w:rPr>
                <w:rFonts w:hint="default" w:hAnsi="黑体"/>
                <w:color w:val="000000"/>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6"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角色</w:t>
            </w:r>
          </w:p>
        </w:tc>
        <w:tc>
          <w:tcPr>
            <w:tcW w:w="1373"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role</w:t>
            </w:r>
          </w:p>
        </w:tc>
        <w:tc>
          <w:tcPr>
            <w:tcW w:w="1268"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Varchar(50)</w:t>
            </w:r>
          </w:p>
        </w:tc>
        <w:tc>
          <w:tcPr>
            <w:tcW w:w="747"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Yes</w:t>
            </w:r>
          </w:p>
        </w:tc>
        <w:tc>
          <w:tcPr>
            <w:tcW w:w="693"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773"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r>
              <w:rPr>
                <w:rFonts w:hint="eastAsia" w:hAnsi="黑体"/>
                <w:color w:val="000000"/>
                <w:sz w:val="21"/>
                <w:szCs w:val="21"/>
                <w:lang w:val="en-US" w:eastAsia="zh-CN"/>
              </w:rPr>
              <w:t>No</w:t>
            </w:r>
          </w:p>
        </w:tc>
        <w:tc>
          <w:tcPr>
            <w:tcW w:w="2047" w:type="dxa"/>
            <w:tcBorders>
              <w:top w:val="single" w:color="9BBB59" w:sz="8" w:space="0"/>
              <w:left w:val="single" w:color="9BBB59" w:sz="8" w:space="0"/>
              <w:bottom w:val="single" w:color="9BBB59" w:sz="8" w:space="0"/>
              <w:right w:val="single" w:color="9BBB59" w:sz="8" w:space="0"/>
            </w:tcBorders>
            <w:shd w:val="clear" w:color="auto" w:fill="FFFFFF"/>
            <w:noWrap w:val="0"/>
            <w:vAlign w:val="center"/>
          </w:tcPr>
          <w:p>
            <w:pPr>
              <w:tabs>
                <w:tab w:val="left" w:pos="765"/>
              </w:tabs>
              <w:spacing w:line="300" w:lineRule="auto"/>
              <w:jc w:val="center"/>
              <w:rPr>
                <w:rFonts w:hint="default" w:hAnsi="黑体"/>
                <w:color w:val="000000"/>
                <w:sz w:val="21"/>
                <w:szCs w:val="21"/>
                <w:lang w:val="en-US" w:eastAsia="zh-CN"/>
              </w:rPr>
            </w:pPr>
          </w:p>
        </w:tc>
      </w:tr>
    </w:tbl>
    <w:p>
      <w:pPr>
        <w:snapToGrid/>
        <w:spacing w:beforeAutospacing="0" w:afterAutospacing="0" w:line="300" w:lineRule="auto"/>
        <w:ind w:left="0" w:leftChars="0" w:firstLine="420" w:firstLineChars="0"/>
        <w:rPr>
          <w:rFonts w:hint="default"/>
          <w:b w:val="0"/>
          <w:sz w:val="18"/>
          <w:lang w:val="en-US" w:eastAsia="zh-CN"/>
        </w:rPr>
      </w:pPr>
    </w:p>
    <w:p>
      <w:pPr>
        <w:pStyle w:val="2"/>
        <w:keepNext/>
        <w:keepLines/>
        <w:snapToGrid/>
        <w:spacing w:beforeAutospacing="0" w:afterAutospacing="0" w:line="300" w:lineRule="auto"/>
        <w:ind w:left="0" w:leftChars="0" w:right="0" w:rightChars="0" w:firstLine="0" w:firstLineChars="0"/>
        <w:jc w:val="left"/>
        <w:outlineLvl w:val="0"/>
        <w:rPr>
          <w:rStyle w:val="23"/>
          <w:rFonts w:ascii="Times New Roman" w:hAnsi="黑体" w:eastAsia="黑体"/>
          <w:b w:val="0"/>
          <w:kern w:val="44"/>
          <w:sz w:val="28"/>
          <w:szCs w:val="28"/>
          <w:lang w:val="en-US"/>
        </w:rPr>
      </w:pPr>
      <w:bookmarkStart w:id="251" w:name="_Toc24920"/>
      <w:bookmarkStart w:id="252" w:name="_Toc9480"/>
      <w:r>
        <w:rPr>
          <w:rStyle w:val="23"/>
          <w:rFonts w:hint="eastAsia" w:ascii="Times New Roman" w:hAnsi="黑体" w:eastAsia="黑体"/>
          <w:b w:val="0"/>
          <w:kern w:val="44"/>
          <w:sz w:val="28"/>
          <w:szCs w:val="28"/>
          <w:lang w:val="en-US"/>
        </w:rPr>
        <w:t>4</w:t>
      </w:r>
      <w:r>
        <w:rPr>
          <w:rStyle w:val="23"/>
          <w:rFonts w:ascii="Times New Roman" w:hAnsi="黑体" w:eastAsia="黑体"/>
          <w:b w:val="0"/>
          <w:kern w:val="44"/>
          <w:sz w:val="28"/>
          <w:szCs w:val="28"/>
          <w:lang w:val="en-US"/>
        </w:rPr>
        <w:t xml:space="preserve"> 系统实现</w:t>
      </w:r>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pPr>
        <w:rPr>
          <w:rFonts w:hint="default"/>
          <w:lang w:val="en-US"/>
        </w:rPr>
      </w:pPr>
    </w:p>
    <w:p>
      <w:pPr>
        <w:snapToGrid/>
        <w:spacing w:beforeAutospacing="0" w:afterAutospacing="0" w:line="300" w:lineRule="auto"/>
        <w:ind w:left="0" w:leftChars="0" w:right="0" w:rightChars="0" w:firstLine="0" w:firstLineChars="0"/>
        <w:jc w:val="left"/>
        <w:outlineLvl w:val="1"/>
        <w:rPr>
          <w:rFonts w:hint="default" w:ascii="Times New Roman" w:hAnsi="黑体" w:eastAsia="黑体" w:cs="黑体"/>
          <w:b w:val="0"/>
          <w:color w:val="auto"/>
          <w:sz w:val="21"/>
          <w:szCs w:val="21"/>
          <w:lang w:val="en-US" w:eastAsia="zh-CN"/>
        </w:rPr>
      </w:pPr>
      <w:bookmarkStart w:id="253" w:name="_Toc9416"/>
      <w:bookmarkStart w:id="254" w:name="_Toc10121"/>
      <w:bookmarkStart w:id="255" w:name="_Toc24188"/>
      <w:bookmarkStart w:id="256" w:name="_Toc23972"/>
      <w:bookmarkStart w:id="257" w:name="_Toc9092_WPSOffice_Level2"/>
      <w:bookmarkStart w:id="258" w:name="_Toc3306"/>
      <w:bookmarkStart w:id="259" w:name="_Toc2389"/>
      <w:bookmarkStart w:id="260" w:name="_Toc20476"/>
      <w:bookmarkStart w:id="261" w:name="_Toc7172"/>
      <w:bookmarkStart w:id="262" w:name="_Toc2110_WPSOffice_Level2"/>
      <w:bookmarkStart w:id="263" w:name="_Toc17123_WPSOffice_Level2"/>
      <w:bookmarkStart w:id="264" w:name="_Toc8016"/>
      <w:bookmarkStart w:id="265" w:name="_Toc20340"/>
      <w:bookmarkStart w:id="266" w:name="_Toc516144894"/>
      <w:bookmarkStart w:id="267" w:name="_Toc26343"/>
      <w:r>
        <w:rPr>
          <w:rFonts w:hint="eastAsia" w:hAnsi="黑体" w:eastAsia="黑体" w:cs="黑体"/>
          <w:b w:val="0"/>
          <w:color w:val="auto"/>
          <w:sz w:val="21"/>
          <w:szCs w:val="21"/>
          <w:lang w:val="en-US" w:eastAsia="zh-CN"/>
        </w:rPr>
        <w:t>4</w:t>
      </w:r>
      <w:r>
        <w:rPr>
          <w:rFonts w:hint="eastAsia" w:ascii="Times New Roman" w:hAnsi="黑体" w:eastAsia="黑体" w:cs="黑体"/>
          <w:b w:val="0"/>
          <w:color w:val="auto"/>
          <w:sz w:val="21"/>
          <w:szCs w:val="21"/>
        </w:rPr>
        <w:t xml:space="preserve">.1 </w:t>
      </w:r>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r>
        <w:rPr>
          <w:rFonts w:hint="eastAsia" w:hAnsi="黑体" w:eastAsia="黑体" w:cs="黑体"/>
          <w:b w:val="0"/>
          <w:color w:val="auto"/>
          <w:sz w:val="21"/>
          <w:szCs w:val="21"/>
          <w:lang w:val="en-US" w:eastAsia="zh-CN"/>
        </w:rPr>
        <w:t>登入功能的实现</w:t>
      </w:r>
      <w:bookmarkEnd w:id="267"/>
    </w:p>
    <w:p>
      <w:pPr>
        <w:widowControl/>
        <w:shd w:val="clear" w:color="auto" w:fill="FFFFFE"/>
        <w:snapToGrid/>
        <w:spacing w:beforeAutospacing="0" w:afterAutospacing="0" w:line="300" w:lineRule="auto"/>
        <w:ind w:left="0" w:leftChars="0" w:firstLine="420" w:firstLineChars="0"/>
        <w:rPr>
          <w:rFonts w:hint="eastAsia"/>
          <w:sz w:val="21"/>
          <w:lang w:val="en-US" w:eastAsia="zh-CN"/>
        </w:rPr>
      </w:pPr>
      <w:r>
        <w:rPr>
          <w:rFonts w:hint="eastAsia"/>
          <w:sz w:val="21"/>
          <w:szCs w:val="21"/>
          <w:lang w:val="en-US" w:eastAsia="zh-CN"/>
        </w:rPr>
        <w:t>登</w:t>
      </w:r>
      <w:r>
        <w:rPr>
          <w:rFonts w:hint="eastAsia"/>
          <w:sz w:val="21"/>
          <w:lang w:val="en-US" w:eastAsia="zh-CN"/>
        </w:rPr>
        <w:t>入页面的设计主要有一个登入框，账号框、密码框和人物头像框。当用户输入密码账号框时对账号是否存在进行检查。然后返回头像。</w:t>
      </w:r>
    </w:p>
    <w:p>
      <w:pPr>
        <w:rPr>
          <w:rFonts w:hint="eastAsia"/>
          <w:sz w:val="21"/>
          <w:szCs w:val="21"/>
          <w:lang w:val="en-US" w:eastAsia="zh-CN"/>
        </w:rPr>
      </w:pPr>
      <w:r>
        <w:rPr>
          <w:rFonts w:hint="eastAsia"/>
          <w:sz w:val="21"/>
          <w:szCs w:val="21"/>
          <w:lang w:val="en-US" w:eastAsia="zh-CN"/>
        </w:rPr>
        <w:br w:type="page"/>
      </w:r>
    </w:p>
    <w:p>
      <w:pPr>
        <w:widowControl/>
        <w:shd w:val="clear" w:color="auto" w:fill="FFFFFE"/>
        <w:snapToGrid/>
        <w:spacing w:beforeAutospacing="0" w:afterAutospacing="0" w:line="300" w:lineRule="auto"/>
        <w:ind w:left="0" w:leftChars="0" w:firstLine="420" w:firstLineChars="0"/>
        <w:rPr>
          <w:rFonts w:hint="default"/>
          <w:sz w:val="21"/>
          <w:szCs w:val="21"/>
          <w:lang w:val="en-US" w:eastAsia="zh-CN"/>
        </w:rPr>
      </w:pPr>
    </w:p>
    <w:p>
      <w:pPr>
        <w:widowControl/>
        <w:shd w:val="clear" w:color="auto" w:fill="FFFFFE"/>
        <w:snapToGrid/>
        <w:spacing w:beforeAutospacing="0" w:afterAutospacing="0" w:line="300" w:lineRule="auto"/>
      </w:pPr>
      <w:r>
        <w:drawing>
          <wp:inline distT="0" distB="0" distL="114300" distR="114300">
            <wp:extent cx="5394960" cy="2587625"/>
            <wp:effectExtent l="0" t="0" r="0" b="317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9"/>
                    <a:stretch>
                      <a:fillRect/>
                    </a:stretch>
                  </pic:blipFill>
                  <pic:spPr>
                    <a:xfrm>
                      <a:off x="0" y="0"/>
                      <a:ext cx="5394960" cy="2587625"/>
                    </a:xfrm>
                    <a:prstGeom prst="rect">
                      <a:avLst/>
                    </a:prstGeom>
                    <a:noFill/>
                    <a:ln>
                      <a:noFill/>
                    </a:ln>
                  </pic:spPr>
                </pic:pic>
              </a:graphicData>
            </a:graphic>
          </wp:inline>
        </w:drawing>
      </w:r>
    </w:p>
    <w:p>
      <w:pPr>
        <w:widowControl/>
        <w:shd w:val="clear" w:color="auto" w:fill="FFFFFE"/>
        <w:snapToGrid/>
        <w:spacing w:beforeAutospacing="0" w:afterAutospacing="0" w:line="300" w:lineRule="auto"/>
        <w:rPr>
          <w:rFonts w:hint="default"/>
          <w:lang w:val="en-US" w:eastAsia="zh-CN"/>
        </w:rPr>
      </w:pPr>
      <w:r>
        <w:drawing>
          <wp:inline distT="0" distB="0" distL="114300" distR="114300">
            <wp:extent cx="5398770" cy="3001010"/>
            <wp:effectExtent l="0" t="0" r="11430" b="127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0"/>
                    <a:stretch>
                      <a:fillRect/>
                    </a:stretch>
                  </pic:blipFill>
                  <pic:spPr>
                    <a:xfrm>
                      <a:off x="0" y="0"/>
                      <a:ext cx="5398770" cy="3001010"/>
                    </a:xfrm>
                    <a:prstGeom prst="rect">
                      <a:avLst/>
                    </a:prstGeom>
                    <a:noFill/>
                    <a:ln>
                      <a:noFill/>
                    </a:ln>
                  </pic:spPr>
                </pic:pic>
              </a:graphicData>
            </a:graphic>
          </wp:inline>
        </w:drawing>
      </w:r>
    </w:p>
    <w:p>
      <w:pPr>
        <w:snapToGrid/>
        <w:spacing w:beforeAutospacing="0" w:afterAutospacing="0" w:line="300" w:lineRule="auto"/>
        <w:ind w:left="0" w:leftChars="0" w:right="0" w:rightChars="0" w:firstLine="0" w:firstLineChars="0"/>
        <w:jc w:val="left"/>
        <w:outlineLvl w:val="1"/>
        <w:rPr>
          <w:rFonts w:hint="eastAsia" w:hAnsi="黑体" w:eastAsia="黑体" w:cs="黑体"/>
          <w:b/>
          <w:bCs/>
          <w:color w:val="auto"/>
          <w:sz w:val="21"/>
          <w:szCs w:val="21"/>
          <w:lang w:val="en-US" w:eastAsia="zh-CN"/>
        </w:rPr>
      </w:pPr>
      <w:bookmarkStart w:id="268" w:name="_Toc516144895"/>
      <w:bookmarkStart w:id="269" w:name="_Toc26930"/>
      <w:bookmarkStart w:id="270" w:name="_Toc31174"/>
      <w:bookmarkStart w:id="271" w:name="_Toc10845_WPSOffice_Level2"/>
      <w:bookmarkStart w:id="272" w:name="_Toc14254"/>
      <w:bookmarkStart w:id="273" w:name="_Toc25765"/>
      <w:bookmarkStart w:id="274" w:name="_Toc30175"/>
      <w:bookmarkStart w:id="275" w:name="_Toc21968_WPSOffice_Level2"/>
      <w:bookmarkStart w:id="276" w:name="_Toc24659_WPSOffice_Level2"/>
      <w:bookmarkStart w:id="277" w:name="_Toc17028"/>
      <w:bookmarkStart w:id="278" w:name="_Toc29084"/>
      <w:bookmarkStart w:id="279" w:name="_Toc29658"/>
      <w:bookmarkStart w:id="280" w:name="_Toc10321"/>
      <w:bookmarkStart w:id="281" w:name="_Toc23971"/>
      <w:bookmarkStart w:id="282" w:name="_Toc2532"/>
      <w:r>
        <w:rPr>
          <w:rFonts w:hint="eastAsia" w:hAnsi="黑体" w:eastAsia="黑体" w:cs="黑体"/>
          <w:b w:val="0"/>
          <w:color w:val="auto"/>
          <w:sz w:val="21"/>
          <w:szCs w:val="21"/>
          <w:lang w:val="en-US" w:eastAsia="zh-CN"/>
        </w:rPr>
        <w:t>4</w:t>
      </w:r>
      <w:r>
        <w:rPr>
          <w:rFonts w:hint="eastAsia" w:ascii="Times New Roman" w:hAnsi="黑体" w:eastAsia="黑体" w:cs="黑体"/>
          <w:b w:val="0"/>
          <w:color w:val="auto"/>
          <w:sz w:val="21"/>
          <w:szCs w:val="21"/>
        </w:rPr>
        <w:t xml:space="preserve">.2 </w:t>
      </w:r>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r>
        <w:rPr>
          <w:rFonts w:hint="eastAsia" w:hAnsi="黑体" w:eastAsia="黑体" w:cs="黑体"/>
          <w:b w:val="0"/>
          <w:color w:val="auto"/>
          <w:sz w:val="21"/>
          <w:szCs w:val="21"/>
          <w:lang w:val="en-US" w:eastAsia="zh-CN"/>
        </w:rPr>
        <w:t>注册页面</w:t>
      </w:r>
      <w:bookmarkEnd w:id="282"/>
    </w:p>
    <w:p>
      <w:pPr>
        <w:snapToGrid/>
        <w:spacing w:beforeAutospacing="0" w:afterAutospacing="0" w:line="300" w:lineRule="auto"/>
        <w:ind w:left="0" w:leftChars="0" w:firstLine="420" w:firstLineChars="0"/>
        <w:jc w:val="left"/>
        <w:rPr>
          <w:rFonts w:hint="default"/>
          <w:sz w:val="21"/>
          <w:lang w:val="en-US" w:eastAsia="zh-CN"/>
        </w:rPr>
      </w:pPr>
      <w:r>
        <w:rPr>
          <w:rFonts w:hint="eastAsia"/>
          <w:sz w:val="21"/>
          <w:lang w:val="en-US" w:eastAsia="zh-CN"/>
        </w:rPr>
        <w:t>注册页面需要需要输入各种用户信息。并附带了初步的自动校验的过程。</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right w:w="108" w:type="dxa"/>
        </w:tblCellMar>
      </w:tblPr>
      <w:tblGrid>
        <w:gridCol w:w="4325"/>
        <w:gridCol w:w="43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360" w:type="dxa"/>
          </w:tcPr>
          <w:p>
            <w:pPr>
              <w:snapToGrid/>
              <w:spacing w:beforeAutospacing="0" w:afterAutospacing="0" w:line="300" w:lineRule="auto"/>
              <w:ind w:right="0" w:rightChars="0"/>
              <w:jc w:val="left"/>
              <w:outlineLvl w:val="1"/>
              <w:rPr>
                <w:rFonts w:hint="default" w:hAnsi="黑体" w:eastAsia="黑体" w:cs="黑体"/>
                <w:b w:val="0"/>
                <w:color w:val="auto"/>
                <w:sz w:val="21"/>
                <w:szCs w:val="21"/>
                <w:vertAlign w:val="baseline"/>
                <w:lang w:val="en-US" w:eastAsia="zh-CN"/>
              </w:rPr>
            </w:pPr>
            <w:bookmarkStart w:id="283" w:name="_Toc2836"/>
            <w:r>
              <w:drawing>
                <wp:inline distT="0" distB="0" distL="114300" distR="114300">
                  <wp:extent cx="2696210" cy="2024380"/>
                  <wp:effectExtent l="0" t="0" r="1270" b="254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1"/>
                          <a:stretch>
                            <a:fillRect/>
                          </a:stretch>
                        </pic:blipFill>
                        <pic:spPr>
                          <a:xfrm>
                            <a:off x="0" y="0"/>
                            <a:ext cx="2696210" cy="2024380"/>
                          </a:xfrm>
                          <a:prstGeom prst="rect">
                            <a:avLst/>
                          </a:prstGeom>
                          <a:noFill/>
                          <a:ln>
                            <a:noFill/>
                          </a:ln>
                        </pic:spPr>
                      </pic:pic>
                    </a:graphicData>
                  </a:graphic>
                </wp:inline>
              </w:drawing>
            </w:r>
            <w:bookmarkEnd w:id="283"/>
          </w:p>
        </w:tc>
        <w:tc>
          <w:tcPr>
            <w:tcW w:w="4360" w:type="dxa"/>
          </w:tcPr>
          <w:p>
            <w:pPr>
              <w:snapToGrid/>
              <w:spacing w:beforeAutospacing="0" w:afterAutospacing="0" w:line="300" w:lineRule="auto"/>
              <w:ind w:right="0" w:rightChars="0"/>
              <w:jc w:val="left"/>
              <w:outlineLvl w:val="1"/>
              <w:rPr>
                <w:rFonts w:hint="default" w:hAnsi="黑体" w:eastAsia="黑体" w:cs="黑体"/>
                <w:b w:val="0"/>
                <w:color w:val="auto"/>
                <w:sz w:val="21"/>
                <w:szCs w:val="21"/>
                <w:vertAlign w:val="baseline"/>
                <w:lang w:val="en-US" w:eastAsia="zh-CN"/>
              </w:rPr>
            </w:pPr>
            <w:bookmarkStart w:id="284" w:name="_Toc7485"/>
            <w:r>
              <w:drawing>
                <wp:inline distT="0" distB="0" distL="114300" distR="114300">
                  <wp:extent cx="2742565" cy="2035810"/>
                  <wp:effectExtent l="0" t="0" r="635" b="635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2"/>
                          <a:stretch>
                            <a:fillRect/>
                          </a:stretch>
                        </pic:blipFill>
                        <pic:spPr>
                          <a:xfrm>
                            <a:off x="0" y="0"/>
                            <a:ext cx="2742565" cy="2035810"/>
                          </a:xfrm>
                          <a:prstGeom prst="rect">
                            <a:avLst/>
                          </a:prstGeom>
                          <a:noFill/>
                          <a:ln>
                            <a:noFill/>
                          </a:ln>
                        </pic:spPr>
                      </pic:pic>
                    </a:graphicData>
                  </a:graphic>
                </wp:inline>
              </w:drawing>
            </w:r>
            <w:bookmarkEnd w:id="284"/>
          </w:p>
        </w:tc>
      </w:tr>
    </w:tbl>
    <w:p>
      <w:pPr>
        <w:snapToGrid/>
        <w:spacing w:beforeAutospacing="0" w:afterAutospacing="0" w:line="300" w:lineRule="auto"/>
        <w:ind w:left="0" w:leftChars="0" w:right="0" w:rightChars="0" w:firstLine="0" w:firstLineChars="0"/>
        <w:jc w:val="left"/>
        <w:outlineLvl w:val="1"/>
        <w:rPr>
          <w:rFonts w:hint="eastAsia" w:hAnsi="黑体" w:eastAsia="黑体" w:cs="黑体"/>
          <w:b w:val="0"/>
          <w:color w:val="auto"/>
          <w:sz w:val="21"/>
          <w:szCs w:val="21"/>
          <w:lang w:val="en-US" w:eastAsia="zh-CN"/>
        </w:rPr>
      </w:pPr>
      <w:bookmarkStart w:id="285" w:name="_Toc26885"/>
      <w:r>
        <w:rPr>
          <w:rFonts w:hint="eastAsia" w:hAnsi="黑体" w:eastAsia="黑体" w:cs="黑体"/>
          <w:b w:val="0"/>
          <w:color w:val="auto"/>
          <w:sz w:val="21"/>
          <w:szCs w:val="21"/>
          <w:lang w:val="en-US" w:eastAsia="zh-CN"/>
        </w:rPr>
        <w:t>4</w:t>
      </w:r>
      <w:r>
        <w:rPr>
          <w:rFonts w:hint="eastAsia" w:ascii="Times New Roman" w:hAnsi="黑体" w:eastAsia="黑体" w:cs="黑体"/>
          <w:b w:val="0"/>
          <w:color w:val="auto"/>
          <w:sz w:val="21"/>
          <w:szCs w:val="21"/>
        </w:rPr>
        <w:t>.</w:t>
      </w:r>
      <w:r>
        <w:rPr>
          <w:rFonts w:hint="eastAsia" w:hAnsi="黑体" w:eastAsia="黑体" w:cs="黑体"/>
          <w:b w:val="0"/>
          <w:color w:val="auto"/>
          <w:sz w:val="21"/>
          <w:szCs w:val="21"/>
          <w:lang w:val="en-US" w:eastAsia="zh-CN"/>
        </w:rPr>
        <w:t>3</w:t>
      </w:r>
      <w:r>
        <w:rPr>
          <w:rFonts w:hint="eastAsia" w:ascii="Times New Roman" w:hAnsi="黑体" w:eastAsia="黑体" w:cs="黑体"/>
          <w:b w:val="0"/>
          <w:color w:val="auto"/>
          <w:sz w:val="21"/>
          <w:szCs w:val="21"/>
        </w:rPr>
        <w:t xml:space="preserve"> </w:t>
      </w:r>
      <w:r>
        <w:rPr>
          <w:rFonts w:hint="eastAsia" w:hAnsi="黑体" w:eastAsia="黑体" w:cs="黑体"/>
          <w:b w:val="0"/>
          <w:color w:val="auto"/>
          <w:sz w:val="21"/>
          <w:szCs w:val="21"/>
          <w:lang w:val="en-US" w:eastAsia="zh-CN"/>
        </w:rPr>
        <w:t>邮箱登入检验的功能</w:t>
      </w:r>
      <w:bookmarkEnd w:id="285"/>
    </w:p>
    <w:p>
      <w:pPr>
        <w:widowControl/>
        <w:shd w:val="clear" w:color="auto" w:fill="FFFFFE"/>
        <w:snapToGrid/>
        <w:spacing w:beforeAutospacing="0" w:afterAutospacing="0" w:line="300" w:lineRule="auto"/>
        <w:ind w:left="0" w:leftChars="0" w:firstLine="420" w:firstLineChars="0"/>
        <w:rPr>
          <w:rFonts w:hint="default"/>
          <w:sz w:val="21"/>
          <w:lang w:val="en-US" w:eastAsia="zh-CN"/>
        </w:rPr>
      </w:pPr>
      <w:r>
        <w:rPr>
          <w:rFonts w:hint="eastAsia"/>
          <w:sz w:val="21"/>
          <w:lang w:val="en-US" w:eastAsia="zh-CN"/>
        </w:rPr>
        <w:t>输入正确的邮箱，然后后台将验证信息发送到对应的邮箱去，然后注册用户需要进行及时的注册。</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right w:w="108" w:type="dxa"/>
        </w:tblCellMar>
      </w:tblPr>
      <w:tblGrid>
        <w:gridCol w:w="4627"/>
        <w:gridCol w:w="40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4360" w:type="dxa"/>
          </w:tcPr>
          <w:p>
            <w:pPr>
              <w:snapToGrid/>
              <w:spacing w:beforeAutospacing="0" w:afterAutospacing="0" w:line="300" w:lineRule="auto"/>
              <w:ind w:right="0" w:rightChars="0"/>
              <w:jc w:val="left"/>
              <w:outlineLvl w:val="1"/>
              <w:rPr>
                <w:rFonts w:hint="default" w:hAnsi="黑体" w:eastAsia="黑体" w:cs="黑体"/>
                <w:b w:val="0"/>
                <w:color w:val="auto"/>
                <w:sz w:val="21"/>
                <w:szCs w:val="21"/>
                <w:vertAlign w:val="baseline"/>
                <w:lang w:val="en-US" w:eastAsia="zh-CN"/>
              </w:rPr>
            </w:pPr>
            <w:bookmarkStart w:id="286" w:name="_Toc29847"/>
            <w:r>
              <w:drawing>
                <wp:inline distT="0" distB="0" distL="114300" distR="114300">
                  <wp:extent cx="2892425" cy="2134235"/>
                  <wp:effectExtent l="0" t="0" r="3175" b="1460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3"/>
                          <a:stretch>
                            <a:fillRect/>
                          </a:stretch>
                        </pic:blipFill>
                        <pic:spPr>
                          <a:xfrm>
                            <a:off x="0" y="0"/>
                            <a:ext cx="2892425" cy="2134235"/>
                          </a:xfrm>
                          <a:prstGeom prst="rect">
                            <a:avLst/>
                          </a:prstGeom>
                          <a:noFill/>
                          <a:ln>
                            <a:noFill/>
                          </a:ln>
                        </pic:spPr>
                      </pic:pic>
                    </a:graphicData>
                  </a:graphic>
                </wp:inline>
              </w:drawing>
            </w:r>
            <w:bookmarkEnd w:id="286"/>
          </w:p>
        </w:tc>
        <w:tc>
          <w:tcPr>
            <w:tcW w:w="4360" w:type="dxa"/>
          </w:tcPr>
          <w:p>
            <w:pPr>
              <w:snapToGrid/>
              <w:spacing w:beforeAutospacing="0" w:afterAutospacing="0" w:line="300" w:lineRule="auto"/>
              <w:ind w:right="0" w:rightChars="0"/>
              <w:jc w:val="left"/>
              <w:outlineLvl w:val="1"/>
              <w:rPr>
                <w:rFonts w:hint="default" w:hAnsi="黑体" w:eastAsia="黑体" w:cs="黑体"/>
                <w:b w:val="0"/>
                <w:color w:val="auto"/>
                <w:sz w:val="21"/>
                <w:szCs w:val="21"/>
                <w:vertAlign w:val="baseline"/>
                <w:lang w:val="en-US" w:eastAsia="zh-CN"/>
              </w:rPr>
            </w:pPr>
            <w:bookmarkStart w:id="287" w:name="_Toc25617"/>
            <w:r>
              <w:drawing>
                <wp:inline distT="0" distB="0" distL="114300" distR="114300">
                  <wp:extent cx="2534920" cy="1988820"/>
                  <wp:effectExtent l="0" t="0" r="10160" b="762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4"/>
                          <a:stretch>
                            <a:fillRect/>
                          </a:stretch>
                        </pic:blipFill>
                        <pic:spPr>
                          <a:xfrm>
                            <a:off x="0" y="0"/>
                            <a:ext cx="2534920" cy="1988820"/>
                          </a:xfrm>
                          <a:prstGeom prst="rect">
                            <a:avLst/>
                          </a:prstGeom>
                          <a:noFill/>
                          <a:ln>
                            <a:noFill/>
                          </a:ln>
                        </pic:spPr>
                      </pic:pic>
                    </a:graphicData>
                  </a:graphic>
                </wp:inline>
              </w:drawing>
            </w:r>
            <w:bookmarkEnd w:id="287"/>
          </w:p>
        </w:tc>
      </w:tr>
    </w:tbl>
    <w:p>
      <w:pPr>
        <w:snapToGrid/>
        <w:spacing w:beforeAutospacing="0" w:afterAutospacing="0" w:line="300" w:lineRule="auto"/>
        <w:jc w:val="left"/>
        <w:outlineLvl w:val="9"/>
        <w:rPr>
          <w:rFonts w:hint="default" w:ascii="Times New Roman" w:hAnsi="黑体" w:eastAsia="宋体" w:cs="黑体"/>
          <w:sz w:val="21"/>
          <w:szCs w:val="21"/>
          <w:lang w:val="en-US" w:eastAsia="zh-CN"/>
        </w:rPr>
      </w:pPr>
    </w:p>
    <w:p>
      <w:pPr>
        <w:snapToGrid/>
        <w:spacing w:beforeAutospacing="0" w:afterAutospacing="0" w:line="300" w:lineRule="auto"/>
        <w:ind w:left="0" w:leftChars="0" w:right="0" w:rightChars="0" w:firstLine="0" w:firstLineChars="0"/>
        <w:jc w:val="left"/>
        <w:outlineLvl w:val="1"/>
        <w:rPr>
          <w:rFonts w:hint="eastAsia" w:hAnsi="黑体" w:eastAsia="黑体" w:cs="黑体"/>
          <w:b w:val="0"/>
          <w:color w:val="auto"/>
          <w:sz w:val="21"/>
          <w:szCs w:val="21"/>
          <w:lang w:val="en-US" w:eastAsia="zh-CN"/>
        </w:rPr>
      </w:pPr>
      <w:bookmarkStart w:id="288" w:name="_Toc582"/>
      <w:r>
        <w:rPr>
          <w:rFonts w:hint="eastAsia" w:hAnsi="黑体" w:eastAsia="黑体" w:cs="黑体"/>
          <w:b w:val="0"/>
          <w:color w:val="auto"/>
          <w:sz w:val="21"/>
          <w:szCs w:val="21"/>
          <w:lang w:val="en-US" w:eastAsia="zh-CN"/>
        </w:rPr>
        <w:t>4</w:t>
      </w:r>
      <w:r>
        <w:rPr>
          <w:rFonts w:hint="eastAsia" w:ascii="Times New Roman" w:hAnsi="黑体" w:eastAsia="黑体" w:cs="黑体"/>
          <w:b w:val="0"/>
          <w:color w:val="auto"/>
          <w:sz w:val="21"/>
          <w:szCs w:val="21"/>
        </w:rPr>
        <w:t>.</w:t>
      </w:r>
      <w:r>
        <w:rPr>
          <w:rFonts w:hint="eastAsia" w:hAnsi="黑体" w:eastAsia="黑体" w:cs="黑体"/>
          <w:b w:val="0"/>
          <w:color w:val="auto"/>
          <w:sz w:val="21"/>
          <w:szCs w:val="21"/>
          <w:lang w:val="en-US" w:eastAsia="zh-CN"/>
        </w:rPr>
        <w:t>4</w:t>
      </w:r>
      <w:r>
        <w:rPr>
          <w:rFonts w:hint="eastAsia" w:ascii="Times New Roman" w:hAnsi="黑体" w:eastAsia="黑体" w:cs="黑体"/>
          <w:b w:val="0"/>
          <w:color w:val="auto"/>
          <w:sz w:val="21"/>
          <w:szCs w:val="21"/>
        </w:rPr>
        <w:t xml:space="preserve"> </w:t>
      </w:r>
      <w:r>
        <w:rPr>
          <w:rFonts w:hint="eastAsia" w:hAnsi="黑体" w:eastAsia="黑体" w:cs="黑体"/>
          <w:b w:val="0"/>
          <w:color w:val="auto"/>
          <w:sz w:val="21"/>
          <w:szCs w:val="21"/>
          <w:lang w:val="en-US" w:eastAsia="zh-CN"/>
        </w:rPr>
        <w:t>登入的主面板</w:t>
      </w:r>
      <w:bookmarkEnd w:id="288"/>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right w:w="108" w:type="dxa"/>
        </w:tblCellMar>
      </w:tblPr>
      <w:tblGrid>
        <w:gridCol w:w="4372"/>
        <w:gridCol w:w="43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720" w:type="dxa"/>
            <w:gridSpan w:val="2"/>
          </w:tcPr>
          <w:p>
            <w:pPr>
              <w:snapToGrid/>
              <w:spacing w:beforeAutospacing="0" w:afterAutospacing="0" w:line="300" w:lineRule="auto"/>
              <w:ind w:right="0" w:rightChars="0"/>
              <w:jc w:val="left"/>
              <w:outlineLvl w:val="1"/>
              <w:rPr>
                <w:rFonts w:hint="default" w:hAnsi="黑体" w:eastAsia="黑体" w:cs="黑体"/>
                <w:b w:val="0"/>
                <w:color w:val="auto"/>
                <w:sz w:val="21"/>
                <w:szCs w:val="21"/>
                <w:vertAlign w:val="baseline"/>
                <w:lang w:val="en-US" w:eastAsia="zh-CN"/>
              </w:rPr>
            </w:pPr>
            <w:bookmarkStart w:id="289" w:name="_Toc14380"/>
            <w:r>
              <w:drawing>
                <wp:inline distT="0" distB="0" distL="114300" distR="114300">
                  <wp:extent cx="5258435" cy="4704080"/>
                  <wp:effectExtent l="0" t="0" r="14605" b="508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5"/>
                          <a:stretch>
                            <a:fillRect/>
                          </a:stretch>
                        </pic:blipFill>
                        <pic:spPr>
                          <a:xfrm>
                            <a:off x="0" y="0"/>
                            <a:ext cx="5258435" cy="4704080"/>
                          </a:xfrm>
                          <a:prstGeom prst="rect">
                            <a:avLst/>
                          </a:prstGeom>
                          <a:noFill/>
                          <a:ln>
                            <a:noFill/>
                          </a:ln>
                        </pic:spPr>
                      </pic:pic>
                    </a:graphicData>
                  </a:graphic>
                </wp:inline>
              </w:drawing>
            </w:r>
            <w:bookmarkEnd w:id="289"/>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8720" w:type="dxa"/>
            <w:gridSpan w:val="2"/>
          </w:tcPr>
          <w:p>
            <w:pPr>
              <w:snapToGrid/>
              <w:spacing w:beforeAutospacing="0" w:afterAutospacing="0" w:line="300" w:lineRule="auto"/>
              <w:ind w:right="0" w:rightChars="0"/>
              <w:jc w:val="left"/>
              <w:outlineLvl w:val="1"/>
            </w:pPr>
            <w:bookmarkStart w:id="290" w:name="_Toc8596"/>
            <w:r>
              <w:drawing>
                <wp:inline distT="0" distB="0" distL="114300" distR="114300">
                  <wp:extent cx="5390515" cy="2296160"/>
                  <wp:effectExtent l="0" t="0" r="4445" b="508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26"/>
                          <a:stretch>
                            <a:fillRect/>
                          </a:stretch>
                        </pic:blipFill>
                        <pic:spPr>
                          <a:xfrm>
                            <a:off x="0" y="0"/>
                            <a:ext cx="5390515" cy="2296160"/>
                          </a:xfrm>
                          <a:prstGeom prst="rect">
                            <a:avLst/>
                          </a:prstGeom>
                          <a:noFill/>
                          <a:ln>
                            <a:noFill/>
                          </a:ln>
                        </pic:spPr>
                      </pic:pic>
                    </a:graphicData>
                  </a:graphic>
                </wp:inline>
              </w:drawing>
            </w:r>
            <w:bookmarkEnd w:id="290"/>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4360" w:type="dxa"/>
          </w:tcPr>
          <w:p>
            <w:pPr>
              <w:snapToGrid/>
              <w:spacing w:beforeAutospacing="0" w:afterAutospacing="0" w:line="300" w:lineRule="auto"/>
              <w:ind w:right="0" w:rightChars="0"/>
              <w:jc w:val="left"/>
              <w:outlineLvl w:val="1"/>
            </w:pPr>
            <w:bookmarkStart w:id="291" w:name="_Toc19969"/>
            <w:r>
              <w:drawing>
                <wp:inline distT="0" distB="0" distL="114300" distR="114300">
                  <wp:extent cx="2599690" cy="1742440"/>
                  <wp:effectExtent l="0" t="0" r="6350" b="1016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7"/>
                          <a:stretch>
                            <a:fillRect/>
                          </a:stretch>
                        </pic:blipFill>
                        <pic:spPr>
                          <a:xfrm>
                            <a:off x="0" y="0"/>
                            <a:ext cx="2599690" cy="1742440"/>
                          </a:xfrm>
                          <a:prstGeom prst="rect">
                            <a:avLst/>
                          </a:prstGeom>
                          <a:noFill/>
                          <a:ln>
                            <a:noFill/>
                          </a:ln>
                        </pic:spPr>
                      </pic:pic>
                    </a:graphicData>
                  </a:graphic>
                </wp:inline>
              </w:drawing>
            </w:r>
            <w:bookmarkEnd w:id="291"/>
          </w:p>
        </w:tc>
        <w:tc>
          <w:tcPr>
            <w:tcW w:w="4360" w:type="dxa"/>
          </w:tcPr>
          <w:p>
            <w:pPr>
              <w:snapToGrid/>
              <w:spacing w:beforeAutospacing="0" w:afterAutospacing="0" w:line="300" w:lineRule="auto"/>
              <w:ind w:right="0" w:rightChars="0"/>
              <w:jc w:val="left"/>
              <w:outlineLvl w:val="1"/>
            </w:pPr>
            <w:bookmarkStart w:id="292" w:name="_Toc12546"/>
            <w:r>
              <w:drawing>
                <wp:inline distT="0" distB="0" distL="114300" distR="114300">
                  <wp:extent cx="2700655" cy="1598930"/>
                  <wp:effectExtent l="0" t="0" r="12065" b="127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8"/>
                          <a:stretch>
                            <a:fillRect/>
                          </a:stretch>
                        </pic:blipFill>
                        <pic:spPr>
                          <a:xfrm>
                            <a:off x="0" y="0"/>
                            <a:ext cx="2700655" cy="1598930"/>
                          </a:xfrm>
                          <a:prstGeom prst="rect">
                            <a:avLst/>
                          </a:prstGeom>
                          <a:noFill/>
                          <a:ln>
                            <a:noFill/>
                          </a:ln>
                        </pic:spPr>
                      </pic:pic>
                    </a:graphicData>
                  </a:graphic>
                </wp:inline>
              </w:drawing>
            </w:r>
            <w:bookmarkEnd w:id="292"/>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4360" w:type="dxa"/>
          </w:tcPr>
          <w:p>
            <w:pPr>
              <w:snapToGrid/>
              <w:spacing w:beforeAutospacing="0" w:afterAutospacing="0" w:line="300" w:lineRule="auto"/>
              <w:ind w:right="0" w:rightChars="0"/>
              <w:jc w:val="left"/>
              <w:outlineLvl w:val="1"/>
            </w:pPr>
            <w:bookmarkStart w:id="293" w:name="_Toc10392"/>
            <w:r>
              <w:drawing>
                <wp:inline distT="0" distB="0" distL="114300" distR="114300">
                  <wp:extent cx="2722245" cy="2109470"/>
                  <wp:effectExtent l="0" t="0" r="5715" b="889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29"/>
                          <a:stretch>
                            <a:fillRect/>
                          </a:stretch>
                        </pic:blipFill>
                        <pic:spPr>
                          <a:xfrm>
                            <a:off x="0" y="0"/>
                            <a:ext cx="2722245" cy="2109470"/>
                          </a:xfrm>
                          <a:prstGeom prst="rect">
                            <a:avLst/>
                          </a:prstGeom>
                          <a:noFill/>
                          <a:ln>
                            <a:noFill/>
                          </a:ln>
                        </pic:spPr>
                      </pic:pic>
                    </a:graphicData>
                  </a:graphic>
                </wp:inline>
              </w:drawing>
            </w:r>
            <w:bookmarkEnd w:id="293"/>
          </w:p>
        </w:tc>
        <w:tc>
          <w:tcPr>
            <w:tcW w:w="4360" w:type="dxa"/>
          </w:tcPr>
          <w:p>
            <w:pPr>
              <w:snapToGrid/>
              <w:spacing w:beforeAutospacing="0" w:afterAutospacing="0" w:line="300" w:lineRule="auto"/>
              <w:ind w:right="0" w:rightChars="0"/>
              <w:jc w:val="left"/>
              <w:outlineLvl w:val="1"/>
            </w:pPr>
            <w:bookmarkStart w:id="294" w:name="_Toc5051"/>
            <w:r>
              <w:drawing>
                <wp:inline distT="0" distB="0" distL="114300" distR="114300">
                  <wp:extent cx="2680335" cy="2082800"/>
                  <wp:effectExtent l="0" t="0" r="1905" b="508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30"/>
                          <a:stretch>
                            <a:fillRect/>
                          </a:stretch>
                        </pic:blipFill>
                        <pic:spPr>
                          <a:xfrm>
                            <a:off x="0" y="0"/>
                            <a:ext cx="2680335" cy="2082800"/>
                          </a:xfrm>
                          <a:prstGeom prst="rect">
                            <a:avLst/>
                          </a:prstGeom>
                          <a:noFill/>
                          <a:ln>
                            <a:noFill/>
                          </a:ln>
                        </pic:spPr>
                      </pic:pic>
                    </a:graphicData>
                  </a:graphic>
                </wp:inline>
              </w:drawing>
            </w:r>
            <w:bookmarkEnd w:id="294"/>
          </w:p>
        </w:tc>
      </w:tr>
    </w:tbl>
    <w:p>
      <w:pPr>
        <w:snapToGrid/>
        <w:spacing w:beforeAutospacing="0" w:afterAutospacing="0" w:line="300" w:lineRule="auto"/>
        <w:jc w:val="left"/>
        <w:outlineLvl w:val="9"/>
        <w:rPr>
          <w:rFonts w:hint="default" w:ascii="Times New Roman" w:hAnsi="黑体" w:eastAsia="宋体" w:cs="黑体"/>
          <w:b/>
          <w:bCs/>
          <w:sz w:val="21"/>
          <w:szCs w:val="21"/>
          <w:lang w:val="en-US" w:eastAsia="zh-CN"/>
        </w:rPr>
      </w:pPr>
    </w:p>
    <w:p>
      <w:pPr>
        <w:snapToGrid/>
        <w:spacing w:beforeAutospacing="0" w:afterAutospacing="0" w:line="300" w:lineRule="auto"/>
        <w:jc w:val="left"/>
        <w:outlineLvl w:val="9"/>
        <w:rPr>
          <w:rFonts w:hint="eastAsia" w:ascii="Times New Roman" w:hAnsi="黑体" w:eastAsia="宋体" w:cs="黑体"/>
          <w:b/>
          <w:bCs/>
          <w:sz w:val="21"/>
          <w:szCs w:val="21"/>
          <w:lang w:val="en-US" w:eastAsia="zh-CN"/>
        </w:rPr>
      </w:pPr>
      <w:r>
        <w:rPr>
          <w:rFonts w:hint="eastAsia" w:hAnsi="黑体" w:cs="黑体"/>
          <w:b/>
          <w:bCs/>
          <w:sz w:val="21"/>
          <w:szCs w:val="21"/>
          <w:lang w:val="en-US" w:eastAsia="zh-CN"/>
        </w:rPr>
        <w:t>4</w:t>
      </w:r>
      <w:r>
        <w:rPr>
          <w:rFonts w:hint="eastAsia" w:ascii="Times New Roman" w:hAnsi="黑体" w:eastAsia="宋体" w:cs="黑体"/>
          <w:b/>
          <w:bCs/>
          <w:sz w:val="21"/>
          <w:szCs w:val="21"/>
          <w:lang w:val="en-US" w:eastAsia="zh-CN"/>
        </w:rPr>
        <w:t>.5 表格渲染</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right w:w="108" w:type="dxa"/>
        </w:tblCellMar>
      </w:tblPr>
      <w:tblGrid>
        <w:gridCol w:w="4247"/>
        <w:gridCol w:w="44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360" w:type="dxa"/>
          </w:tcPr>
          <w:p>
            <w:pPr>
              <w:snapToGrid/>
              <w:spacing w:beforeAutospacing="0" w:afterAutospacing="0" w:line="300" w:lineRule="auto"/>
              <w:jc w:val="left"/>
              <w:outlineLvl w:val="9"/>
              <w:rPr>
                <w:rFonts w:hint="default" w:ascii="Times New Roman" w:hAnsi="黑体" w:eastAsia="宋体" w:cs="黑体"/>
                <w:b/>
                <w:bCs/>
                <w:sz w:val="21"/>
                <w:szCs w:val="21"/>
                <w:vertAlign w:val="baseline"/>
                <w:lang w:val="en-US" w:eastAsia="zh-CN"/>
              </w:rPr>
            </w:pPr>
            <w:r>
              <w:drawing>
                <wp:inline distT="0" distB="0" distL="114300" distR="114300">
                  <wp:extent cx="2703195" cy="1506220"/>
                  <wp:effectExtent l="0" t="0" r="9525" b="254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31"/>
                          <a:stretch>
                            <a:fillRect/>
                          </a:stretch>
                        </pic:blipFill>
                        <pic:spPr>
                          <a:xfrm>
                            <a:off x="0" y="0"/>
                            <a:ext cx="2703195" cy="1506220"/>
                          </a:xfrm>
                          <a:prstGeom prst="rect">
                            <a:avLst/>
                          </a:prstGeom>
                          <a:noFill/>
                          <a:ln>
                            <a:noFill/>
                          </a:ln>
                        </pic:spPr>
                      </pic:pic>
                    </a:graphicData>
                  </a:graphic>
                </wp:inline>
              </w:drawing>
            </w:r>
          </w:p>
        </w:tc>
        <w:tc>
          <w:tcPr>
            <w:tcW w:w="4360" w:type="dxa"/>
          </w:tcPr>
          <w:p>
            <w:pPr>
              <w:snapToGrid/>
              <w:spacing w:beforeAutospacing="0" w:afterAutospacing="0" w:line="300" w:lineRule="auto"/>
              <w:jc w:val="left"/>
              <w:outlineLvl w:val="9"/>
              <w:rPr>
                <w:rFonts w:hint="default" w:ascii="Times New Roman" w:hAnsi="黑体" w:eastAsia="宋体" w:cs="黑体"/>
                <w:b/>
                <w:bCs/>
                <w:sz w:val="21"/>
                <w:szCs w:val="21"/>
                <w:vertAlign w:val="baseline"/>
                <w:lang w:val="en-US" w:eastAsia="zh-CN"/>
              </w:rPr>
            </w:pPr>
            <w:r>
              <w:drawing>
                <wp:inline distT="0" distB="0" distL="114300" distR="114300">
                  <wp:extent cx="2850515" cy="1788795"/>
                  <wp:effectExtent l="0" t="0" r="14605" b="952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32"/>
                          <a:stretch>
                            <a:fillRect/>
                          </a:stretch>
                        </pic:blipFill>
                        <pic:spPr>
                          <a:xfrm>
                            <a:off x="0" y="0"/>
                            <a:ext cx="2850515" cy="178879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4360" w:type="dxa"/>
          </w:tcPr>
          <w:p>
            <w:pPr>
              <w:snapToGrid/>
              <w:spacing w:beforeAutospacing="0" w:afterAutospacing="0" w:line="300" w:lineRule="auto"/>
              <w:jc w:val="left"/>
              <w:outlineLvl w:val="9"/>
              <w:rPr>
                <w:rFonts w:hint="default" w:eastAsia="宋体"/>
                <w:b/>
                <w:bCs/>
                <w:lang w:val="en-US" w:eastAsia="zh-CN"/>
              </w:rPr>
            </w:pPr>
            <w:r>
              <w:rPr>
                <w:rFonts w:hint="eastAsia"/>
                <w:b/>
                <w:bCs/>
                <w:lang w:val="en-US" w:eastAsia="zh-CN"/>
              </w:rPr>
              <w:t>全局搜索</w:t>
            </w:r>
          </w:p>
          <w:p>
            <w:pPr>
              <w:snapToGrid/>
              <w:spacing w:beforeAutospacing="0" w:afterAutospacing="0" w:line="300" w:lineRule="auto"/>
              <w:jc w:val="left"/>
              <w:outlineLvl w:val="9"/>
            </w:pPr>
            <w:r>
              <w:drawing>
                <wp:inline distT="0" distB="0" distL="114300" distR="114300">
                  <wp:extent cx="2576195" cy="1169035"/>
                  <wp:effectExtent l="0" t="0" r="14605" b="4445"/>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33"/>
                          <a:stretch>
                            <a:fillRect/>
                          </a:stretch>
                        </pic:blipFill>
                        <pic:spPr>
                          <a:xfrm>
                            <a:off x="0" y="0"/>
                            <a:ext cx="2576195" cy="1169035"/>
                          </a:xfrm>
                          <a:prstGeom prst="rect">
                            <a:avLst/>
                          </a:prstGeom>
                          <a:noFill/>
                          <a:ln>
                            <a:noFill/>
                          </a:ln>
                        </pic:spPr>
                      </pic:pic>
                    </a:graphicData>
                  </a:graphic>
                </wp:inline>
              </w:drawing>
            </w:r>
          </w:p>
        </w:tc>
        <w:tc>
          <w:tcPr>
            <w:tcW w:w="4360" w:type="dxa"/>
          </w:tcPr>
          <w:p>
            <w:pPr>
              <w:snapToGrid/>
              <w:spacing w:beforeAutospacing="0" w:afterAutospacing="0" w:line="300" w:lineRule="auto"/>
              <w:jc w:val="left"/>
              <w:outlineLvl w:val="9"/>
              <w:rPr>
                <w:rFonts w:hint="default" w:eastAsia="宋体"/>
                <w:b/>
                <w:bCs/>
                <w:lang w:val="en-US" w:eastAsia="zh-CN"/>
              </w:rPr>
            </w:pPr>
            <w:r>
              <w:rPr>
                <w:rFonts w:hint="eastAsia"/>
                <w:b/>
                <w:bCs/>
                <w:lang w:val="en-US" w:eastAsia="zh-CN"/>
              </w:rPr>
              <w:t>按照各个指标排序</w:t>
            </w:r>
          </w:p>
          <w:p>
            <w:pPr>
              <w:snapToGrid/>
              <w:spacing w:beforeAutospacing="0" w:afterAutospacing="0" w:line="300" w:lineRule="auto"/>
              <w:jc w:val="left"/>
              <w:outlineLvl w:val="9"/>
            </w:pPr>
            <w:r>
              <w:drawing>
                <wp:inline distT="0" distB="0" distL="114300" distR="114300">
                  <wp:extent cx="2678430" cy="1350645"/>
                  <wp:effectExtent l="0" t="0" r="3810" b="5715"/>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34"/>
                          <a:stretch>
                            <a:fillRect/>
                          </a:stretch>
                        </pic:blipFill>
                        <pic:spPr>
                          <a:xfrm>
                            <a:off x="0" y="0"/>
                            <a:ext cx="2678430" cy="1350645"/>
                          </a:xfrm>
                          <a:prstGeom prst="rect">
                            <a:avLst/>
                          </a:prstGeom>
                          <a:noFill/>
                          <a:ln>
                            <a:noFill/>
                          </a:ln>
                        </pic:spPr>
                      </pic:pic>
                    </a:graphicData>
                  </a:graphic>
                </wp:inline>
              </w:drawing>
            </w:r>
          </w:p>
        </w:tc>
      </w:tr>
    </w:tbl>
    <w:p>
      <w:pPr>
        <w:snapToGrid/>
        <w:spacing w:beforeAutospacing="0" w:afterAutospacing="0" w:line="300" w:lineRule="auto"/>
        <w:jc w:val="left"/>
        <w:outlineLvl w:val="9"/>
        <w:rPr>
          <w:rFonts w:hint="default" w:ascii="Times New Roman" w:hAnsi="黑体" w:eastAsia="宋体" w:cs="黑体"/>
          <w:b/>
          <w:bCs/>
          <w:sz w:val="21"/>
          <w:szCs w:val="21"/>
          <w:lang w:val="en-US" w:eastAsia="zh-CN"/>
        </w:rPr>
      </w:pPr>
    </w:p>
    <w:sectPr>
      <w:footerReference r:id="rId4" w:type="default"/>
      <w:pgSz w:w="11906" w:h="16838"/>
      <w:pgMar w:top="1417" w:right="1701" w:bottom="1417" w:left="1701"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ascii="Times New Roman" w:hAnsi="Times New Roman"/>
      </w:rP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lang w:val="zh-CN"/>
      </w:rPr>
      <w:t>I</w:t>
    </w:r>
    <w:r>
      <w:rPr>
        <w:rFonts w:ascii="Times New Roman" w:hAnsi="Times New Roman"/>
      </w:rPr>
      <w:fldChar w:fldCharType="end"/>
    </w:r>
  </w:p>
  <w:p>
    <w:pPr>
      <w:pStyle w:val="8"/>
      <w:tabs>
        <w:tab w:val="clear" w:pos="4153"/>
      </w:tabs>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4"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9"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AdLtKQNAIAAGUEAAAOAAAAAAAAAAEAIAAAAB8BAABkcnMvZTJvRG9jLnhtbFBL&#10;BQYAAAAABgAGAFkBAADFBQAAAAA=&#10;">
              <v:fill on="f" focussize="0,0"/>
              <v:stroke on="f" weight="0.5pt"/>
              <v:imagedata o:title=""/>
              <o:lock v:ext="edit" aspectratio="f"/>
              <v:textbox inset="0mm,0mm,0mm,0mm" style="mso-fit-shape-to-text:t;">
                <w:txbxContent>
                  <w:p>
                    <w:pPr>
                      <w:pStyle w:val="8"/>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9A93C4"/>
    <w:multiLevelType w:val="singleLevel"/>
    <w:tmpl w:val="899A93C4"/>
    <w:lvl w:ilvl="0" w:tentative="0">
      <w:start w:val="1"/>
      <w:numFmt w:val="decimal"/>
      <w:suff w:val="space"/>
      <w:lvlText w:val="%1."/>
      <w:lvlJc w:val="left"/>
    </w:lvl>
  </w:abstractNum>
  <w:abstractNum w:abstractNumId="1">
    <w:nsid w:val="F6C4132E"/>
    <w:multiLevelType w:val="multilevel"/>
    <w:tmpl w:val="F6C4132E"/>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00000005"/>
    <w:multiLevelType w:val="multilevel"/>
    <w:tmpl w:val="00000005"/>
    <w:lvl w:ilvl="0" w:tentative="0">
      <w:start w:val="1"/>
      <w:numFmt w:val="decimal"/>
      <w:lvlText w:val="%1、"/>
      <w:lvlJc w:val="left"/>
      <w:pPr>
        <w:tabs>
          <w:tab w:val="left" w:pos="720"/>
        </w:tabs>
        <w:ind w:left="720" w:hanging="720"/>
      </w:pPr>
      <w:rPr>
        <w:rFonts w:hint="default"/>
      </w:rPr>
    </w:lvl>
    <w:lvl w:ilvl="1" w:tentative="0">
      <w:start w:val="1"/>
      <w:numFmt w:val="lowerLetter"/>
      <w:lvlText w:val="%2)"/>
      <w:lvlJc w:val="left"/>
      <w:pPr>
        <w:tabs>
          <w:tab w:val="left" w:pos="840"/>
        </w:tabs>
        <w:ind w:left="840" w:hanging="420"/>
      </w:pPr>
    </w:lvl>
    <w:lvl w:ilvl="2" w:tentative="0">
      <w:start w:val="1"/>
      <w:numFmt w:val="lowerRoman"/>
      <w:pStyle w:val="4"/>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4ACB"/>
    <w:rsid w:val="000257EB"/>
    <w:rsid w:val="00034F66"/>
    <w:rsid w:val="00035C02"/>
    <w:rsid w:val="0003670F"/>
    <w:rsid w:val="0009013F"/>
    <w:rsid w:val="000D0982"/>
    <w:rsid w:val="000F4239"/>
    <w:rsid w:val="001035DA"/>
    <w:rsid w:val="00104B55"/>
    <w:rsid w:val="001128C3"/>
    <w:rsid w:val="00113BCC"/>
    <w:rsid w:val="0013082E"/>
    <w:rsid w:val="001308AE"/>
    <w:rsid w:val="001446CC"/>
    <w:rsid w:val="00172A27"/>
    <w:rsid w:val="00181B5A"/>
    <w:rsid w:val="001A6C2D"/>
    <w:rsid w:val="001A793A"/>
    <w:rsid w:val="001C0A0C"/>
    <w:rsid w:val="001D5FDA"/>
    <w:rsid w:val="00203172"/>
    <w:rsid w:val="00216F34"/>
    <w:rsid w:val="0022107C"/>
    <w:rsid w:val="0024789C"/>
    <w:rsid w:val="00267AC2"/>
    <w:rsid w:val="002744B4"/>
    <w:rsid w:val="00293B93"/>
    <w:rsid w:val="002A09D3"/>
    <w:rsid w:val="002B4550"/>
    <w:rsid w:val="00300441"/>
    <w:rsid w:val="00307300"/>
    <w:rsid w:val="00325485"/>
    <w:rsid w:val="00325C0B"/>
    <w:rsid w:val="00350858"/>
    <w:rsid w:val="003645F5"/>
    <w:rsid w:val="00370662"/>
    <w:rsid w:val="003753F4"/>
    <w:rsid w:val="003E49B1"/>
    <w:rsid w:val="003F2B09"/>
    <w:rsid w:val="00424EB6"/>
    <w:rsid w:val="004376E3"/>
    <w:rsid w:val="00443257"/>
    <w:rsid w:val="004A7BE3"/>
    <w:rsid w:val="004B679B"/>
    <w:rsid w:val="004B6C7F"/>
    <w:rsid w:val="004D16E4"/>
    <w:rsid w:val="004F2339"/>
    <w:rsid w:val="004F7BFD"/>
    <w:rsid w:val="00513C71"/>
    <w:rsid w:val="00523F2C"/>
    <w:rsid w:val="00545286"/>
    <w:rsid w:val="00564ADC"/>
    <w:rsid w:val="00663830"/>
    <w:rsid w:val="006839C6"/>
    <w:rsid w:val="006C0EAD"/>
    <w:rsid w:val="00705E3F"/>
    <w:rsid w:val="00714576"/>
    <w:rsid w:val="007220DA"/>
    <w:rsid w:val="007223F8"/>
    <w:rsid w:val="00755B88"/>
    <w:rsid w:val="00780808"/>
    <w:rsid w:val="007A122C"/>
    <w:rsid w:val="007A733F"/>
    <w:rsid w:val="007F352C"/>
    <w:rsid w:val="00802E2E"/>
    <w:rsid w:val="0080710D"/>
    <w:rsid w:val="00824BF8"/>
    <w:rsid w:val="00882619"/>
    <w:rsid w:val="008B3595"/>
    <w:rsid w:val="008C77FA"/>
    <w:rsid w:val="008D487A"/>
    <w:rsid w:val="0092105C"/>
    <w:rsid w:val="00935D05"/>
    <w:rsid w:val="009527BE"/>
    <w:rsid w:val="00983980"/>
    <w:rsid w:val="00986AD0"/>
    <w:rsid w:val="00990C23"/>
    <w:rsid w:val="00993A43"/>
    <w:rsid w:val="009A6F7A"/>
    <w:rsid w:val="009B1D08"/>
    <w:rsid w:val="009B5AA2"/>
    <w:rsid w:val="009C55E1"/>
    <w:rsid w:val="009D3079"/>
    <w:rsid w:val="009E7910"/>
    <w:rsid w:val="00A301D7"/>
    <w:rsid w:val="00A430DB"/>
    <w:rsid w:val="00A46A8E"/>
    <w:rsid w:val="00A86A43"/>
    <w:rsid w:val="00A86AB3"/>
    <w:rsid w:val="00A876A3"/>
    <w:rsid w:val="00AA1806"/>
    <w:rsid w:val="00AF1F7E"/>
    <w:rsid w:val="00B020CD"/>
    <w:rsid w:val="00B06557"/>
    <w:rsid w:val="00B0682B"/>
    <w:rsid w:val="00B565D6"/>
    <w:rsid w:val="00B94D70"/>
    <w:rsid w:val="00BA693D"/>
    <w:rsid w:val="00BD45F3"/>
    <w:rsid w:val="00BE766B"/>
    <w:rsid w:val="00C05B66"/>
    <w:rsid w:val="00C36BD9"/>
    <w:rsid w:val="00C5483D"/>
    <w:rsid w:val="00C628F0"/>
    <w:rsid w:val="00C93FC2"/>
    <w:rsid w:val="00CC4A9D"/>
    <w:rsid w:val="00CE35C0"/>
    <w:rsid w:val="00CF35E4"/>
    <w:rsid w:val="00D14535"/>
    <w:rsid w:val="00D22BD4"/>
    <w:rsid w:val="00D32CE0"/>
    <w:rsid w:val="00D4294F"/>
    <w:rsid w:val="00D4707F"/>
    <w:rsid w:val="00D6062A"/>
    <w:rsid w:val="00D64DF5"/>
    <w:rsid w:val="00D80491"/>
    <w:rsid w:val="00D84525"/>
    <w:rsid w:val="00DB1F03"/>
    <w:rsid w:val="00DC07FE"/>
    <w:rsid w:val="00DD1C69"/>
    <w:rsid w:val="00DE7D4C"/>
    <w:rsid w:val="00E22F28"/>
    <w:rsid w:val="00E24D14"/>
    <w:rsid w:val="00E5144C"/>
    <w:rsid w:val="00E66216"/>
    <w:rsid w:val="00EE3BE1"/>
    <w:rsid w:val="00EE637E"/>
    <w:rsid w:val="00F2334C"/>
    <w:rsid w:val="00F37DB6"/>
    <w:rsid w:val="00F55CEF"/>
    <w:rsid w:val="00F82DF7"/>
    <w:rsid w:val="00F833C5"/>
    <w:rsid w:val="00FA1ED2"/>
    <w:rsid w:val="00FA6243"/>
    <w:rsid w:val="00FB085E"/>
    <w:rsid w:val="00FB2A40"/>
    <w:rsid w:val="00FE2A57"/>
    <w:rsid w:val="01D1499D"/>
    <w:rsid w:val="02866093"/>
    <w:rsid w:val="02BA37D8"/>
    <w:rsid w:val="02CD0216"/>
    <w:rsid w:val="02D4045A"/>
    <w:rsid w:val="02DF61B3"/>
    <w:rsid w:val="02EE104D"/>
    <w:rsid w:val="030806B1"/>
    <w:rsid w:val="03C83081"/>
    <w:rsid w:val="049A215E"/>
    <w:rsid w:val="05520752"/>
    <w:rsid w:val="057919BF"/>
    <w:rsid w:val="058C1966"/>
    <w:rsid w:val="05A51305"/>
    <w:rsid w:val="05BF44A1"/>
    <w:rsid w:val="05EF11CE"/>
    <w:rsid w:val="063066C1"/>
    <w:rsid w:val="06FF650C"/>
    <w:rsid w:val="06FF65F2"/>
    <w:rsid w:val="072A70A0"/>
    <w:rsid w:val="07B665F4"/>
    <w:rsid w:val="07CB0E04"/>
    <w:rsid w:val="07F83767"/>
    <w:rsid w:val="087C6DF3"/>
    <w:rsid w:val="08D50EBE"/>
    <w:rsid w:val="08E621A9"/>
    <w:rsid w:val="09057201"/>
    <w:rsid w:val="093B3CB3"/>
    <w:rsid w:val="094656FD"/>
    <w:rsid w:val="09745052"/>
    <w:rsid w:val="09E77C1C"/>
    <w:rsid w:val="0A6970D6"/>
    <w:rsid w:val="0A6B2155"/>
    <w:rsid w:val="0C0D1810"/>
    <w:rsid w:val="0D9940A1"/>
    <w:rsid w:val="0DAB6908"/>
    <w:rsid w:val="0DC33619"/>
    <w:rsid w:val="0E0C182D"/>
    <w:rsid w:val="0E0E489B"/>
    <w:rsid w:val="0E6461D7"/>
    <w:rsid w:val="0F320344"/>
    <w:rsid w:val="0F3C3891"/>
    <w:rsid w:val="0F6C3376"/>
    <w:rsid w:val="0F6E36C4"/>
    <w:rsid w:val="0FB373A1"/>
    <w:rsid w:val="0FED38B1"/>
    <w:rsid w:val="11115FFF"/>
    <w:rsid w:val="112C1137"/>
    <w:rsid w:val="11F74B2C"/>
    <w:rsid w:val="120A4B55"/>
    <w:rsid w:val="12767923"/>
    <w:rsid w:val="1386545F"/>
    <w:rsid w:val="13885E90"/>
    <w:rsid w:val="13C23B60"/>
    <w:rsid w:val="14DE6E6A"/>
    <w:rsid w:val="1658169C"/>
    <w:rsid w:val="16585CDC"/>
    <w:rsid w:val="168A1DB0"/>
    <w:rsid w:val="169E6990"/>
    <w:rsid w:val="16B35CA1"/>
    <w:rsid w:val="170C5742"/>
    <w:rsid w:val="170E09B3"/>
    <w:rsid w:val="17C36F45"/>
    <w:rsid w:val="17C5468F"/>
    <w:rsid w:val="17F27D98"/>
    <w:rsid w:val="180D6F9B"/>
    <w:rsid w:val="182A48E4"/>
    <w:rsid w:val="18621714"/>
    <w:rsid w:val="18AB2A89"/>
    <w:rsid w:val="190B44B4"/>
    <w:rsid w:val="194445D7"/>
    <w:rsid w:val="1AF01C69"/>
    <w:rsid w:val="1AF94288"/>
    <w:rsid w:val="1AFE76A3"/>
    <w:rsid w:val="1C1230E3"/>
    <w:rsid w:val="1D7E18F4"/>
    <w:rsid w:val="1E403ECF"/>
    <w:rsid w:val="1E7806E3"/>
    <w:rsid w:val="1EF90EF0"/>
    <w:rsid w:val="1F470CE5"/>
    <w:rsid w:val="1F7E1F51"/>
    <w:rsid w:val="1F9B7970"/>
    <w:rsid w:val="1FE12464"/>
    <w:rsid w:val="20471361"/>
    <w:rsid w:val="20AA4D5A"/>
    <w:rsid w:val="20BC5624"/>
    <w:rsid w:val="2141336F"/>
    <w:rsid w:val="21AA444F"/>
    <w:rsid w:val="22A87507"/>
    <w:rsid w:val="240F1512"/>
    <w:rsid w:val="246372C9"/>
    <w:rsid w:val="2491484E"/>
    <w:rsid w:val="2577386F"/>
    <w:rsid w:val="25F07886"/>
    <w:rsid w:val="264073C6"/>
    <w:rsid w:val="264306C8"/>
    <w:rsid w:val="26AA69C8"/>
    <w:rsid w:val="270A49A5"/>
    <w:rsid w:val="272E26D1"/>
    <w:rsid w:val="27D01D95"/>
    <w:rsid w:val="28516BCD"/>
    <w:rsid w:val="285C3A9B"/>
    <w:rsid w:val="286166BA"/>
    <w:rsid w:val="287702CC"/>
    <w:rsid w:val="28B769E0"/>
    <w:rsid w:val="291A2203"/>
    <w:rsid w:val="291C7E4D"/>
    <w:rsid w:val="293A51D5"/>
    <w:rsid w:val="2985549B"/>
    <w:rsid w:val="2A104528"/>
    <w:rsid w:val="2A187065"/>
    <w:rsid w:val="2AA849E7"/>
    <w:rsid w:val="2AC62E69"/>
    <w:rsid w:val="2B142325"/>
    <w:rsid w:val="2B4047EB"/>
    <w:rsid w:val="2B765053"/>
    <w:rsid w:val="2B796775"/>
    <w:rsid w:val="2B893B72"/>
    <w:rsid w:val="2BD5249E"/>
    <w:rsid w:val="2C515699"/>
    <w:rsid w:val="2C627346"/>
    <w:rsid w:val="2C81427C"/>
    <w:rsid w:val="2C832B11"/>
    <w:rsid w:val="2CAC4461"/>
    <w:rsid w:val="2D405E5B"/>
    <w:rsid w:val="2E802343"/>
    <w:rsid w:val="2EB81050"/>
    <w:rsid w:val="2F9D5949"/>
    <w:rsid w:val="2FC459C5"/>
    <w:rsid w:val="31886738"/>
    <w:rsid w:val="319045C5"/>
    <w:rsid w:val="31D017D6"/>
    <w:rsid w:val="31D16FF0"/>
    <w:rsid w:val="3231034F"/>
    <w:rsid w:val="3234753A"/>
    <w:rsid w:val="324B1084"/>
    <w:rsid w:val="32507335"/>
    <w:rsid w:val="32F21FD4"/>
    <w:rsid w:val="33176835"/>
    <w:rsid w:val="33C909D9"/>
    <w:rsid w:val="33D966C4"/>
    <w:rsid w:val="34142C4F"/>
    <w:rsid w:val="34585E4F"/>
    <w:rsid w:val="34681809"/>
    <w:rsid w:val="34F85CF3"/>
    <w:rsid w:val="35DE2284"/>
    <w:rsid w:val="364B3076"/>
    <w:rsid w:val="36E30D5E"/>
    <w:rsid w:val="376B1E4B"/>
    <w:rsid w:val="38323E15"/>
    <w:rsid w:val="38F269D4"/>
    <w:rsid w:val="3AA31828"/>
    <w:rsid w:val="3ACA333C"/>
    <w:rsid w:val="3B293ED1"/>
    <w:rsid w:val="3C00204A"/>
    <w:rsid w:val="3C165EBF"/>
    <w:rsid w:val="3C8A547F"/>
    <w:rsid w:val="3CB578FF"/>
    <w:rsid w:val="3D064A09"/>
    <w:rsid w:val="3D0777F5"/>
    <w:rsid w:val="3EE03662"/>
    <w:rsid w:val="3F9B28FE"/>
    <w:rsid w:val="3FA82644"/>
    <w:rsid w:val="3FE32892"/>
    <w:rsid w:val="40457BEC"/>
    <w:rsid w:val="413F0B25"/>
    <w:rsid w:val="41747DC3"/>
    <w:rsid w:val="41883EF4"/>
    <w:rsid w:val="425320D2"/>
    <w:rsid w:val="433E0EFD"/>
    <w:rsid w:val="435642B2"/>
    <w:rsid w:val="43726789"/>
    <w:rsid w:val="43967B6C"/>
    <w:rsid w:val="43D1662F"/>
    <w:rsid w:val="43DB58D5"/>
    <w:rsid w:val="43F274CD"/>
    <w:rsid w:val="4462563A"/>
    <w:rsid w:val="44F924E4"/>
    <w:rsid w:val="455D7D2D"/>
    <w:rsid w:val="4575172A"/>
    <w:rsid w:val="45D44B3D"/>
    <w:rsid w:val="462518EE"/>
    <w:rsid w:val="46373B18"/>
    <w:rsid w:val="465A4372"/>
    <w:rsid w:val="46644C2E"/>
    <w:rsid w:val="46822778"/>
    <w:rsid w:val="475353E4"/>
    <w:rsid w:val="479B167A"/>
    <w:rsid w:val="47D22682"/>
    <w:rsid w:val="488A20B9"/>
    <w:rsid w:val="48AF0B15"/>
    <w:rsid w:val="48D03190"/>
    <w:rsid w:val="49113464"/>
    <w:rsid w:val="49127E05"/>
    <w:rsid w:val="493F72DF"/>
    <w:rsid w:val="495105C1"/>
    <w:rsid w:val="498F6F17"/>
    <w:rsid w:val="49C14713"/>
    <w:rsid w:val="4A843E71"/>
    <w:rsid w:val="4A955940"/>
    <w:rsid w:val="4AA4030E"/>
    <w:rsid w:val="4AFE0638"/>
    <w:rsid w:val="4B2C188D"/>
    <w:rsid w:val="4B7C5EC6"/>
    <w:rsid w:val="4B9C674C"/>
    <w:rsid w:val="4C026F28"/>
    <w:rsid w:val="4CF348D8"/>
    <w:rsid w:val="4D4545CD"/>
    <w:rsid w:val="4D563E73"/>
    <w:rsid w:val="4D9B4818"/>
    <w:rsid w:val="4DCD7C9F"/>
    <w:rsid w:val="4DD20839"/>
    <w:rsid w:val="4F7E10FC"/>
    <w:rsid w:val="4FE74D56"/>
    <w:rsid w:val="4FF230F4"/>
    <w:rsid w:val="505D0CB0"/>
    <w:rsid w:val="50B20CEB"/>
    <w:rsid w:val="50B62914"/>
    <w:rsid w:val="50BB14EA"/>
    <w:rsid w:val="515F444F"/>
    <w:rsid w:val="519E63DA"/>
    <w:rsid w:val="51A52B62"/>
    <w:rsid w:val="51E667EB"/>
    <w:rsid w:val="521B6E2E"/>
    <w:rsid w:val="524B1753"/>
    <w:rsid w:val="525C2FD2"/>
    <w:rsid w:val="52B71C76"/>
    <w:rsid w:val="52DB40C2"/>
    <w:rsid w:val="53DA033A"/>
    <w:rsid w:val="5442437D"/>
    <w:rsid w:val="549F63EB"/>
    <w:rsid w:val="54B510E4"/>
    <w:rsid w:val="54BA073A"/>
    <w:rsid w:val="550F5041"/>
    <w:rsid w:val="55176C41"/>
    <w:rsid w:val="5584013C"/>
    <w:rsid w:val="55DD0C1D"/>
    <w:rsid w:val="562B6AC9"/>
    <w:rsid w:val="562F4C3F"/>
    <w:rsid w:val="56B23272"/>
    <w:rsid w:val="56E0286B"/>
    <w:rsid w:val="57770648"/>
    <w:rsid w:val="586F2D7A"/>
    <w:rsid w:val="599E0714"/>
    <w:rsid w:val="59D20BFA"/>
    <w:rsid w:val="59EA59C4"/>
    <w:rsid w:val="5A1A5B89"/>
    <w:rsid w:val="5A515ACA"/>
    <w:rsid w:val="5A9F4D69"/>
    <w:rsid w:val="5AFD1E61"/>
    <w:rsid w:val="5B530400"/>
    <w:rsid w:val="5C3903CF"/>
    <w:rsid w:val="5C3C0632"/>
    <w:rsid w:val="5C895848"/>
    <w:rsid w:val="5CF40B59"/>
    <w:rsid w:val="5DA97E4D"/>
    <w:rsid w:val="5E2121C7"/>
    <w:rsid w:val="5E866B17"/>
    <w:rsid w:val="5EF21CA2"/>
    <w:rsid w:val="5FA678DB"/>
    <w:rsid w:val="60370036"/>
    <w:rsid w:val="608C5AEE"/>
    <w:rsid w:val="60A31879"/>
    <w:rsid w:val="61364ABC"/>
    <w:rsid w:val="619C103A"/>
    <w:rsid w:val="619C40D0"/>
    <w:rsid w:val="62A60887"/>
    <w:rsid w:val="62B24547"/>
    <w:rsid w:val="62C500F1"/>
    <w:rsid w:val="62CB3AB3"/>
    <w:rsid w:val="62D767A0"/>
    <w:rsid w:val="63237234"/>
    <w:rsid w:val="635506C4"/>
    <w:rsid w:val="637A495D"/>
    <w:rsid w:val="63DC1A4C"/>
    <w:rsid w:val="64270D36"/>
    <w:rsid w:val="64336835"/>
    <w:rsid w:val="64EE3F1E"/>
    <w:rsid w:val="65CB2C12"/>
    <w:rsid w:val="668A4AAB"/>
    <w:rsid w:val="66D6674E"/>
    <w:rsid w:val="680D55FC"/>
    <w:rsid w:val="68425FBB"/>
    <w:rsid w:val="6855617C"/>
    <w:rsid w:val="68772A69"/>
    <w:rsid w:val="690C0CFD"/>
    <w:rsid w:val="69964038"/>
    <w:rsid w:val="69A41CD9"/>
    <w:rsid w:val="6AA11819"/>
    <w:rsid w:val="6AD266E0"/>
    <w:rsid w:val="6B4C2B28"/>
    <w:rsid w:val="6BA43725"/>
    <w:rsid w:val="6C566939"/>
    <w:rsid w:val="6C6B68C9"/>
    <w:rsid w:val="6CE65F5F"/>
    <w:rsid w:val="6D535020"/>
    <w:rsid w:val="6D587F62"/>
    <w:rsid w:val="6E0929F8"/>
    <w:rsid w:val="6E1C22E5"/>
    <w:rsid w:val="6E2303CE"/>
    <w:rsid w:val="6EA222B4"/>
    <w:rsid w:val="6ECF004C"/>
    <w:rsid w:val="709A5F42"/>
    <w:rsid w:val="70C425C2"/>
    <w:rsid w:val="70D17F3C"/>
    <w:rsid w:val="71023382"/>
    <w:rsid w:val="711F606E"/>
    <w:rsid w:val="71812018"/>
    <w:rsid w:val="71C7306E"/>
    <w:rsid w:val="71CC633B"/>
    <w:rsid w:val="71DB032D"/>
    <w:rsid w:val="71FB6B0B"/>
    <w:rsid w:val="720846F3"/>
    <w:rsid w:val="72D84244"/>
    <w:rsid w:val="746961D1"/>
    <w:rsid w:val="746F474C"/>
    <w:rsid w:val="74CA7983"/>
    <w:rsid w:val="75271A4B"/>
    <w:rsid w:val="757765BE"/>
    <w:rsid w:val="75866A93"/>
    <w:rsid w:val="75CD37B8"/>
    <w:rsid w:val="762B022D"/>
    <w:rsid w:val="770642E5"/>
    <w:rsid w:val="776E26C6"/>
    <w:rsid w:val="77951F68"/>
    <w:rsid w:val="77952B9C"/>
    <w:rsid w:val="78CB54FA"/>
    <w:rsid w:val="78CC6AAA"/>
    <w:rsid w:val="792A5D12"/>
    <w:rsid w:val="7A2D36EF"/>
    <w:rsid w:val="7B682BB8"/>
    <w:rsid w:val="7BA5176E"/>
    <w:rsid w:val="7CA31644"/>
    <w:rsid w:val="7CAC1E31"/>
    <w:rsid w:val="7CF80CA2"/>
    <w:rsid w:val="7D8F7CD3"/>
    <w:rsid w:val="7DE038E5"/>
    <w:rsid w:val="7E03369B"/>
    <w:rsid w:val="7E281343"/>
    <w:rsid w:val="7E371A39"/>
    <w:rsid w:val="7E6A011B"/>
    <w:rsid w:val="7E785CF7"/>
    <w:rsid w:val="7EED3A16"/>
    <w:rsid w:val="7EF70E40"/>
    <w:rsid w:val="7F4360E0"/>
    <w:rsid w:val="7F556D38"/>
    <w:rsid w:val="7F9F28D0"/>
    <w:rsid w:val="7FE21F1F"/>
    <w:rsid w:val="7FEF2F9E"/>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iPriority="99"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qFormat/>
    <w:uiPriority w:val="0"/>
    <w:pPr>
      <w:keepNext/>
      <w:keepLines/>
      <w:spacing w:before="260" w:after="260" w:line="416" w:lineRule="auto"/>
      <w:outlineLvl w:val="1"/>
    </w:pPr>
    <w:rPr>
      <w:rFonts w:ascii="Calibri Light" w:hAnsi="Calibri Light" w:eastAsia="宋体" w:cs="Times New Roman"/>
      <w:b/>
      <w:bCs/>
      <w:sz w:val="32"/>
      <w:szCs w:val="32"/>
    </w:rPr>
  </w:style>
  <w:style w:type="paragraph" w:styleId="4">
    <w:name w:val="heading 3"/>
    <w:basedOn w:val="1"/>
    <w:next w:val="1"/>
    <w:link w:val="20"/>
    <w:qFormat/>
    <w:uiPriority w:val="0"/>
    <w:pPr>
      <w:keepNext/>
      <w:keepLines/>
      <w:numPr>
        <w:ilvl w:val="2"/>
        <w:numId w:val="1"/>
      </w:numPr>
      <w:tabs>
        <w:tab w:val="left" w:pos="720"/>
      </w:tabs>
      <w:spacing w:after="120" w:line="300" w:lineRule="auto"/>
      <w:ind w:left="720"/>
      <w:outlineLvl w:val="2"/>
    </w:pPr>
    <w:rPr>
      <w:rFonts w:ascii="Times New Roman" w:hAnsi="Times New Roman" w:eastAsia="宋体" w:cs="Times New Roman"/>
    </w:rPr>
  </w:style>
  <w:style w:type="character" w:default="1" w:styleId="16">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5">
    <w:name w:val="Normal Indent"/>
    <w:basedOn w:val="1"/>
    <w:unhideWhenUsed/>
    <w:qFormat/>
    <w:uiPriority w:val="99"/>
    <w:pPr>
      <w:ind w:firstLine="420" w:firstLineChars="200"/>
    </w:pPr>
    <w:rPr>
      <w:rFonts w:ascii="Times New Roman" w:hAnsi="Times New Roman" w:eastAsia="宋体" w:cs="Times New Roman"/>
    </w:rPr>
  </w:style>
  <w:style w:type="paragraph" w:styleId="6">
    <w:name w:val="toc 3"/>
    <w:basedOn w:val="1"/>
    <w:next w:val="1"/>
    <w:qFormat/>
    <w:uiPriority w:val="39"/>
    <w:pPr>
      <w:ind w:left="840" w:leftChars="400"/>
    </w:pPr>
  </w:style>
  <w:style w:type="paragraph" w:styleId="7">
    <w:name w:val="Balloon Text"/>
    <w:basedOn w:val="1"/>
    <w:link w:val="21"/>
    <w:qFormat/>
    <w:uiPriority w:val="0"/>
    <w:rPr>
      <w:sz w:val="18"/>
      <w:szCs w:val="18"/>
    </w:rPr>
  </w:style>
  <w:style w:type="paragraph" w:styleId="8">
    <w:name w:val="footer"/>
    <w:basedOn w:val="1"/>
    <w:link w:val="22"/>
    <w:qFormat/>
    <w:uiPriority w:val="99"/>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0">
    <w:name w:val="toc 1"/>
    <w:basedOn w:val="1"/>
    <w:next w:val="1"/>
    <w:qFormat/>
    <w:uiPriority w:val="39"/>
  </w:style>
  <w:style w:type="paragraph" w:styleId="11">
    <w:name w:val="toc 2"/>
    <w:basedOn w:val="1"/>
    <w:next w:val="1"/>
    <w:qFormat/>
    <w:uiPriority w:val="39"/>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pPr>
      <w:spacing w:beforeAutospacing="1" w:afterAutospacing="1"/>
      <w:jc w:val="left"/>
    </w:pPr>
    <w:rPr>
      <w:rFonts w:cs="Times New Roman"/>
      <w:kern w:val="0"/>
      <w:sz w:val="24"/>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qFormat/>
    <w:uiPriority w:val="0"/>
    <w:rPr>
      <w:b/>
    </w:rPr>
  </w:style>
  <w:style w:type="character" w:styleId="18">
    <w:name w:val="Hyperlink"/>
    <w:qFormat/>
    <w:uiPriority w:val="99"/>
    <w:rPr>
      <w:color w:val="0000FF"/>
      <w:u w:val="single"/>
    </w:rPr>
  </w:style>
  <w:style w:type="character" w:styleId="19">
    <w:name w:val="HTML Code"/>
    <w:basedOn w:val="16"/>
    <w:qFormat/>
    <w:uiPriority w:val="0"/>
    <w:rPr>
      <w:rFonts w:ascii="Courier New" w:hAnsi="Courier New"/>
      <w:sz w:val="20"/>
    </w:rPr>
  </w:style>
  <w:style w:type="character" w:customStyle="1" w:styleId="20">
    <w:name w:val="标题 3 Char"/>
    <w:link w:val="4"/>
    <w:qFormat/>
    <w:uiPriority w:val="0"/>
    <w:rPr>
      <w:rFonts w:ascii="Times New Roman" w:hAnsi="Times New Roman" w:eastAsia="宋体" w:cs="Times New Roman"/>
    </w:rPr>
  </w:style>
  <w:style w:type="character" w:customStyle="1" w:styleId="21">
    <w:name w:val="批注框文本 Char"/>
    <w:link w:val="7"/>
    <w:qFormat/>
    <w:uiPriority w:val="0"/>
    <w:rPr>
      <w:rFonts w:ascii="Calibri" w:hAnsi="Calibri" w:eastAsia="宋体" w:cs="Times New Roman"/>
      <w:kern w:val="2"/>
      <w:sz w:val="18"/>
      <w:szCs w:val="18"/>
    </w:rPr>
  </w:style>
  <w:style w:type="character" w:customStyle="1" w:styleId="22">
    <w:name w:val="页脚 Char"/>
    <w:link w:val="8"/>
    <w:qFormat/>
    <w:uiPriority w:val="99"/>
    <w:rPr>
      <w:kern w:val="2"/>
      <w:sz w:val="18"/>
      <w:szCs w:val="24"/>
    </w:rPr>
  </w:style>
  <w:style w:type="character" w:customStyle="1" w:styleId="23">
    <w:name w:val="标题 1 Char"/>
    <w:qFormat/>
    <w:uiPriority w:val="9"/>
    <w:rPr>
      <w:rFonts w:ascii="宋体" w:hAnsi="宋体" w:eastAsia="黑体" w:cs="Times New Roman"/>
      <w:bCs/>
      <w:kern w:val="36"/>
      <w:sz w:val="28"/>
      <w:szCs w:val="48"/>
      <w:lang w:val="zh-CN" w:eastAsia="zh-CN"/>
    </w:rPr>
  </w:style>
  <w:style w:type="paragraph" w:styleId="24">
    <w:name w:val="List Paragraph"/>
    <w:basedOn w:val="1"/>
    <w:qFormat/>
    <w:uiPriority w:val="34"/>
    <w:pPr>
      <w:ind w:firstLine="420" w:firstLineChars="200"/>
    </w:pPr>
  </w:style>
  <w:style w:type="paragraph" w:customStyle="1" w:styleId="25">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6">
    <w:name w:val="_Style 25"/>
    <w:basedOn w:val="2"/>
    <w:next w:val="1"/>
    <w:qFormat/>
    <w:uiPriority w:val="39"/>
    <w:pPr>
      <w:keepNext/>
      <w:keepLines/>
      <w:widowControl/>
      <w:spacing w:before="480" w:beforeAutospacing="0" w:afterAutospacing="0" w:line="276" w:lineRule="auto"/>
      <w:outlineLvl w:val="9"/>
    </w:pPr>
    <w:rPr>
      <w:rFonts w:hint="default" w:ascii="Calibri Light" w:hAnsi="Calibri Light" w:eastAsia="宋体" w:cs="Times New Roman"/>
      <w:bCs/>
      <w:color w:val="2E74B5"/>
      <w:kern w:val="0"/>
      <w:sz w:val="28"/>
      <w:szCs w:val="28"/>
      <w:lang w:eastAsia="ja-JP"/>
    </w:rPr>
  </w:style>
  <w:style w:type="paragraph" w:customStyle="1" w:styleId="27">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28">
    <w:name w:val="WPSOffice手动目录 1"/>
    <w:qFormat/>
    <w:uiPriority w:val="0"/>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wmf"/><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footer" Target="footer2.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Atos</Company>
  <Pages>6</Pages>
  <Words>235</Words>
  <Characters>1340</Characters>
  <Lines>11</Lines>
  <Paragraphs>3</Paragraphs>
  <TotalTime>1</TotalTime>
  <ScaleCrop>false</ScaleCrop>
  <LinksUpToDate>false</LinksUpToDate>
  <CharactersWithSpaces>1572</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2021-06-08T04:53:00Z</dcterms:created>
  <dc:creator>袁梦楚</dc:creator>
  <cp:lastModifiedBy>黄敬旺</cp:lastModifiedBy>
  <cp:lastPrinted>2018-06-07T07:08:00Z</cp:lastPrinted>
  <dcterms:modified xsi:type="dcterms:W3CDTF">2021-12-17T09:29:54Z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KSORubyTemplateID">
    <vt:lpwstr>6</vt:lpwstr>
  </property>
  <property fmtid="{D5CDD505-2E9C-101B-9397-08002B2CF9AE}" pid="4" name="ICV">
    <vt:lpwstr>17BC20C7CFE84A8AAF4E525D485BD3CF</vt:lpwstr>
  </property>
</Properties>
</file>