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8CB91" w14:textId="77777777" w:rsidR="00323267" w:rsidRDefault="00323267" w:rsidP="00323267">
      <w:pPr>
        <w:spacing w:before="240"/>
        <w:jc w:val="center"/>
        <w:rPr>
          <w:rFonts w:cstheme="minorHAnsi"/>
          <w:b/>
          <w:sz w:val="36"/>
          <w:szCs w:val="36"/>
          <w:u w:val="single"/>
        </w:rPr>
      </w:pPr>
      <w:r>
        <w:rPr>
          <w:rFonts w:cstheme="minorHAnsi"/>
          <w:b/>
          <w:sz w:val="36"/>
          <w:szCs w:val="36"/>
          <w:u w:val="single"/>
        </w:rPr>
        <w:t>Final Year B. Tech., Sem VII 2022-23</w:t>
      </w:r>
    </w:p>
    <w:p w14:paraId="0A2671B7" w14:textId="77777777" w:rsidR="00323267" w:rsidRDefault="00323267" w:rsidP="00323267">
      <w:pPr>
        <w:spacing w:before="240"/>
        <w:jc w:val="center"/>
        <w:rPr>
          <w:rFonts w:cstheme="minorHAnsi"/>
          <w:color w:val="7030A0"/>
          <w:sz w:val="40"/>
          <w:szCs w:val="40"/>
          <w:lang w:val="en-US"/>
        </w:rPr>
      </w:pPr>
      <w:r>
        <w:rPr>
          <w:rFonts w:cstheme="minorHAnsi"/>
          <w:b/>
          <w:color w:val="7030A0"/>
          <w:sz w:val="40"/>
          <w:szCs w:val="40"/>
          <w:u w:val="single"/>
        </w:rPr>
        <w:t>Cryptography And Network Security Lab</w:t>
      </w:r>
    </w:p>
    <w:p w14:paraId="7FE52C81" w14:textId="77777777" w:rsidR="00323267" w:rsidRDefault="00323267" w:rsidP="00323267">
      <w:pPr>
        <w:spacing w:before="240"/>
        <w:jc w:val="center"/>
        <w:rPr>
          <w:rFonts w:cstheme="minorHAnsi"/>
          <w:b/>
          <w:bCs/>
          <w:color w:val="00B0F0"/>
          <w:sz w:val="40"/>
          <w:szCs w:val="40"/>
        </w:rPr>
      </w:pPr>
      <w:r>
        <w:rPr>
          <w:rFonts w:cstheme="minorHAnsi"/>
          <w:b/>
          <w:bCs/>
          <w:color w:val="00B0F0"/>
          <w:sz w:val="40"/>
          <w:szCs w:val="40"/>
        </w:rPr>
        <w:t>Assignment submission</w:t>
      </w:r>
    </w:p>
    <w:p w14:paraId="15E94574" w14:textId="77777777" w:rsidR="00323267" w:rsidRDefault="00323267" w:rsidP="00323267">
      <w:pPr>
        <w:spacing w:before="240"/>
        <w:jc w:val="center"/>
        <w:rPr>
          <w:rFonts w:cstheme="minorHAnsi"/>
          <w:b/>
          <w:bCs/>
          <w:sz w:val="36"/>
          <w:szCs w:val="36"/>
        </w:rPr>
      </w:pPr>
      <w:r>
        <w:rPr>
          <w:rFonts w:cstheme="minorHAnsi"/>
          <w:b/>
          <w:bCs/>
          <w:sz w:val="36"/>
          <w:szCs w:val="36"/>
        </w:rPr>
        <w:t>PRN No: 2019BTECS00022</w:t>
      </w:r>
    </w:p>
    <w:p w14:paraId="311A3EE5" w14:textId="77777777" w:rsidR="00323267" w:rsidRDefault="00323267" w:rsidP="00323267">
      <w:pPr>
        <w:spacing w:before="240"/>
        <w:jc w:val="center"/>
        <w:rPr>
          <w:rFonts w:cstheme="minorHAnsi"/>
          <w:b/>
          <w:bCs/>
          <w:sz w:val="36"/>
          <w:szCs w:val="36"/>
        </w:rPr>
      </w:pPr>
      <w:r>
        <w:rPr>
          <w:rFonts w:cstheme="minorHAnsi"/>
          <w:b/>
          <w:bCs/>
          <w:sz w:val="36"/>
          <w:szCs w:val="36"/>
        </w:rPr>
        <w:t xml:space="preserve">Full name: Prachi R. </w:t>
      </w:r>
      <w:proofErr w:type="spellStart"/>
      <w:r>
        <w:rPr>
          <w:rFonts w:cstheme="minorHAnsi"/>
          <w:b/>
          <w:bCs/>
          <w:sz w:val="36"/>
          <w:szCs w:val="36"/>
        </w:rPr>
        <w:t>Chobhare</w:t>
      </w:r>
      <w:proofErr w:type="spellEnd"/>
    </w:p>
    <w:p w14:paraId="56EBA32B" w14:textId="77777777" w:rsidR="00323267" w:rsidRDefault="00323267" w:rsidP="00323267">
      <w:pPr>
        <w:spacing w:before="240"/>
        <w:jc w:val="center"/>
        <w:rPr>
          <w:rFonts w:cstheme="minorHAnsi"/>
          <w:b/>
          <w:bCs/>
          <w:sz w:val="36"/>
          <w:szCs w:val="36"/>
        </w:rPr>
      </w:pPr>
      <w:r>
        <w:rPr>
          <w:rFonts w:cstheme="minorHAnsi"/>
          <w:b/>
          <w:bCs/>
          <w:sz w:val="36"/>
          <w:szCs w:val="36"/>
        </w:rPr>
        <w:t>Batch: B6</w:t>
      </w:r>
    </w:p>
    <w:p w14:paraId="28DF8981" w14:textId="367AC577" w:rsidR="00323267" w:rsidRDefault="00323267" w:rsidP="00323267">
      <w:pPr>
        <w:spacing w:before="240"/>
        <w:jc w:val="center"/>
      </w:pPr>
      <w:r>
        <w:rPr>
          <w:rFonts w:cstheme="minorHAnsi"/>
          <w:b/>
          <w:bCs/>
          <w:sz w:val="36"/>
          <w:szCs w:val="36"/>
        </w:rPr>
        <w:t>Assignment: 15</w:t>
      </w:r>
    </w:p>
    <w:p w14:paraId="3E3C458E" w14:textId="77777777" w:rsidR="007E2794" w:rsidRDefault="007E2794" w:rsidP="007E2794">
      <w:pPr>
        <w:spacing w:before="240"/>
        <w:jc w:val="center"/>
        <w:rPr>
          <w:rFonts w:cstheme="minorHAnsi"/>
          <w:b/>
          <w:bCs/>
          <w:sz w:val="36"/>
          <w:szCs w:val="36"/>
        </w:rPr>
      </w:pPr>
      <w:r>
        <w:rPr>
          <w:rFonts w:cstheme="minorHAnsi"/>
          <w:b/>
          <w:bCs/>
          <w:sz w:val="36"/>
          <w:szCs w:val="36"/>
        </w:rPr>
        <w:t>Title of assignment: Implementation of IDS- Intrusion Detection System</w:t>
      </w:r>
    </w:p>
    <w:p w14:paraId="29453F17" w14:textId="77777777" w:rsidR="007E2794" w:rsidRDefault="007E2794" w:rsidP="007E2794">
      <w:pPr>
        <w:spacing w:after="0"/>
        <w:rPr>
          <w:sz w:val="28"/>
          <w:szCs w:val="28"/>
        </w:rPr>
      </w:pPr>
    </w:p>
    <w:p w14:paraId="60921B69" w14:textId="77777777" w:rsidR="007E2794" w:rsidRDefault="007E2794" w:rsidP="007E2794">
      <w:pPr>
        <w:spacing w:after="0"/>
        <w:rPr>
          <w:b/>
          <w:bCs/>
          <w:sz w:val="32"/>
          <w:szCs w:val="32"/>
        </w:rPr>
      </w:pPr>
      <w:r>
        <w:rPr>
          <w:b/>
          <w:bCs/>
          <w:sz w:val="32"/>
          <w:szCs w:val="32"/>
        </w:rPr>
        <w:t>Title:</w:t>
      </w:r>
    </w:p>
    <w:p w14:paraId="603284FA" w14:textId="77777777" w:rsidR="007E2794" w:rsidRDefault="007E2794" w:rsidP="007E2794">
      <w:pPr>
        <w:spacing w:after="0"/>
        <w:ind w:left="720"/>
        <w:rPr>
          <w:sz w:val="28"/>
          <w:szCs w:val="28"/>
        </w:rPr>
      </w:pPr>
      <w:r>
        <w:rPr>
          <w:sz w:val="28"/>
          <w:szCs w:val="28"/>
        </w:rPr>
        <w:t>Implementation of IDS- Intrusion Detection System.</w:t>
      </w:r>
    </w:p>
    <w:p w14:paraId="0D245200" w14:textId="77777777" w:rsidR="007E2794" w:rsidRDefault="007E2794" w:rsidP="007E2794">
      <w:pPr>
        <w:spacing w:after="0"/>
        <w:rPr>
          <w:sz w:val="28"/>
          <w:szCs w:val="28"/>
        </w:rPr>
      </w:pPr>
    </w:p>
    <w:p w14:paraId="456A820C" w14:textId="77777777" w:rsidR="007E2794" w:rsidRDefault="007E2794" w:rsidP="007E2794">
      <w:pPr>
        <w:spacing w:after="0"/>
        <w:rPr>
          <w:b/>
          <w:bCs/>
          <w:sz w:val="32"/>
          <w:szCs w:val="32"/>
        </w:rPr>
      </w:pPr>
      <w:r>
        <w:rPr>
          <w:b/>
          <w:bCs/>
          <w:sz w:val="32"/>
          <w:szCs w:val="32"/>
        </w:rPr>
        <w:t>Aim:</w:t>
      </w:r>
    </w:p>
    <w:p w14:paraId="220BDB1B" w14:textId="77777777" w:rsidR="007E2794" w:rsidRDefault="007E2794" w:rsidP="007E2794">
      <w:pPr>
        <w:spacing w:after="0"/>
        <w:ind w:left="720"/>
        <w:rPr>
          <w:sz w:val="28"/>
          <w:szCs w:val="28"/>
        </w:rPr>
      </w:pPr>
      <w:r w:rsidRPr="00845D8F">
        <w:rPr>
          <w:sz w:val="28"/>
          <w:szCs w:val="28"/>
        </w:rPr>
        <w:t xml:space="preserve">In this lab we will explore the Snort IDS. This is a </w:t>
      </w:r>
      <w:proofErr w:type="gramStart"/>
      <w:r w:rsidRPr="00845D8F">
        <w:rPr>
          <w:sz w:val="28"/>
          <w:szCs w:val="28"/>
        </w:rPr>
        <w:t>signature based</w:t>
      </w:r>
      <w:proofErr w:type="gramEnd"/>
      <w:r w:rsidRPr="00845D8F">
        <w:rPr>
          <w:sz w:val="28"/>
          <w:szCs w:val="28"/>
        </w:rPr>
        <w:t xml:space="preserve"> intrusion detection system used to detect network attacks. Snort can also be used as a simple packet </w:t>
      </w:r>
      <w:proofErr w:type="gramStart"/>
      <w:r w:rsidRPr="00845D8F">
        <w:rPr>
          <w:sz w:val="28"/>
          <w:szCs w:val="28"/>
        </w:rPr>
        <w:t>logger,</w:t>
      </w:r>
      <w:proofErr w:type="gramEnd"/>
      <w:r w:rsidRPr="00845D8F">
        <w:rPr>
          <w:sz w:val="28"/>
          <w:szCs w:val="28"/>
        </w:rPr>
        <w:t xml:space="preserve"> however we won't be doing that in this lab. Snort has multiple modes of operation, for the lab we will use snort as a packet sniffer,</w:t>
      </w:r>
      <w:r>
        <w:rPr>
          <w:sz w:val="28"/>
          <w:szCs w:val="28"/>
        </w:rPr>
        <w:t xml:space="preserve"> </w:t>
      </w:r>
      <w:r w:rsidRPr="00845D8F">
        <w:rPr>
          <w:sz w:val="28"/>
          <w:szCs w:val="28"/>
        </w:rPr>
        <w:t>not inline.</w:t>
      </w:r>
    </w:p>
    <w:p w14:paraId="7E107DCF" w14:textId="594B1C33" w:rsidR="00323267" w:rsidRPr="007E2794" w:rsidRDefault="007E2794" w:rsidP="00323267">
      <w:pPr>
        <w:spacing w:after="0"/>
        <w:rPr>
          <w:rFonts w:ascii="Arial" w:hAnsi="Arial" w:cs="Arial"/>
          <w:b/>
          <w:bCs/>
          <w:sz w:val="28"/>
          <w:szCs w:val="28"/>
        </w:rPr>
      </w:pPr>
      <w:r w:rsidRPr="007E2794">
        <w:rPr>
          <w:rFonts w:ascii="Arial" w:hAnsi="Arial" w:cs="Arial"/>
          <w:b/>
          <w:bCs/>
          <w:sz w:val="28"/>
          <w:szCs w:val="28"/>
        </w:rPr>
        <w:t>Theory:</w:t>
      </w:r>
    </w:p>
    <w:p w14:paraId="06A993A0" w14:textId="77777777" w:rsidR="007E2794" w:rsidRDefault="007E2794" w:rsidP="007E2794">
      <w:pPr>
        <w:pStyle w:val="NormalWeb"/>
        <w:numPr>
          <w:ilvl w:val="0"/>
          <w:numId w:val="1"/>
        </w:numPr>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An </w:t>
      </w:r>
      <w:r>
        <w:rPr>
          <w:rFonts w:ascii="Arial" w:hAnsi="Arial" w:cs="Arial"/>
          <w:b/>
          <w:bCs/>
          <w:color w:val="273239"/>
          <w:spacing w:val="2"/>
          <w:sz w:val="26"/>
          <w:szCs w:val="26"/>
          <w:bdr w:val="none" w:sz="0" w:space="0" w:color="auto" w:frame="1"/>
        </w:rPr>
        <w:t>Intrusion Detection System (IDS)</w:t>
      </w:r>
      <w:r>
        <w:rPr>
          <w:rFonts w:ascii="Arial" w:hAnsi="Arial" w:cs="Arial"/>
          <w:color w:val="273239"/>
          <w:spacing w:val="2"/>
          <w:sz w:val="26"/>
          <w:szCs w:val="26"/>
        </w:rPr>
        <w:t> is a system that monitors </w:t>
      </w:r>
      <w:r>
        <w:rPr>
          <w:rFonts w:ascii="Arial" w:hAnsi="Arial" w:cs="Arial"/>
          <w:b/>
          <w:bCs/>
          <w:color w:val="273239"/>
          <w:spacing w:val="2"/>
          <w:sz w:val="26"/>
          <w:szCs w:val="26"/>
          <w:bdr w:val="none" w:sz="0" w:space="0" w:color="auto" w:frame="1"/>
        </w:rPr>
        <w:t>network traffic</w:t>
      </w:r>
      <w:r>
        <w:rPr>
          <w:rFonts w:ascii="Arial" w:hAnsi="Arial" w:cs="Arial"/>
          <w:color w:val="273239"/>
          <w:spacing w:val="2"/>
          <w:sz w:val="26"/>
          <w:szCs w:val="26"/>
        </w:rPr>
        <w:t> for suspicious activity and issues alerts when such activity is discovered. It is a software application that scans a network or a system for the harmful activity or policy breaching. Any malicious venture or violation is normally reported either to an administrator or collected centrally using a security information and event management (SIEM) system. A SIEM system integrates outputs from multiple sources and uses alarm filtering techniques to differentiate malicious activity from false alarms.</w:t>
      </w:r>
    </w:p>
    <w:p w14:paraId="32911C18" w14:textId="77777777" w:rsidR="007E2794" w:rsidRDefault="007E2794" w:rsidP="007E2794">
      <w:pPr>
        <w:pStyle w:val="NormalWeb"/>
        <w:numPr>
          <w:ilvl w:val="0"/>
          <w:numId w:val="1"/>
        </w:numPr>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Although intrusion detection systems monitor networks for potentially malicious activity, they are also disposed to false alarms. Hence, organizations need to fine-tune their IDS products when they first install them. It means properly setting up the intrusion detection systems to recognize what normal traffic on the network looks like as compared to malicious activity.</w:t>
      </w:r>
    </w:p>
    <w:p w14:paraId="03EF9CB0" w14:textId="77777777" w:rsidR="007E2794" w:rsidRDefault="007E2794" w:rsidP="007E2794">
      <w:pPr>
        <w:pStyle w:val="NormalWeb"/>
        <w:numPr>
          <w:ilvl w:val="0"/>
          <w:numId w:val="1"/>
        </w:numPr>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Intrusion prevention systems also monitor network packets inbound the system to check the malicious activities involved in it and at once send the warning notifications.</w:t>
      </w:r>
    </w:p>
    <w:p w14:paraId="07FD76C1" w14:textId="77777777" w:rsidR="007E2794" w:rsidRPr="007E2794" w:rsidRDefault="007E2794" w:rsidP="007E2794">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7E2794">
        <w:rPr>
          <w:rFonts w:ascii="Arial" w:eastAsia="Times New Roman" w:hAnsi="Arial" w:cs="Arial"/>
          <w:b/>
          <w:bCs/>
          <w:color w:val="273239"/>
          <w:spacing w:val="2"/>
          <w:sz w:val="26"/>
          <w:szCs w:val="26"/>
          <w:bdr w:val="none" w:sz="0" w:space="0" w:color="auto" w:frame="1"/>
          <w:lang w:val="en-IN" w:eastAsia="en-IN"/>
        </w:rPr>
        <w:t>Detection Method of IDS:</w:t>
      </w:r>
    </w:p>
    <w:p w14:paraId="21C17580" w14:textId="77777777" w:rsidR="007E2794" w:rsidRPr="007E2794" w:rsidRDefault="007E2794" w:rsidP="007E2794">
      <w:pPr>
        <w:numPr>
          <w:ilvl w:val="0"/>
          <w:numId w:val="1"/>
        </w:num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7E2794">
        <w:rPr>
          <w:rFonts w:ascii="Arial" w:eastAsia="Times New Roman" w:hAnsi="Arial" w:cs="Arial"/>
          <w:b/>
          <w:bCs/>
          <w:color w:val="273239"/>
          <w:spacing w:val="2"/>
          <w:sz w:val="26"/>
          <w:szCs w:val="26"/>
          <w:bdr w:val="none" w:sz="0" w:space="0" w:color="auto" w:frame="1"/>
          <w:lang w:val="en-IN" w:eastAsia="en-IN"/>
        </w:rPr>
        <w:t>Signature-based Method:</w:t>
      </w:r>
      <w:r w:rsidRPr="007E2794">
        <w:rPr>
          <w:rFonts w:ascii="Arial" w:eastAsia="Times New Roman" w:hAnsi="Arial" w:cs="Arial"/>
          <w:color w:val="273239"/>
          <w:spacing w:val="2"/>
          <w:sz w:val="26"/>
          <w:szCs w:val="26"/>
          <w:lang w:val="en-IN" w:eastAsia="en-IN"/>
        </w:rPr>
        <w:br/>
        <w:t>Signature-based IDS detects the attacks on the basis of the specific patterns such as number of bytes or number of 1’s or number of 0’s in the network traffic. It also detects on the basis of the already known malicious instruction sequence that is used by the malware. The detected patterns in the IDS are known as signatures.</w:t>
      </w:r>
    </w:p>
    <w:p w14:paraId="15C5697F" w14:textId="77777777" w:rsidR="007E2794" w:rsidRPr="007E2794" w:rsidRDefault="007E2794" w:rsidP="007E2794">
      <w:pPr>
        <w:shd w:val="clear" w:color="auto" w:fill="FFFFFF"/>
        <w:spacing w:after="150" w:line="240" w:lineRule="auto"/>
        <w:ind w:left="1080"/>
        <w:textAlignment w:val="baseline"/>
        <w:rPr>
          <w:rFonts w:ascii="Arial" w:eastAsia="Times New Roman" w:hAnsi="Arial" w:cs="Arial"/>
          <w:color w:val="273239"/>
          <w:spacing w:val="2"/>
          <w:sz w:val="26"/>
          <w:szCs w:val="26"/>
          <w:lang w:val="en-IN" w:eastAsia="en-IN"/>
        </w:rPr>
      </w:pPr>
      <w:r w:rsidRPr="007E2794">
        <w:rPr>
          <w:rFonts w:ascii="Arial" w:eastAsia="Times New Roman" w:hAnsi="Arial" w:cs="Arial"/>
          <w:color w:val="273239"/>
          <w:spacing w:val="2"/>
          <w:sz w:val="26"/>
          <w:szCs w:val="26"/>
          <w:lang w:val="en-IN" w:eastAsia="en-IN"/>
        </w:rPr>
        <w:t>Signature-based IDS can easily detect the attacks whose pattern (signature) already exists in system but it is quite difficult to detect the new malware attacks as their pattern (signature) is not known.</w:t>
      </w:r>
    </w:p>
    <w:p w14:paraId="516CF73D" w14:textId="77777777" w:rsidR="007E2794" w:rsidRPr="007E2794" w:rsidRDefault="007E2794" w:rsidP="007E2794">
      <w:pPr>
        <w:numPr>
          <w:ilvl w:val="0"/>
          <w:numId w:val="1"/>
        </w:num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7E2794">
        <w:rPr>
          <w:rFonts w:ascii="Arial" w:eastAsia="Times New Roman" w:hAnsi="Arial" w:cs="Arial"/>
          <w:b/>
          <w:bCs/>
          <w:color w:val="273239"/>
          <w:spacing w:val="2"/>
          <w:sz w:val="26"/>
          <w:szCs w:val="26"/>
          <w:bdr w:val="none" w:sz="0" w:space="0" w:color="auto" w:frame="1"/>
          <w:lang w:val="en-IN" w:eastAsia="en-IN"/>
        </w:rPr>
        <w:t>Anomaly-based Method:</w:t>
      </w:r>
      <w:r w:rsidRPr="007E2794">
        <w:rPr>
          <w:rFonts w:ascii="Arial" w:eastAsia="Times New Roman" w:hAnsi="Arial" w:cs="Arial"/>
          <w:color w:val="273239"/>
          <w:spacing w:val="2"/>
          <w:sz w:val="26"/>
          <w:szCs w:val="26"/>
          <w:lang w:val="en-IN" w:eastAsia="en-IN"/>
        </w:rPr>
        <w:br/>
        <w:t>Anomaly-based IDS was introduced to detect unknown malware attacks as new malware are developed rapidly. In anomaly-based IDS there is use of machine learning to create a trustful activity model and anything coming is compared with that model and it is declared suspicious if it is not found in model. Machine learning-based method has a better-generalized property in comparison to signature-based IDS as these models can be trained according to the applications and hardware configurations.</w:t>
      </w:r>
    </w:p>
    <w:p w14:paraId="61D935B3" w14:textId="724CAA0A" w:rsidR="00323267" w:rsidRPr="007E2794" w:rsidRDefault="00323267" w:rsidP="007E2794">
      <w:pPr>
        <w:spacing w:after="0"/>
        <w:rPr>
          <w:sz w:val="28"/>
          <w:szCs w:val="28"/>
        </w:rPr>
      </w:pPr>
    </w:p>
    <w:p w14:paraId="64EE04A5" w14:textId="77777777" w:rsidR="00323267" w:rsidRDefault="00323267" w:rsidP="00323267">
      <w:pPr>
        <w:spacing w:after="0"/>
        <w:rPr>
          <w:sz w:val="28"/>
          <w:szCs w:val="28"/>
        </w:rPr>
      </w:pPr>
    </w:p>
    <w:p w14:paraId="038B69ED" w14:textId="77777777" w:rsidR="007E2794" w:rsidRPr="007E2794" w:rsidRDefault="007E2794" w:rsidP="007E2794">
      <w:pPr>
        <w:rPr>
          <w:color w:val="000000" w:themeColor="text1"/>
          <w:lang w:val="en-IN"/>
        </w:rPr>
      </w:pPr>
      <w:r w:rsidRPr="007E2794">
        <w:rPr>
          <w:color w:val="000000" w:themeColor="text1"/>
        </w:rPr>
        <w:t xml:space="preserve">Snort is the foremost </w:t>
      </w:r>
      <w:proofErr w:type="gramStart"/>
      <w:r w:rsidRPr="007E2794">
        <w:rPr>
          <w:color w:val="000000" w:themeColor="text1"/>
        </w:rPr>
        <w:t>Open Source</w:t>
      </w:r>
      <w:proofErr w:type="gramEnd"/>
      <w:r w:rsidRPr="007E2794">
        <w:rPr>
          <w:color w:val="000000" w:themeColor="text1"/>
        </w:rPr>
        <w:t xml:space="preserve"> Intrusion Prevention System (IPS) in the world. Snort IPS uses a series of rules that help define malicious network activity and uses those rules to find packets that match against them and generates alerts for users.</w:t>
      </w:r>
    </w:p>
    <w:p w14:paraId="2ADF8F95" w14:textId="2AA41E43" w:rsidR="00323267" w:rsidRPr="007E2794" w:rsidRDefault="007E2794" w:rsidP="007E2794">
      <w:pPr>
        <w:rPr>
          <w:color w:val="000000" w:themeColor="text1"/>
        </w:rPr>
      </w:pPr>
      <w:r w:rsidRPr="007E2794">
        <w:rPr>
          <w:color w:val="000000" w:themeColor="text1"/>
        </w:rPr>
        <w:t xml:space="preserve">Snort can be deployed inline to stop these packets, as well. Snort has three primary uses: As a packet sniffer like </w:t>
      </w:r>
      <w:proofErr w:type="spellStart"/>
      <w:r w:rsidRPr="007E2794">
        <w:rPr>
          <w:color w:val="000000" w:themeColor="text1"/>
        </w:rPr>
        <w:t>tcpdump</w:t>
      </w:r>
      <w:proofErr w:type="spellEnd"/>
      <w:r w:rsidRPr="007E2794">
        <w:rPr>
          <w:color w:val="000000" w:themeColor="text1"/>
        </w:rPr>
        <w:t>, as a packet logger — which is useful for network traffic debugging, or it can be used as a full-blown network intrusion prevention system. Snort can be downloaded and configured for personal and business use alike.</w:t>
      </w:r>
    </w:p>
    <w:p w14:paraId="5D941A99" w14:textId="2E6632B5" w:rsidR="00323267" w:rsidRDefault="007E2794" w:rsidP="00323267">
      <w:pPr>
        <w:spacing w:after="0"/>
        <w:rPr>
          <w:b/>
          <w:bCs/>
          <w:sz w:val="32"/>
          <w:szCs w:val="32"/>
        </w:rPr>
      </w:pPr>
      <w:r>
        <w:rPr>
          <w:b/>
          <w:bCs/>
          <w:sz w:val="32"/>
          <w:szCs w:val="32"/>
        </w:rPr>
        <w:t>Snaps of Installations</w:t>
      </w:r>
      <w:r w:rsidR="00323267">
        <w:rPr>
          <w:b/>
          <w:bCs/>
          <w:sz w:val="32"/>
          <w:szCs w:val="32"/>
        </w:rPr>
        <w:t>:</w:t>
      </w:r>
    </w:p>
    <w:p w14:paraId="4B0613E2" w14:textId="6B04D814" w:rsidR="007E2794" w:rsidRPr="007E2794" w:rsidRDefault="007E2794" w:rsidP="007E2794">
      <w:pPr>
        <w:pStyle w:val="ListParagraph"/>
        <w:numPr>
          <w:ilvl w:val="0"/>
          <w:numId w:val="3"/>
        </w:numPr>
        <w:spacing w:after="0"/>
        <w:rPr>
          <w:b/>
          <w:bCs/>
          <w:sz w:val="32"/>
          <w:szCs w:val="32"/>
        </w:rPr>
      </w:pPr>
      <w:proofErr w:type="spellStart"/>
      <w:r w:rsidRPr="007E2794">
        <w:rPr>
          <w:b/>
          <w:bCs/>
          <w:sz w:val="32"/>
          <w:szCs w:val="32"/>
        </w:rPr>
        <w:t>Wincap</w:t>
      </w:r>
      <w:proofErr w:type="spellEnd"/>
    </w:p>
    <w:p w14:paraId="3758F6E7" w14:textId="6C25F7E4" w:rsidR="007E2794" w:rsidRDefault="007E2794" w:rsidP="007E2794">
      <w:pPr>
        <w:pStyle w:val="ListParagraph"/>
        <w:spacing w:after="0"/>
        <w:rPr>
          <w:b/>
          <w:bCs/>
          <w:sz w:val="32"/>
          <w:szCs w:val="32"/>
        </w:rPr>
      </w:pPr>
      <w:r>
        <w:rPr>
          <w:b/>
          <w:bCs/>
          <w:noProof/>
          <w:sz w:val="32"/>
          <w:szCs w:val="32"/>
        </w:rPr>
        <w:lastRenderedPageBreak/>
        <w:drawing>
          <wp:inline distT="0" distB="0" distL="0" distR="0" wp14:anchorId="44744306" wp14:editId="67CADA4F">
            <wp:extent cx="4747260" cy="25466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7290" cy="2552050"/>
                    </a:xfrm>
                    <a:prstGeom prst="rect">
                      <a:avLst/>
                    </a:prstGeom>
                  </pic:spPr>
                </pic:pic>
              </a:graphicData>
            </a:graphic>
          </wp:inline>
        </w:drawing>
      </w:r>
    </w:p>
    <w:p w14:paraId="6FBCD34C" w14:textId="1CA30A4F" w:rsidR="007E2794" w:rsidRPr="007E2794" w:rsidRDefault="007E2794" w:rsidP="007E2794">
      <w:pPr>
        <w:pStyle w:val="ListParagraph"/>
        <w:spacing w:after="0"/>
        <w:rPr>
          <w:b/>
          <w:bCs/>
          <w:sz w:val="32"/>
          <w:szCs w:val="32"/>
        </w:rPr>
      </w:pPr>
      <w:r>
        <w:rPr>
          <w:b/>
          <w:bCs/>
          <w:sz w:val="32"/>
          <w:szCs w:val="32"/>
        </w:rPr>
        <w:t>But I have already downloaded this software with Wireshark so the installation part is skipped.</w:t>
      </w:r>
    </w:p>
    <w:p w14:paraId="74A0175F" w14:textId="3999B648" w:rsidR="007E2794" w:rsidRPr="007E2794" w:rsidRDefault="007E2794" w:rsidP="007E2794">
      <w:pPr>
        <w:pStyle w:val="ListParagraph"/>
        <w:numPr>
          <w:ilvl w:val="0"/>
          <w:numId w:val="3"/>
        </w:numPr>
        <w:spacing w:after="0"/>
        <w:rPr>
          <w:b/>
          <w:bCs/>
          <w:sz w:val="32"/>
          <w:szCs w:val="32"/>
        </w:rPr>
      </w:pPr>
      <w:proofErr w:type="spellStart"/>
      <w:r w:rsidRPr="007E2794">
        <w:rPr>
          <w:b/>
          <w:bCs/>
          <w:sz w:val="32"/>
          <w:szCs w:val="32"/>
        </w:rPr>
        <w:t>Npcap</w:t>
      </w:r>
      <w:proofErr w:type="spellEnd"/>
    </w:p>
    <w:p w14:paraId="6BDDDDFA" w14:textId="59466EF8" w:rsidR="007E2794" w:rsidRDefault="007E2794" w:rsidP="007E2794">
      <w:pPr>
        <w:pStyle w:val="ListParagraph"/>
        <w:spacing w:after="0"/>
        <w:rPr>
          <w:b/>
          <w:bCs/>
          <w:sz w:val="32"/>
          <w:szCs w:val="32"/>
        </w:rPr>
      </w:pPr>
      <w:r>
        <w:rPr>
          <w:b/>
          <w:bCs/>
          <w:noProof/>
          <w:sz w:val="32"/>
          <w:szCs w:val="32"/>
        </w:rPr>
        <w:drawing>
          <wp:inline distT="0" distB="0" distL="0" distR="0" wp14:anchorId="7A420137" wp14:editId="5A6113EE">
            <wp:extent cx="4801116"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8859" cy="2579714"/>
                    </a:xfrm>
                    <a:prstGeom prst="rect">
                      <a:avLst/>
                    </a:prstGeom>
                  </pic:spPr>
                </pic:pic>
              </a:graphicData>
            </a:graphic>
          </wp:inline>
        </w:drawing>
      </w:r>
    </w:p>
    <w:p w14:paraId="6DCF797C" w14:textId="01832293" w:rsidR="007E2794" w:rsidRPr="007E2794" w:rsidRDefault="007E2794" w:rsidP="007E2794">
      <w:pPr>
        <w:pStyle w:val="ListParagraph"/>
        <w:spacing w:after="0"/>
        <w:rPr>
          <w:b/>
          <w:bCs/>
          <w:sz w:val="32"/>
          <w:szCs w:val="32"/>
        </w:rPr>
      </w:pPr>
      <w:r>
        <w:rPr>
          <w:b/>
          <w:bCs/>
          <w:noProof/>
          <w:sz w:val="32"/>
          <w:szCs w:val="32"/>
        </w:rPr>
        <w:drawing>
          <wp:inline distT="0" distB="0" distL="0" distR="0" wp14:anchorId="5936B9C1" wp14:editId="63F33DB8">
            <wp:extent cx="3553103" cy="2766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576810" cy="2784516"/>
                    </a:xfrm>
                    <a:prstGeom prst="rect">
                      <a:avLst/>
                    </a:prstGeom>
                  </pic:spPr>
                </pic:pic>
              </a:graphicData>
            </a:graphic>
          </wp:inline>
        </w:drawing>
      </w:r>
    </w:p>
    <w:p w14:paraId="2170A731" w14:textId="097560F2" w:rsidR="007E2794" w:rsidRPr="007E2794" w:rsidRDefault="007E2794" w:rsidP="007E2794">
      <w:pPr>
        <w:pStyle w:val="ListParagraph"/>
        <w:numPr>
          <w:ilvl w:val="0"/>
          <w:numId w:val="3"/>
        </w:numPr>
        <w:spacing w:after="0"/>
        <w:rPr>
          <w:b/>
          <w:bCs/>
          <w:sz w:val="32"/>
          <w:szCs w:val="32"/>
        </w:rPr>
      </w:pPr>
      <w:r w:rsidRPr="007E2794">
        <w:rPr>
          <w:b/>
          <w:bCs/>
          <w:sz w:val="32"/>
          <w:szCs w:val="32"/>
        </w:rPr>
        <w:lastRenderedPageBreak/>
        <w:t xml:space="preserve">Snort and Snort </w:t>
      </w:r>
      <w:proofErr w:type="gramStart"/>
      <w:r w:rsidRPr="007E2794">
        <w:rPr>
          <w:b/>
          <w:bCs/>
          <w:sz w:val="32"/>
          <w:szCs w:val="32"/>
        </w:rPr>
        <w:t>Rules :</w:t>
      </w:r>
      <w:proofErr w:type="gramEnd"/>
    </w:p>
    <w:p w14:paraId="733D15AC" w14:textId="172E37D9" w:rsidR="007E2794" w:rsidRPr="007E2794" w:rsidRDefault="007E2794" w:rsidP="007E2794">
      <w:pPr>
        <w:pStyle w:val="ListParagraph"/>
        <w:spacing w:after="0"/>
        <w:rPr>
          <w:b/>
          <w:bCs/>
          <w:sz w:val="32"/>
          <w:szCs w:val="32"/>
        </w:rPr>
      </w:pPr>
      <w:r>
        <w:rPr>
          <w:b/>
          <w:bCs/>
          <w:sz w:val="32"/>
          <w:szCs w:val="32"/>
        </w:rPr>
        <w:t>Download via link</w:t>
      </w:r>
    </w:p>
    <w:p w14:paraId="15CD46C3" w14:textId="796430D8" w:rsidR="00323267" w:rsidRDefault="007E2794" w:rsidP="00323267">
      <w:pPr>
        <w:spacing w:after="0"/>
        <w:rPr>
          <w:sz w:val="28"/>
          <w:szCs w:val="28"/>
        </w:rPr>
      </w:pPr>
      <w:r>
        <w:rPr>
          <w:noProof/>
          <w:sz w:val="28"/>
          <w:szCs w:val="28"/>
        </w:rPr>
        <w:drawing>
          <wp:inline distT="0" distB="0" distL="0" distR="0" wp14:anchorId="13B2C3FF" wp14:editId="283791A5">
            <wp:extent cx="4762500" cy="255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0155" cy="2564316"/>
                    </a:xfrm>
                    <a:prstGeom prst="rect">
                      <a:avLst/>
                    </a:prstGeom>
                  </pic:spPr>
                </pic:pic>
              </a:graphicData>
            </a:graphic>
          </wp:inline>
        </w:drawing>
      </w:r>
    </w:p>
    <w:p w14:paraId="0524EDAB" w14:textId="4B03C77D" w:rsidR="00323267" w:rsidRDefault="007E2794" w:rsidP="00323267">
      <w:pPr>
        <w:spacing w:after="0"/>
        <w:rPr>
          <w:sz w:val="28"/>
          <w:szCs w:val="28"/>
        </w:rPr>
      </w:pPr>
      <w:r>
        <w:rPr>
          <w:sz w:val="28"/>
          <w:szCs w:val="28"/>
        </w:rPr>
        <w:t>Download snort rules by checking download rule button…</w:t>
      </w:r>
    </w:p>
    <w:p w14:paraId="74BE749C" w14:textId="6B08D23C" w:rsidR="00323267" w:rsidRDefault="007E2794" w:rsidP="00323267">
      <w:pPr>
        <w:spacing w:after="0"/>
        <w:rPr>
          <w:sz w:val="28"/>
          <w:szCs w:val="28"/>
        </w:rPr>
      </w:pPr>
      <w:r>
        <w:rPr>
          <w:noProof/>
          <w:sz w:val="28"/>
          <w:szCs w:val="28"/>
        </w:rPr>
        <w:drawing>
          <wp:inline distT="0" distB="0" distL="0" distR="0" wp14:anchorId="163F8724" wp14:editId="4C5A2488">
            <wp:extent cx="4480560" cy="2403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0259" cy="2414166"/>
                    </a:xfrm>
                    <a:prstGeom prst="rect">
                      <a:avLst/>
                    </a:prstGeom>
                  </pic:spPr>
                </pic:pic>
              </a:graphicData>
            </a:graphic>
          </wp:inline>
        </w:drawing>
      </w:r>
    </w:p>
    <w:p w14:paraId="4C76411B" w14:textId="2DD77023" w:rsidR="007E2794" w:rsidRDefault="007E2794" w:rsidP="00323267">
      <w:pPr>
        <w:spacing w:after="0"/>
        <w:rPr>
          <w:sz w:val="28"/>
          <w:szCs w:val="28"/>
        </w:rPr>
      </w:pPr>
      <w:r>
        <w:rPr>
          <w:sz w:val="28"/>
          <w:szCs w:val="28"/>
        </w:rPr>
        <w:t>But We need to sign up for rules file. So, after registered you got mail open the link</w:t>
      </w:r>
      <w:r w:rsidR="0007638E">
        <w:rPr>
          <w:sz w:val="28"/>
          <w:szCs w:val="28"/>
        </w:rPr>
        <w:t xml:space="preserve"> and download rules….</w:t>
      </w:r>
    </w:p>
    <w:p w14:paraId="498C8D6A" w14:textId="424EEC36" w:rsidR="00323267" w:rsidRDefault="007E2794" w:rsidP="00323267">
      <w:pPr>
        <w:spacing w:after="0"/>
        <w:rPr>
          <w:sz w:val="28"/>
          <w:szCs w:val="28"/>
        </w:rPr>
      </w:pPr>
      <w:r>
        <w:rPr>
          <w:noProof/>
          <w:sz w:val="28"/>
          <w:szCs w:val="28"/>
        </w:rPr>
        <w:drawing>
          <wp:inline distT="0" distB="0" distL="0" distR="0" wp14:anchorId="68C8AFA1" wp14:editId="16E3F244">
            <wp:extent cx="4559639"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1728" cy="2484692"/>
                    </a:xfrm>
                    <a:prstGeom prst="rect">
                      <a:avLst/>
                    </a:prstGeom>
                  </pic:spPr>
                </pic:pic>
              </a:graphicData>
            </a:graphic>
          </wp:inline>
        </w:drawing>
      </w:r>
    </w:p>
    <w:p w14:paraId="301A0861" w14:textId="3291A726" w:rsidR="00323267" w:rsidRDefault="0007638E" w:rsidP="00323267">
      <w:pPr>
        <w:spacing w:after="0"/>
        <w:rPr>
          <w:sz w:val="28"/>
          <w:szCs w:val="28"/>
        </w:rPr>
      </w:pPr>
      <w:r>
        <w:rPr>
          <w:sz w:val="28"/>
          <w:szCs w:val="28"/>
        </w:rPr>
        <w:lastRenderedPageBreak/>
        <w:t xml:space="preserve">Now, download marked version of rules </w:t>
      </w:r>
      <w:proofErr w:type="spellStart"/>
      <w:r>
        <w:rPr>
          <w:sz w:val="28"/>
          <w:szCs w:val="28"/>
        </w:rPr>
        <w:t>zipfile</w:t>
      </w:r>
      <w:proofErr w:type="spellEnd"/>
      <w:r>
        <w:rPr>
          <w:sz w:val="28"/>
          <w:szCs w:val="28"/>
        </w:rPr>
        <w:t>.</w:t>
      </w:r>
    </w:p>
    <w:p w14:paraId="71C04827" w14:textId="7F817045" w:rsidR="00323267" w:rsidRDefault="007E2794" w:rsidP="00323267">
      <w:pPr>
        <w:spacing w:after="0"/>
        <w:rPr>
          <w:sz w:val="28"/>
          <w:szCs w:val="28"/>
        </w:rPr>
      </w:pPr>
      <w:r>
        <w:rPr>
          <w:noProof/>
          <w:sz w:val="28"/>
          <w:szCs w:val="28"/>
        </w:rPr>
        <w:drawing>
          <wp:inline distT="0" distB="0" distL="0" distR="0" wp14:anchorId="23BCFA9C" wp14:editId="1465BB8A">
            <wp:extent cx="4792980" cy="257119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029" cy="2579268"/>
                    </a:xfrm>
                    <a:prstGeom prst="rect">
                      <a:avLst/>
                    </a:prstGeom>
                  </pic:spPr>
                </pic:pic>
              </a:graphicData>
            </a:graphic>
          </wp:inline>
        </w:drawing>
      </w:r>
    </w:p>
    <w:p w14:paraId="789CF4FA" w14:textId="39470AA3" w:rsidR="00323267" w:rsidRDefault="0007638E" w:rsidP="00323267">
      <w:pPr>
        <w:spacing w:after="0"/>
        <w:rPr>
          <w:sz w:val="28"/>
          <w:szCs w:val="28"/>
        </w:rPr>
      </w:pPr>
      <w:r>
        <w:rPr>
          <w:sz w:val="28"/>
          <w:szCs w:val="28"/>
        </w:rPr>
        <w:t>Installation in PC</w:t>
      </w:r>
    </w:p>
    <w:p w14:paraId="756FCF80" w14:textId="6D68D239" w:rsidR="0007638E" w:rsidRDefault="0007638E" w:rsidP="00323267">
      <w:pPr>
        <w:spacing w:after="0"/>
        <w:rPr>
          <w:sz w:val="28"/>
          <w:szCs w:val="28"/>
        </w:rPr>
      </w:pPr>
      <w:r>
        <w:rPr>
          <w:noProof/>
          <w:sz w:val="28"/>
          <w:szCs w:val="28"/>
        </w:rPr>
        <w:drawing>
          <wp:inline distT="0" distB="0" distL="0" distR="0" wp14:anchorId="6955C399" wp14:editId="6A16D20F">
            <wp:extent cx="3543315"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556338" cy="2768578"/>
                    </a:xfrm>
                    <a:prstGeom prst="rect">
                      <a:avLst/>
                    </a:prstGeom>
                  </pic:spPr>
                </pic:pic>
              </a:graphicData>
            </a:graphic>
          </wp:inline>
        </w:drawing>
      </w:r>
    </w:p>
    <w:p w14:paraId="02993E41" w14:textId="64697E39" w:rsidR="0007638E" w:rsidRDefault="0007638E" w:rsidP="00323267">
      <w:pPr>
        <w:spacing w:after="0"/>
        <w:rPr>
          <w:sz w:val="28"/>
          <w:szCs w:val="28"/>
        </w:rPr>
      </w:pPr>
      <w:r>
        <w:rPr>
          <w:noProof/>
          <w:sz w:val="28"/>
          <w:szCs w:val="28"/>
        </w:rPr>
        <w:drawing>
          <wp:inline distT="0" distB="0" distL="0" distR="0" wp14:anchorId="3E1C29F2" wp14:editId="236DD43F">
            <wp:extent cx="3552337" cy="267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3571105" cy="2688751"/>
                    </a:xfrm>
                    <a:prstGeom prst="rect">
                      <a:avLst/>
                    </a:prstGeom>
                  </pic:spPr>
                </pic:pic>
              </a:graphicData>
            </a:graphic>
          </wp:inline>
        </w:drawing>
      </w:r>
    </w:p>
    <w:p w14:paraId="3468B24D" w14:textId="2F8CFE3A" w:rsidR="0007638E" w:rsidRDefault="0007638E" w:rsidP="00323267">
      <w:pPr>
        <w:spacing w:after="0"/>
        <w:rPr>
          <w:sz w:val="28"/>
          <w:szCs w:val="28"/>
        </w:rPr>
      </w:pPr>
    </w:p>
    <w:p w14:paraId="4F01D122" w14:textId="1577B697" w:rsidR="0007638E" w:rsidRDefault="0007638E" w:rsidP="00323267">
      <w:pPr>
        <w:spacing w:after="0"/>
        <w:rPr>
          <w:rFonts w:ascii="Arial" w:hAnsi="Arial" w:cs="Arial"/>
          <w:b/>
          <w:bCs/>
          <w:sz w:val="28"/>
          <w:szCs w:val="28"/>
        </w:rPr>
      </w:pPr>
      <w:r w:rsidRPr="0007638E">
        <w:rPr>
          <w:rFonts w:ascii="Arial" w:hAnsi="Arial" w:cs="Arial"/>
          <w:b/>
          <w:bCs/>
          <w:sz w:val="28"/>
          <w:szCs w:val="28"/>
        </w:rPr>
        <w:lastRenderedPageBreak/>
        <w:t>Configuration of Rules:</w:t>
      </w:r>
    </w:p>
    <w:p w14:paraId="2CA48225" w14:textId="25CF598B" w:rsidR="0007638E" w:rsidRPr="0007638E" w:rsidRDefault="0007638E" w:rsidP="00323267">
      <w:pPr>
        <w:spacing w:after="0"/>
        <w:rPr>
          <w:rFonts w:ascii="Arial" w:hAnsi="Arial" w:cs="Arial"/>
          <w:b/>
          <w:bCs/>
          <w:sz w:val="28"/>
          <w:szCs w:val="28"/>
        </w:rPr>
      </w:pPr>
      <w:r>
        <w:rPr>
          <w:rFonts w:ascii="Arial" w:hAnsi="Arial" w:cs="Arial"/>
          <w:b/>
          <w:bCs/>
          <w:noProof/>
          <w:sz w:val="28"/>
          <w:szCs w:val="28"/>
        </w:rPr>
        <w:drawing>
          <wp:inline distT="0" distB="0" distL="0" distR="0" wp14:anchorId="1EAAFA0C" wp14:editId="68215027">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86F21EB" w14:textId="3D232E59" w:rsidR="00323267" w:rsidRDefault="0007638E" w:rsidP="00323267">
      <w:pPr>
        <w:spacing w:after="0"/>
        <w:rPr>
          <w:sz w:val="28"/>
          <w:szCs w:val="28"/>
        </w:rPr>
      </w:pPr>
      <w:r>
        <w:rPr>
          <w:noProof/>
          <w:sz w:val="28"/>
          <w:szCs w:val="28"/>
        </w:rPr>
        <w:drawing>
          <wp:inline distT="0" distB="0" distL="0" distR="0" wp14:anchorId="09B5ED71" wp14:editId="3B918B31">
            <wp:extent cx="4297153" cy="27660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8439" cy="2773325"/>
                    </a:xfrm>
                    <a:prstGeom prst="rect">
                      <a:avLst/>
                    </a:prstGeom>
                  </pic:spPr>
                </pic:pic>
              </a:graphicData>
            </a:graphic>
          </wp:inline>
        </w:drawing>
      </w:r>
    </w:p>
    <w:p w14:paraId="42DD287E" w14:textId="4F205F3D" w:rsidR="0007638E" w:rsidRDefault="0007638E" w:rsidP="00323267">
      <w:pPr>
        <w:spacing w:after="0"/>
        <w:rPr>
          <w:sz w:val="28"/>
          <w:szCs w:val="28"/>
        </w:rPr>
      </w:pPr>
      <w:r>
        <w:rPr>
          <w:noProof/>
          <w:sz w:val="28"/>
          <w:szCs w:val="28"/>
        </w:rPr>
        <w:drawing>
          <wp:inline distT="0" distB="0" distL="0" distR="0" wp14:anchorId="27F29442" wp14:editId="129B1B2F">
            <wp:extent cx="5071003" cy="2720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1060" cy="2747193"/>
                    </a:xfrm>
                    <a:prstGeom prst="rect">
                      <a:avLst/>
                    </a:prstGeom>
                  </pic:spPr>
                </pic:pic>
              </a:graphicData>
            </a:graphic>
          </wp:inline>
        </w:drawing>
      </w:r>
    </w:p>
    <w:p w14:paraId="484F1E94" w14:textId="234A6B1F" w:rsidR="0007638E" w:rsidRDefault="0007638E" w:rsidP="00323267">
      <w:pPr>
        <w:spacing w:after="0"/>
        <w:rPr>
          <w:sz w:val="28"/>
          <w:szCs w:val="28"/>
        </w:rPr>
      </w:pPr>
      <w:r>
        <w:rPr>
          <w:noProof/>
          <w:sz w:val="28"/>
          <w:szCs w:val="28"/>
        </w:rPr>
        <w:lastRenderedPageBreak/>
        <w:drawing>
          <wp:inline distT="0" distB="0" distL="0" distR="0" wp14:anchorId="78FC44EC" wp14:editId="33EE30CE">
            <wp:extent cx="5196840" cy="278784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3646" cy="2796862"/>
                    </a:xfrm>
                    <a:prstGeom prst="rect">
                      <a:avLst/>
                    </a:prstGeom>
                  </pic:spPr>
                </pic:pic>
              </a:graphicData>
            </a:graphic>
          </wp:inline>
        </w:drawing>
      </w:r>
    </w:p>
    <w:p w14:paraId="1A74FB08" w14:textId="782AAAE5" w:rsidR="00323267" w:rsidRDefault="0007638E" w:rsidP="00323267">
      <w:pPr>
        <w:spacing w:after="0"/>
        <w:rPr>
          <w:sz w:val="28"/>
          <w:szCs w:val="28"/>
        </w:rPr>
      </w:pPr>
      <w:r>
        <w:rPr>
          <w:noProof/>
          <w:sz w:val="28"/>
          <w:szCs w:val="28"/>
        </w:rPr>
        <w:drawing>
          <wp:inline distT="0" distB="0" distL="0" distR="0" wp14:anchorId="17EAFDBE" wp14:editId="6924374E">
            <wp:extent cx="3383280" cy="217255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6628" cy="2187550"/>
                    </a:xfrm>
                    <a:prstGeom prst="rect">
                      <a:avLst/>
                    </a:prstGeom>
                  </pic:spPr>
                </pic:pic>
              </a:graphicData>
            </a:graphic>
          </wp:inline>
        </w:drawing>
      </w:r>
    </w:p>
    <w:p w14:paraId="631A9111" w14:textId="6F88DE36" w:rsidR="0007638E" w:rsidRDefault="0007638E" w:rsidP="00323267">
      <w:pPr>
        <w:spacing w:after="0"/>
        <w:rPr>
          <w:sz w:val="28"/>
          <w:szCs w:val="28"/>
        </w:rPr>
      </w:pPr>
      <w:r>
        <w:rPr>
          <w:noProof/>
          <w:sz w:val="28"/>
          <w:szCs w:val="28"/>
        </w:rPr>
        <w:drawing>
          <wp:inline distT="0" distB="0" distL="0" distR="0" wp14:anchorId="70C1B3A0" wp14:editId="3FC8C9FF">
            <wp:extent cx="3412707"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5791" cy="3797414"/>
                    </a:xfrm>
                    <a:prstGeom prst="rect">
                      <a:avLst/>
                    </a:prstGeom>
                  </pic:spPr>
                </pic:pic>
              </a:graphicData>
            </a:graphic>
          </wp:inline>
        </w:drawing>
      </w:r>
    </w:p>
    <w:p w14:paraId="56981C45" w14:textId="5986D5F2" w:rsidR="0007638E" w:rsidRDefault="0007638E" w:rsidP="00323267">
      <w:pPr>
        <w:spacing w:after="0"/>
        <w:rPr>
          <w:sz w:val="28"/>
          <w:szCs w:val="28"/>
        </w:rPr>
      </w:pPr>
      <w:r>
        <w:rPr>
          <w:noProof/>
          <w:sz w:val="28"/>
          <w:szCs w:val="28"/>
        </w:rPr>
        <w:lastRenderedPageBreak/>
        <w:drawing>
          <wp:inline distT="0" distB="0" distL="0" distR="0" wp14:anchorId="24CA9D67" wp14:editId="0A3D8730">
            <wp:extent cx="5731510" cy="5689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10E1ACF3" w14:textId="7F98F7E5" w:rsidR="0007638E" w:rsidRDefault="0007638E" w:rsidP="00323267">
      <w:pPr>
        <w:spacing w:after="0"/>
        <w:rPr>
          <w:sz w:val="28"/>
          <w:szCs w:val="28"/>
        </w:rPr>
      </w:pPr>
      <w:r>
        <w:rPr>
          <w:noProof/>
          <w:sz w:val="28"/>
          <w:szCs w:val="28"/>
        </w:rPr>
        <w:drawing>
          <wp:inline distT="0" distB="0" distL="0" distR="0" wp14:anchorId="113567F1" wp14:editId="23AC41C0">
            <wp:extent cx="5731510" cy="7346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inline>
        </w:drawing>
      </w:r>
    </w:p>
    <w:p w14:paraId="2A6B09B3" w14:textId="03EAE6A7" w:rsidR="0007638E" w:rsidRDefault="0007638E" w:rsidP="00323267">
      <w:pPr>
        <w:spacing w:after="0"/>
        <w:rPr>
          <w:sz w:val="28"/>
          <w:szCs w:val="28"/>
        </w:rPr>
      </w:pPr>
      <w:r>
        <w:rPr>
          <w:sz w:val="28"/>
          <w:szCs w:val="28"/>
        </w:rPr>
        <w:t xml:space="preserve">We create </w:t>
      </w:r>
      <w:proofErr w:type="spellStart"/>
      <w:proofErr w:type="gramStart"/>
      <w:r>
        <w:rPr>
          <w:sz w:val="28"/>
          <w:szCs w:val="28"/>
        </w:rPr>
        <w:t>whitelist.rule</w:t>
      </w:r>
      <w:proofErr w:type="spellEnd"/>
      <w:proofErr w:type="gramEnd"/>
    </w:p>
    <w:p w14:paraId="5199BF43" w14:textId="6E54DB78" w:rsidR="0007638E" w:rsidRDefault="0007638E" w:rsidP="00323267">
      <w:pPr>
        <w:spacing w:after="0"/>
        <w:rPr>
          <w:sz w:val="28"/>
          <w:szCs w:val="28"/>
        </w:rPr>
      </w:pPr>
      <w:r>
        <w:rPr>
          <w:noProof/>
          <w:sz w:val="28"/>
          <w:szCs w:val="28"/>
        </w:rPr>
        <w:drawing>
          <wp:inline distT="0" distB="0" distL="0" distR="0" wp14:anchorId="48748507" wp14:editId="7F306B80">
            <wp:extent cx="4617720" cy="319239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b="37718"/>
                    <a:stretch/>
                  </pic:blipFill>
                  <pic:spPr bwMode="auto">
                    <a:xfrm>
                      <a:off x="0" y="0"/>
                      <a:ext cx="4630667" cy="3201348"/>
                    </a:xfrm>
                    <a:prstGeom prst="rect">
                      <a:avLst/>
                    </a:prstGeom>
                    <a:ln>
                      <a:noFill/>
                    </a:ln>
                    <a:extLst>
                      <a:ext uri="{53640926-AAD7-44D8-BBD7-CCE9431645EC}">
                        <a14:shadowObscured xmlns:a14="http://schemas.microsoft.com/office/drawing/2010/main"/>
                      </a:ext>
                    </a:extLst>
                  </pic:spPr>
                </pic:pic>
              </a:graphicData>
            </a:graphic>
          </wp:inline>
        </w:drawing>
      </w:r>
    </w:p>
    <w:p w14:paraId="6F1A18B5" w14:textId="2D0C692E" w:rsidR="0007638E" w:rsidRDefault="0007638E" w:rsidP="00323267">
      <w:pPr>
        <w:spacing w:after="0"/>
        <w:rPr>
          <w:sz w:val="28"/>
          <w:szCs w:val="28"/>
        </w:rPr>
      </w:pPr>
      <w:r>
        <w:rPr>
          <w:noProof/>
          <w:sz w:val="28"/>
          <w:szCs w:val="28"/>
        </w:rPr>
        <w:drawing>
          <wp:inline distT="0" distB="0" distL="0" distR="0" wp14:anchorId="502BDB4F" wp14:editId="53BA4539">
            <wp:extent cx="5731510" cy="18688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51520941" w14:textId="70F648F3" w:rsidR="0007638E" w:rsidRDefault="00E93023" w:rsidP="00323267">
      <w:pPr>
        <w:spacing w:after="0"/>
        <w:rPr>
          <w:sz w:val="28"/>
          <w:szCs w:val="28"/>
        </w:rPr>
      </w:pPr>
      <w:r>
        <w:rPr>
          <w:noProof/>
          <w:sz w:val="28"/>
          <w:szCs w:val="28"/>
        </w:rPr>
        <w:lastRenderedPageBreak/>
        <w:drawing>
          <wp:inline distT="0" distB="0" distL="0" distR="0" wp14:anchorId="33598046" wp14:editId="6097F373">
            <wp:extent cx="5731510" cy="3074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FA56A79" w14:textId="3FCAE0B9" w:rsidR="0007638E" w:rsidRDefault="00E93023" w:rsidP="00323267">
      <w:pPr>
        <w:spacing w:after="0"/>
        <w:rPr>
          <w:sz w:val="28"/>
          <w:szCs w:val="28"/>
        </w:rPr>
      </w:pPr>
      <w:r>
        <w:rPr>
          <w:noProof/>
          <w:sz w:val="28"/>
          <w:szCs w:val="28"/>
        </w:rPr>
        <w:drawing>
          <wp:inline distT="0" distB="0" distL="0" distR="0" wp14:anchorId="651C022E" wp14:editId="2D5C5FFB">
            <wp:extent cx="5731510" cy="3074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4CF2066" w14:textId="4BDADBFA" w:rsidR="00323267" w:rsidRDefault="00323267" w:rsidP="00323267">
      <w:pPr>
        <w:spacing w:after="0"/>
        <w:rPr>
          <w:b/>
          <w:bCs/>
          <w:sz w:val="32"/>
          <w:szCs w:val="32"/>
        </w:rPr>
      </w:pPr>
      <w:r>
        <w:rPr>
          <w:b/>
          <w:bCs/>
          <w:sz w:val="32"/>
          <w:szCs w:val="32"/>
        </w:rPr>
        <w:t>Output:</w:t>
      </w:r>
    </w:p>
    <w:p w14:paraId="2635DDB7" w14:textId="77777777" w:rsidR="00E93023" w:rsidRDefault="00E93023" w:rsidP="00323267">
      <w:pPr>
        <w:spacing w:after="0"/>
        <w:rPr>
          <w:b/>
          <w:bCs/>
          <w:sz w:val="32"/>
          <w:szCs w:val="32"/>
        </w:rPr>
      </w:pPr>
    </w:p>
    <w:p w14:paraId="691AAF43" w14:textId="77777777" w:rsidR="00323267" w:rsidRDefault="00323267" w:rsidP="00323267">
      <w:pPr>
        <w:spacing w:after="0"/>
        <w:rPr>
          <w:noProof/>
          <w:sz w:val="28"/>
          <w:szCs w:val="28"/>
        </w:rPr>
      </w:pPr>
    </w:p>
    <w:p w14:paraId="443EB457" w14:textId="56D41E2A" w:rsidR="00323267" w:rsidRDefault="00323267" w:rsidP="00323267">
      <w:pPr>
        <w:spacing w:after="0"/>
        <w:rPr>
          <w:sz w:val="28"/>
          <w:szCs w:val="28"/>
        </w:rPr>
      </w:pPr>
    </w:p>
    <w:p w14:paraId="349940C7" w14:textId="77777777" w:rsidR="00323267" w:rsidRDefault="00323267" w:rsidP="00323267">
      <w:pPr>
        <w:spacing w:after="0"/>
        <w:rPr>
          <w:sz w:val="28"/>
          <w:szCs w:val="28"/>
        </w:rPr>
      </w:pPr>
    </w:p>
    <w:p w14:paraId="7656DD98" w14:textId="77777777" w:rsidR="00323267" w:rsidRDefault="00323267" w:rsidP="00323267">
      <w:pPr>
        <w:spacing w:after="0"/>
        <w:rPr>
          <w:sz w:val="28"/>
          <w:szCs w:val="28"/>
        </w:rPr>
      </w:pPr>
    </w:p>
    <w:p w14:paraId="7D7FFF1C" w14:textId="77777777" w:rsidR="00323267" w:rsidRDefault="00323267" w:rsidP="00323267">
      <w:pPr>
        <w:spacing w:after="0"/>
        <w:rPr>
          <w:sz w:val="28"/>
          <w:szCs w:val="28"/>
        </w:rPr>
      </w:pPr>
    </w:p>
    <w:p w14:paraId="326ACEC8" w14:textId="77777777" w:rsidR="00323267" w:rsidRDefault="00323267" w:rsidP="00323267">
      <w:pPr>
        <w:spacing w:after="0"/>
        <w:rPr>
          <w:b/>
          <w:bCs/>
          <w:sz w:val="32"/>
          <w:szCs w:val="32"/>
        </w:rPr>
      </w:pPr>
      <w:r>
        <w:rPr>
          <w:b/>
          <w:bCs/>
          <w:sz w:val="32"/>
          <w:szCs w:val="32"/>
        </w:rPr>
        <w:t>Conclusion:</w:t>
      </w:r>
    </w:p>
    <w:p w14:paraId="468BA101" w14:textId="77777777" w:rsidR="00323267" w:rsidRDefault="00323267" w:rsidP="00323267">
      <w:pPr>
        <w:spacing w:after="0"/>
        <w:ind w:left="720"/>
        <w:rPr>
          <w:sz w:val="28"/>
          <w:szCs w:val="28"/>
        </w:rPr>
      </w:pPr>
      <w:r>
        <w:rPr>
          <w:sz w:val="28"/>
          <w:szCs w:val="28"/>
        </w:rPr>
        <w:t>Performed the experiment successfully.</w:t>
      </w:r>
    </w:p>
    <w:p w14:paraId="75AC6EBD" w14:textId="77777777" w:rsidR="00323267" w:rsidRDefault="00323267" w:rsidP="00323267">
      <w:pPr>
        <w:spacing w:after="0"/>
        <w:ind w:left="720"/>
        <w:rPr>
          <w:sz w:val="28"/>
          <w:szCs w:val="28"/>
        </w:rPr>
      </w:pPr>
    </w:p>
    <w:sectPr w:rsidR="00323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E3C01"/>
    <w:multiLevelType w:val="hybridMultilevel"/>
    <w:tmpl w:val="6BCAA1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15A20E7"/>
    <w:multiLevelType w:val="hybridMultilevel"/>
    <w:tmpl w:val="A8AA1D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5C15DB"/>
    <w:multiLevelType w:val="multilevel"/>
    <w:tmpl w:val="38BA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0212865">
    <w:abstractNumId w:val="0"/>
  </w:num>
  <w:num w:numId="2" w16cid:durableId="1953395274">
    <w:abstractNumId w:val="2"/>
  </w:num>
  <w:num w:numId="3" w16cid:durableId="713119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02A"/>
    <w:rsid w:val="0000102A"/>
    <w:rsid w:val="0007638E"/>
    <w:rsid w:val="00323267"/>
    <w:rsid w:val="006E18EF"/>
    <w:rsid w:val="007E2794"/>
    <w:rsid w:val="00AE1D55"/>
    <w:rsid w:val="00E93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65CF"/>
  <w15:chartTrackingRefBased/>
  <w15:docId w15:val="{329C6929-DB93-48B8-B588-13AE4E0E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267"/>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267"/>
    <w:pPr>
      <w:ind w:left="720"/>
      <w:contextualSpacing/>
    </w:pPr>
  </w:style>
  <w:style w:type="paragraph" w:styleId="NormalWeb">
    <w:name w:val="Normal (Web)"/>
    <w:basedOn w:val="Normal"/>
    <w:uiPriority w:val="99"/>
    <w:unhideWhenUsed/>
    <w:rsid w:val="007E279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E27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6294">
      <w:bodyDiv w:val="1"/>
      <w:marLeft w:val="0"/>
      <w:marRight w:val="0"/>
      <w:marTop w:val="0"/>
      <w:marBottom w:val="0"/>
      <w:divBdr>
        <w:top w:val="none" w:sz="0" w:space="0" w:color="auto"/>
        <w:left w:val="none" w:sz="0" w:space="0" w:color="auto"/>
        <w:bottom w:val="none" w:sz="0" w:space="0" w:color="auto"/>
        <w:right w:val="none" w:sz="0" w:space="0" w:color="auto"/>
      </w:divBdr>
    </w:div>
    <w:div w:id="1315643378">
      <w:bodyDiv w:val="1"/>
      <w:marLeft w:val="0"/>
      <w:marRight w:val="0"/>
      <w:marTop w:val="0"/>
      <w:marBottom w:val="0"/>
      <w:divBdr>
        <w:top w:val="none" w:sz="0" w:space="0" w:color="auto"/>
        <w:left w:val="none" w:sz="0" w:space="0" w:color="auto"/>
        <w:bottom w:val="none" w:sz="0" w:space="0" w:color="auto"/>
        <w:right w:val="none" w:sz="0" w:space="0" w:color="auto"/>
      </w:divBdr>
    </w:div>
    <w:div w:id="1449351339">
      <w:bodyDiv w:val="1"/>
      <w:marLeft w:val="0"/>
      <w:marRight w:val="0"/>
      <w:marTop w:val="0"/>
      <w:marBottom w:val="0"/>
      <w:divBdr>
        <w:top w:val="none" w:sz="0" w:space="0" w:color="auto"/>
        <w:left w:val="none" w:sz="0" w:space="0" w:color="auto"/>
        <w:bottom w:val="none" w:sz="0" w:space="0" w:color="auto"/>
        <w:right w:val="none" w:sz="0" w:space="0" w:color="auto"/>
      </w:divBdr>
    </w:div>
    <w:div w:id="1853950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prachi.chobhare</dc:creator>
  <cp:keywords/>
  <dc:description/>
  <cp:lastModifiedBy>prachi.chobhare</cp:lastModifiedBy>
  <cp:revision>4</cp:revision>
  <dcterms:created xsi:type="dcterms:W3CDTF">2022-11-30T08:31:00Z</dcterms:created>
  <dcterms:modified xsi:type="dcterms:W3CDTF">2022-12-01T21:20:00Z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9c490c924bd6d289cf4f02b0937718f5226b2a62c6fd77def926adcabbd9efc6</vt:lpwstr>
  </property>
</Properties>
</file>