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一、本周工作总结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1. 工作概述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基本每学习</w:t>
      </w:r>
      <w:r>
        <w:rPr>
          <w:rFonts w:hint="eastAsia"/>
          <w:lang w:val="en-US" w:eastAsia="zh-CN"/>
        </w:rPr>
        <w:t xml:space="preserve"> 就是在练车的时候看看js教学书</w:t>
      </w:r>
    </w:p>
    <w:p>
      <w:pPr>
        <w:pStyle w:val="3"/>
        <w:numPr>
          <w:numId w:val="0"/>
        </w:numPr>
        <w:rPr>
          <w:rFonts w:hint="eastAsia"/>
        </w:rPr>
      </w:pPr>
      <w:r>
        <w:rPr>
          <w:rFonts w:hint="eastAsia"/>
        </w:rPr>
        <w:t>工作内容·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几乎没学习</w:t>
      </w:r>
    </w:p>
    <w:p>
      <w:pPr>
        <w:pStyle w:val="2"/>
      </w:pPr>
      <w:r>
        <w:rPr>
          <w:rFonts w:hint="eastAsia"/>
        </w:rPr>
        <w:t>二、下周的工作计划</w:t>
      </w:r>
    </w:p>
    <w:p>
      <w:pPr>
        <w:pStyle w:val="3"/>
      </w:pPr>
      <w:r>
        <w:rPr>
          <w:rFonts w:hint="eastAsia"/>
        </w:rPr>
        <w:t xml:space="preserve">1. 工作概述  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eastAsia="zh-CN"/>
        </w:rPr>
        <w:t>系统的学习前端</w:t>
      </w:r>
      <w:r>
        <w:rPr>
          <w:rFonts w:hint="eastAsia"/>
          <w:lang w:val="en-US" w:eastAsia="zh-CN"/>
        </w:rPr>
        <w:t xml:space="preserve"> 并补齐前几次的作业</w:t>
      </w:r>
    </w:p>
    <w:p>
      <w:pPr>
        <w:rPr>
          <w:rFonts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2. 下周主要工作内容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补齐 作业</w:t>
      </w:r>
    </w:p>
    <w:p>
      <w:pPr>
        <w:pStyle w:val="3"/>
        <w:rPr>
          <w:rFonts w:hint="eastAsia"/>
        </w:rPr>
      </w:pPr>
      <w:r>
        <w:rPr>
          <w:rFonts w:hint="eastAsia"/>
        </w:rPr>
        <w:t>心得与体会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学习前端需要不懈的努力 加油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4081D"/>
    <w:rsid w:val="39B6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2019-07-28T14:56:57Z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