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Style w:val="5"/>
          <w:rFonts w:hint="eastAsia"/>
          <w:lang w:val="en-US" w:eastAsia="zh-CN"/>
        </w:rPr>
        <w:t>余奇岭0623</w:t>
      </w:r>
      <w:bookmarkStart w:id="0" w:name="_GoBack"/>
      <w:bookmarkEnd w:id="0"/>
      <w:r>
        <w:rPr>
          <w:rStyle w:val="5"/>
          <w:rFonts w:hint="eastAsia"/>
        </w:rPr>
        <w:t>工作总结与计划</w:t>
      </w:r>
      <w:r>
        <w:rPr>
          <w:rStyle w:val="5"/>
        </w:rPr>
        <w:cr/>
      </w:r>
      <w:r>
        <w:cr/>
      </w:r>
      <w:r>
        <w:t>本周工作总结</w:t>
      </w:r>
      <w:r>
        <w:cr/>
      </w:r>
      <w:r>
        <w:t>工作概述</w:t>
      </w:r>
      <w:r>
        <w:cr/>
      </w:r>
      <w:r>
        <w:rPr>
          <w:rFonts w:hint="eastAsia"/>
        </w:rPr>
        <w:t>本周主要工作主要分为两个部分1：课程复习2：前端知识学习</w:t>
      </w:r>
      <w:r>
        <w:cr/>
      </w:r>
      <w:r>
        <w:t>2.工作内容</w:t>
      </w:r>
      <w:r>
        <w:cr/>
      </w:r>
      <w:r>
        <w:rPr>
          <w:rFonts w:hint="eastAsia"/>
        </w:rPr>
        <w:t>1：本周因为临近期末考试，主要学习中心放在复习工作上，本周高数与大物的复习工作基本完成2</w:t>
      </w:r>
      <w:r>
        <w:t>;</w:t>
      </w:r>
      <w:r>
        <w:rPr>
          <w:rFonts w:hint="eastAsia"/>
        </w:rPr>
        <w:t>关于前端学习，2：本周只看了两个学习视频，了解到ps，HTML等</w:t>
      </w:r>
    </w:p>
    <w:p>
      <w:r>
        <w:t>下周周的工作计划</w:t>
      </w:r>
      <w:r>
        <w:cr/>
      </w:r>
      <w:r>
        <w:t>工作概述</w:t>
      </w:r>
      <w:r>
        <w:cr/>
      </w:r>
      <w:r>
        <w:rPr>
          <w:rFonts w:hint="eastAsia"/>
        </w:rPr>
        <w:t>1</w:t>
      </w:r>
      <w:r>
        <w:t>;</w:t>
      </w:r>
      <w:r>
        <w:rPr>
          <w:rFonts w:hint="eastAsia"/>
        </w:rPr>
        <w:t>下周工作中心依旧为学业复习，下周重点复习科目为离散，需求工程，c++，等，其中离散要成为重中之重2：前端学习视频争取看三个，但不一定能够完成，但是暑假时期肯定会重心放在前端的学习上</w:t>
      </w:r>
      <w:r>
        <w:cr/>
      </w:r>
      <w:r>
        <w:t>工作内容</w:t>
      </w:r>
      <w:r>
        <w:cr/>
      </w:r>
      <w:r>
        <w:rPr>
          <w:rFonts w:hint="eastAsia"/>
        </w:rPr>
        <w:t>1：主要内容就是复习离散的相关概念与基本题型，还有c++的一些基本知识点主要为面向对象编程2：前端学习主要学会vscode基本操作，了解学习视频中的知识等</w:t>
      </w:r>
    </w:p>
    <w:p>
      <w:r>
        <w:t>心得与体会</w:t>
      </w:r>
      <w:r>
        <w:cr/>
      </w:r>
      <w:r>
        <w:rPr>
          <w:rFonts w:hint="eastAsia"/>
        </w:rPr>
        <w:t>本周给我最大的感觉就是时间不够用，太多的复习内容与计划，前端所花时间不够，希望在考试结束后在全身心投入前端的学习之中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43"/>
    <w:rsid w:val="00240645"/>
    <w:rsid w:val="008F4743"/>
    <w:rsid w:val="00D82656"/>
    <w:rsid w:val="7C0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2019-06-23T03:59:00Z</dcterms:created>
  <dc:creator>奇岭 余</dc:creator>
  <cp:lastModifiedBy>YQL‘</cp:lastModifiedBy>
  <dcterms:modified xsi:type="dcterms:W3CDTF">2019-06-23T04:30:34Z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