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Tháng 11: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27 - 28 : Batch 2 ends.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8 - 15 - 22 : Last Mentorship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Tháng 12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: Submit final product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: Chọn ra 5 nhóm từ 5 cty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 : HCM Demoday Bach Khoa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Nội dung Final product: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Repo: FE - Data - BE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Github Live Demo ( highly recommend 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Thuyết trình: 10 phút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Tuần sau sẽ có thông tin cấu trúc điểm.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Điểm sản phẩm: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(UI/UX)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( Hạ tầng, feature plan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Khả năng apply vào thực tế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Thuyết trình (60%)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