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A14" w:rsidRPr="00FB53DB" w:rsidRDefault="00FB53DB" w:rsidP="00B45B9C">
      <w:pPr>
        <w:pStyle w:val="Titel"/>
        <w:jc w:val="both"/>
        <w:rPr>
          <w:lang w:val="en-US"/>
        </w:rPr>
      </w:pPr>
      <w:r w:rsidRPr="00FB53DB">
        <w:rPr>
          <w:lang w:val="en-US"/>
        </w:rPr>
        <w:t>BIM Collaboration Format</w:t>
      </w:r>
      <w:r w:rsidR="006A54F0">
        <w:rPr>
          <w:lang w:val="en-US"/>
        </w:rPr>
        <w:t xml:space="preserve"> v2.0</w:t>
      </w:r>
      <w:r w:rsidRPr="00FB53DB">
        <w:rPr>
          <w:lang w:val="en-US"/>
        </w:rPr>
        <w:t xml:space="preserve"> Technical Documentation</w:t>
      </w:r>
    </w:p>
    <w:p w:rsidR="00FB53DB" w:rsidRPr="003D41BF" w:rsidRDefault="00FB53DB" w:rsidP="00FB53DB">
      <w:r w:rsidRPr="003D41BF">
        <w:t>Authors:</w:t>
      </w:r>
    </w:p>
    <w:p w:rsidR="00FB53DB" w:rsidRPr="003D41BF" w:rsidRDefault="00FB53DB" w:rsidP="00FB53DB">
      <w:r w:rsidRPr="003D41BF">
        <w:t>Pasi Paasiala, Solibri</w:t>
      </w:r>
      <w:r w:rsidR="003205DB" w:rsidRPr="003D41BF">
        <w:t xml:space="preserve"> (BCF 1.0 / BCF 2.0)</w:t>
      </w:r>
    </w:p>
    <w:p w:rsidR="00940BC3" w:rsidRPr="003D41BF" w:rsidRDefault="00940BC3" w:rsidP="00FB53DB">
      <w:r w:rsidRPr="003D41BF">
        <w:t>Juha Laukala, Tekla</w:t>
      </w:r>
      <w:r w:rsidR="003205DB" w:rsidRPr="003D41BF">
        <w:t xml:space="preserve"> (BCF 1.0)</w:t>
      </w:r>
    </w:p>
    <w:p w:rsidR="00FB53DB" w:rsidRPr="003D41BF" w:rsidRDefault="00FB53DB" w:rsidP="00FB53DB">
      <w:r w:rsidRPr="003D41BF">
        <w:t>Lassi Lifländer, Tekla</w:t>
      </w:r>
      <w:r w:rsidR="003205DB" w:rsidRPr="003D41BF">
        <w:t xml:space="preserve"> (BCF 1.0)</w:t>
      </w:r>
    </w:p>
    <w:p w:rsidR="00132520" w:rsidRPr="00B23DA2" w:rsidRDefault="00132520" w:rsidP="00FB53DB">
      <w:pPr>
        <w:rPr>
          <w:lang w:val="en-US"/>
        </w:rPr>
      </w:pPr>
      <w:r>
        <w:rPr>
          <w:lang w:val="en-US"/>
        </w:rPr>
        <w:t>Klaus Linhard, IABI</w:t>
      </w:r>
      <w:r w:rsidR="003205DB">
        <w:rPr>
          <w:lang w:val="en-US"/>
        </w:rPr>
        <w:t xml:space="preserve"> (BCF 2.0)</w:t>
      </w:r>
    </w:p>
    <w:p w:rsidR="00F01AAC" w:rsidRDefault="00F01AAC" w:rsidP="00FB53DB">
      <w:pPr>
        <w:pStyle w:val="berschrift1"/>
        <w:rPr>
          <w:lang w:val="en-US"/>
        </w:rPr>
      </w:pPr>
      <w:bookmarkStart w:id="0" w:name="_GoBack"/>
      <w:bookmarkEnd w:id="0"/>
    </w:p>
    <w:p w:rsidR="00FB53DB" w:rsidRDefault="00FB53DB" w:rsidP="00FB53DB">
      <w:pPr>
        <w:pStyle w:val="berschrift1"/>
        <w:rPr>
          <w:lang w:val="en-US"/>
        </w:rPr>
      </w:pPr>
      <w:r>
        <w:rPr>
          <w:lang w:val="en-US"/>
        </w:rPr>
        <w:t>Terms and Abbreviations</w:t>
      </w:r>
    </w:p>
    <w:tbl>
      <w:tblPr>
        <w:tblStyle w:val="Tabellengitternetz"/>
        <w:tblW w:w="0" w:type="auto"/>
        <w:tblLook w:val="04A0"/>
      </w:tblPr>
      <w:tblGrid>
        <w:gridCol w:w="2093"/>
        <w:gridCol w:w="7685"/>
      </w:tblGrid>
      <w:tr w:rsidR="00FB53DB" w:rsidTr="00FB53DB">
        <w:tc>
          <w:tcPr>
            <w:tcW w:w="2093" w:type="dxa"/>
          </w:tcPr>
          <w:p w:rsidR="00FB53DB" w:rsidRDefault="00FB53DB" w:rsidP="00FB53DB">
            <w:pPr>
              <w:rPr>
                <w:lang w:val="en-US"/>
              </w:rPr>
            </w:pPr>
            <w:r>
              <w:rPr>
                <w:lang w:val="en-US"/>
              </w:rPr>
              <w:t>BCF</w:t>
            </w:r>
          </w:p>
        </w:tc>
        <w:tc>
          <w:tcPr>
            <w:tcW w:w="7685" w:type="dxa"/>
          </w:tcPr>
          <w:p w:rsidR="00FB53DB" w:rsidRDefault="00FB53DB" w:rsidP="00FB53DB">
            <w:pPr>
              <w:rPr>
                <w:lang w:val="en-US"/>
              </w:rPr>
            </w:pPr>
            <w:r>
              <w:rPr>
                <w:lang w:val="en-US"/>
              </w:rPr>
              <w:t>BIM Collaboration Format</w:t>
            </w:r>
          </w:p>
        </w:tc>
      </w:tr>
      <w:tr w:rsidR="00FB53DB" w:rsidRPr="003D41BF" w:rsidTr="00FB53DB">
        <w:tc>
          <w:tcPr>
            <w:tcW w:w="2093" w:type="dxa"/>
          </w:tcPr>
          <w:p w:rsidR="00FB53DB" w:rsidRDefault="00FB53DB" w:rsidP="00FB53DB">
            <w:pPr>
              <w:rPr>
                <w:lang w:val="en-US"/>
              </w:rPr>
            </w:pPr>
            <w:r>
              <w:rPr>
                <w:lang w:val="en-US"/>
              </w:rPr>
              <w:t>BCF file</w:t>
            </w:r>
          </w:p>
        </w:tc>
        <w:tc>
          <w:tcPr>
            <w:tcW w:w="7685" w:type="dxa"/>
          </w:tcPr>
          <w:p w:rsidR="00FB53DB" w:rsidRDefault="00FB53DB" w:rsidP="00FB53DB">
            <w:pPr>
              <w:rPr>
                <w:lang w:val="en-US"/>
              </w:rPr>
            </w:pPr>
            <w:r>
              <w:rPr>
                <w:lang w:val="en-US"/>
              </w:rPr>
              <w:t>File in BIM Collaboration Format</w:t>
            </w:r>
          </w:p>
        </w:tc>
      </w:tr>
      <w:tr w:rsidR="00FB53DB" w:rsidRPr="003D41BF" w:rsidTr="00FB53DB">
        <w:tc>
          <w:tcPr>
            <w:tcW w:w="2093" w:type="dxa"/>
          </w:tcPr>
          <w:p w:rsidR="00FB53DB" w:rsidRDefault="00FB53DB" w:rsidP="00FB53DB">
            <w:pPr>
              <w:rPr>
                <w:lang w:val="en-US"/>
              </w:rPr>
            </w:pPr>
            <w:r>
              <w:rPr>
                <w:lang w:val="en-US"/>
              </w:rPr>
              <w:t>Topic</w:t>
            </w:r>
          </w:p>
        </w:tc>
        <w:tc>
          <w:tcPr>
            <w:tcW w:w="7685" w:type="dxa"/>
          </w:tcPr>
          <w:p w:rsidR="00FB53DB" w:rsidRDefault="00FB53DB" w:rsidP="00FB53DB">
            <w:pPr>
              <w:rPr>
                <w:lang w:val="en-US"/>
              </w:rPr>
            </w:pPr>
            <w:r>
              <w:rPr>
                <w:lang w:val="en-US"/>
              </w:rPr>
              <w:t>One topic</w:t>
            </w:r>
            <w:r w:rsidR="007F7C0A">
              <w:rPr>
                <w:lang w:val="en-US"/>
              </w:rPr>
              <w:t>, such as a problem in the design, described in BCF file</w:t>
            </w:r>
          </w:p>
        </w:tc>
      </w:tr>
      <w:tr w:rsidR="007F7C0A" w:rsidRPr="003D41BF" w:rsidTr="00FB53DB">
        <w:tc>
          <w:tcPr>
            <w:tcW w:w="2093" w:type="dxa"/>
          </w:tcPr>
          <w:p w:rsidR="007F7C0A" w:rsidRDefault="00230A14" w:rsidP="00FB53DB">
            <w:pPr>
              <w:rPr>
                <w:lang w:val="en-US"/>
              </w:rPr>
            </w:pPr>
            <w:r>
              <w:rPr>
                <w:lang w:val="en-US"/>
              </w:rPr>
              <w:t>GUID</w:t>
            </w:r>
          </w:p>
        </w:tc>
        <w:tc>
          <w:tcPr>
            <w:tcW w:w="7685" w:type="dxa"/>
          </w:tcPr>
          <w:p w:rsidR="007F7C0A" w:rsidRDefault="00230A14" w:rsidP="00B45B9C">
            <w:pPr>
              <w:rPr>
                <w:lang w:val="en-US"/>
              </w:rPr>
            </w:pPr>
            <w:r>
              <w:rPr>
                <w:lang w:val="en-US"/>
              </w:rPr>
              <w:t>Globally Unique Identifier</w:t>
            </w:r>
            <w:r w:rsidR="00B45B9C">
              <w:rPr>
                <w:lang w:val="en-US"/>
              </w:rPr>
              <w:t>:</w:t>
            </w:r>
            <w:r w:rsidR="00A7441D">
              <w:rPr>
                <w:lang w:val="en-US"/>
              </w:rPr>
              <w:t xml:space="preserve"> </w:t>
            </w:r>
            <w:hyperlink r:id="rId6" w:history="1">
              <w:r w:rsidR="00B45B9C" w:rsidRPr="00B45B9C">
                <w:rPr>
                  <w:rStyle w:val="Hyperlink"/>
                  <w:lang w:val="en-US"/>
                </w:rPr>
                <w:t>http://en.wikipedia.org/wiki/Globally_Unique_Identifier</w:t>
              </w:r>
            </w:hyperlink>
          </w:p>
        </w:tc>
      </w:tr>
      <w:tr w:rsidR="00B45B9C" w:rsidRPr="003D41BF" w:rsidTr="00FB53DB">
        <w:tc>
          <w:tcPr>
            <w:tcW w:w="2093" w:type="dxa"/>
          </w:tcPr>
          <w:p w:rsidR="00B45B9C" w:rsidRDefault="00B45B9C" w:rsidP="00FB53DB">
            <w:pPr>
              <w:rPr>
                <w:lang w:val="en-US"/>
              </w:rPr>
            </w:pPr>
            <w:proofErr w:type="spellStart"/>
            <w:r>
              <w:rPr>
                <w:lang w:val="en-US"/>
              </w:rPr>
              <w:t>IfcGuid</w:t>
            </w:r>
            <w:proofErr w:type="spellEnd"/>
          </w:p>
        </w:tc>
        <w:tc>
          <w:tcPr>
            <w:tcW w:w="7685" w:type="dxa"/>
          </w:tcPr>
          <w:p w:rsidR="00B45B9C" w:rsidRDefault="00B45B9C" w:rsidP="00B45B9C">
            <w:pPr>
              <w:rPr>
                <w:lang w:val="en-US"/>
              </w:rPr>
            </w:pPr>
            <w:r>
              <w:rPr>
                <w:lang w:val="en-US"/>
              </w:rPr>
              <w:t>Globally Unique ID in the IFC format.</w:t>
            </w:r>
            <w:r w:rsidR="002F6FEF">
              <w:rPr>
                <w:lang w:val="en-US"/>
              </w:rPr>
              <w:t xml:space="preserve"> This format is used only when referring to components in IFC files.</w:t>
            </w:r>
          </w:p>
        </w:tc>
      </w:tr>
    </w:tbl>
    <w:p w:rsidR="00FB53DB" w:rsidRPr="00FB53DB" w:rsidRDefault="00FB53DB" w:rsidP="00FB53DB">
      <w:pPr>
        <w:rPr>
          <w:lang w:val="en-US"/>
        </w:rPr>
      </w:pPr>
    </w:p>
    <w:p w:rsidR="00F01AAC" w:rsidRDefault="00F01AAC" w:rsidP="00FB53DB">
      <w:pPr>
        <w:pStyle w:val="berschrift1"/>
        <w:rPr>
          <w:lang w:val="en-US"/>
        </w:rPr>
      </w:pPr>
    </w:p>
    <w:p w:rsidR="00FB53DB" w:rsidRDefault="00FB53DB" w:rsidP="00FB53DB">
      <w:pPr>
        <w:pStyle w:val="berschrift1"/>
        <w:rPr>
          <w:lang w:val="en-US"/>
        </w:rPr>
      </w:pPr>
      <w:r>
        <w:rPr>
          <w:lang w:val="en-US"/>
        </w:rPr>
        <w:t>Background</w:t>
      </w:r>
    </w:p>
    <w:p w:rsidR="00FB53DB" w:rsidRPr="00FB53DB" w:rsidRDefault="00FB53DB" w:rsidP="00FB53DB">
      <w:pPr>
        <w:rPr>
          <w:lang w:val="en-US"/>
        </w:rPr>
      </w:pPr>
      <w:r>
        <w:rPr>
          <w:lang w:val="en-US"/>
        </w:rPr>
        <w:t>This document describes the BFC format that is used to exchange topics, such as, issues, scenes, etc. between different BIM software.</w:t>
      </w:r>
    </w:p>
    <w:p w:rsidR="00F01AAC" w:rsidRDefault="00F01AAC">
      <w:pPr>
        <w:rPr>
          <w:rFonts w:asciiTheme="majorHAnsi" w:eastAsiaTheme="majorEastAsia" w:hAnsiTheme="majorHAnsi" w:cstheme="majorBidi"/>
          <w:b/>
          <w:bCs/>
          <w:color w:val="365F91" w:themeColor="accent1" w:themeShade="BF"/>
          <w:sz w:val="28"/>
          <w:szCs w:val="28"/>
          <w:lang w:val="en-US"/>
        </w:rPr>
      </w:pPr>
      <w:r>
        <w:rPr>
          <w:lang w:val="en-US"/>
        </w:rPr>
        <w:br w:type="page"/>
      </w:r>
    </w:p>
    <w:p w:rsidR="00FB53DB" w:rsidRPr="00FB53DB" w:rsidRDefault="00FB53DB" w:rsidP="00FB53DB">
      <w:pPr>
        <w:pStyle w:val="berschrift1"/>
        <w:rPr>
          <w:lang w:val="en-US"/>
        </w:rPr>
      </w:pPr>
      <w:r w:rsidRPr="00FB53DB">
        <w:rPr>
          <w:lang w:val="en-US"/>
        </w:rPr>
        <w:lastRenderedPageBreak/>
        <w:t>BCF file structure</w:t>
      </w:r>
    </w:p>
    <w:p w:rsidR="00F51D3D" w:rsidRPr="003473B9" w:rsidRDefault="00F51D3D" w:rsidP="00F51D3D">
      <w:pPr>
        <w:pStyle w:val="StandardWeb"/>
        <w:spacing w:line="56" w:lineRule="atLeast"/>
        <w:rPr>
          <w:rFonts w:ascii="Arial" w:hAnsi="Arial" w:cs="Arial"/>
          <w:color w:val="000000"/>
          <w:sz w:val="12"/>
          <w:szCs w:val="12"/>
        </w:rPr>
      </w:pPr>
      <w:r w:rsidRPr="00F51D3D">
        <w:rPr>
          <w:rFonts w:asciiTheme="minorHAnsi" w:hAnsiTheme="minorHAnsi" w:cs="Arial"/>
          <w:color w:val="000000"/>
          <w:sz w:val="22"/>
          <w:szCs w:val="22"/>
        </w:rPr>
        <w:t>In the root of the BCF file is an XML file defining project related information. The name of this file is project.xml. This file follows the project.xsd schema.</w:t>
      </w:r>
    </w:p>
    <w:p w:rsidR="00FB53DB" w:rsidRDefault="00FB53DB" w:rsidP="00FB53DB">
      <w:pPr>
        <w:rPr>
          <w:lang w:val="en-US"/>
        </w:rPr>
      </w:pPr>
      <w:r w:rsidRPr="00FB53DB">
        <w:rPr>
          <w:lang w:val="en-US"/>
        </w:rPr>
        <w:t>A BCF file</w:t>
      </w:r>
      <w:r>
        <w:rPr>
          <w:lang w:val="en-US"/>
        </w:rPr>
        <w:t xml:space="preserve"> is a zip containing one folder for each topic. The folder name is the GUID</w:t>
      </w:r>
      <w:r w:rsidR="00230A14">
        <w:rPr>
          <w:lang w:val="en-US"/>
        </w:rPr>
        <w:t xml:space="preserve"> of the topic.</w:t>
      </w:r>
      <w:r w:rsidR="00B45B9C">
        <w:rPr>
          <w:lang w:val="en-US"/>
        </w:rPr>
        <w:t xml:space="preserve"> This GUID is in the UUID form.</w:t>
      </w:r>
      <w:r w:rsidR="00230A14">
        <w:rPr>
          <w:lang w:val="en-US"/>
        </w:rPr>
        <w:t xml:space="preserve"> The folder contains the following files:</w:t>
      </w:r>
    </w:p>
    <w:p w:rsidR="00230A14" w:rsidRDefault="00F01AAC" w:rsidP="00230A14">
      <w:pPr>
        <w:pStyle w:val="Listenabsatz"/>
        <w:numPr>
          <w:ilvl w:val="0"/>
          <w:numId w:val="1"/>
        </w:numPr>
        <w:rPr>
          <w:lang w:val="en-US"/>
        </w:rPr>
      </w:pPr>
      <w:proofErr w:type="spellStart"/>
      <w:r>
        <w:rPr>
          <w:lang w:val="en-US"/>
        </w:rPr>
        <w:t>project</w:t>
      </w:r>
      <w:r w:rsidR="00230A14">
        <w:rPr>
          <w:lang w:val="en-US"/>
        </w:rPr>
        <w:t>.bcf</w:t>
      </w:r>
      <w:r>
        <w:rPr>
          <w:lang w:val="en-US"/>
        </w:rPr>
        <w:t>p</w:t>
      </w:r>
      <w:proofErr w:type="spellEnd"/>
      <w:r>
        <w:rPr>
          <w:lang w:val="en-US"/>
        </w:rPr>
        <w:t xml:space="preserve"> (optional)</w:t>
      </w:r>
    </w:p>
    <w:p w:rsidR="00230A14" w:rsidRDefault="00230A14" w:rsidP="00230A14">
      <w:pPr>
        <w:pStyle w:val="Listenabsatz"/>
        <w:numPr>
          <w:ilvl w:val="1"/>
          <w:numId w:val="1"/>
        </w:numPr>
        <w:rPr>
          <w:lang w:val="en-US"/>
        </w:rPr>
      </w:pPr>
      <w:r>
        <w:rPr>
          <w:lang w:val="en-US"/>
        </w:rPr>
        <w:t xml:space="preserve">An XML file </w:t>
      </w:r>
      <w:r w:rsidR="00F01AAC">
        <w:rPr>
          <w:lang w:val="en-US"/>
        </w:rPr>
        <w:t>referencing the extension.xsd to a project</w:t>
      </w:r>
      <w:r>
        <w:rPr>
          <w:lang w:val="en-US"/>
        </w:rPr>
        <w:t>.</w:t>
      </w:r>
    </w:p>
    <w:p w:rsidR="00F01AAC" w:rsidRDefault="00F01AAC" w:rsidP="00F01AAC">
      <w:pPr>
        <w:pStyle w:val="Listenabsatz"/>
        <w:numPr>
          <w:ilvl w:val="0"/>
          <w:numId w:val="1"/>
        </w:numPr>
        <w:rPr>
          <w:lang w:val="en-US"/>
        </w:rPr>
      </w:pPr>
      <w:r>
        <w:rPr>
          <w:lang w:val="en-US"/>
        </w:rPr>
        <w:t>markup.bcf</w:t>
      </w:r>
    </w:p>
    <w:p w:rsidR="00F01AAC" w:rsidRPr="00F01AAC" w:rsidRDefault="00F01AAC" w:rsidP="00F01AAC">
      <w:pPr>
        <w:pStyle w:val="Listenabsatz"/>
        <w:numPr>
          <w:ilvl w:val="1"/>
          <w:numId w:val="1"/>
        </w:numPr>
        <w:rPr>
          <w:lang w:val="en-US"/>
        </w:rPr>
      </w:pPr>
      <w:r>
        <w:rPr>
          <w:lang w:val="en-US"/>
        </w:rPr>
        <w:t>An XML file following the markup.xsd schema that is described below.</w:t>
      </w:r>
    </w:p>
    <w:p w:rsidR="00230A14" w:rsidRDefault="00921A16" w:rsidP="00230A14">
      <w:pPr>
        <w:pStyle w:val="Listenabsatz"/>
        <w:numPr>
          <w:ilvl w:val="0"/>
          <w:numId w:val="1"/>
        </w:numPr>
        <w:rPr>
          <w:lang w:val="en-US"/>
        </w:rPr>
      </w:pPr>
      <w:proofErr w:type="spellStart"/>
      <w:r>
        <w:rPr>
          <w:lang w:val="en-US"/>
        </w:rPr>
        <w:t>viewpoint</w:t>
      </w:r>
      <w:r w:rsidR="00230A14">
        <w:rPr>
          <w:lang w:val="en-US"/>
        </w:rPr>
        <w:t>.bcfv</w:t>
      </w:r>
      <w:proofErr w:type="spellEnd"/>
    </w:p>
    <w:p w:rsidR="003D61DF" w:rsidRDefault="00230A14" w:rsidP="00230A14">
      <w:pPr>
        <w:pStyle w:val="Listenabsatz"/>
        <w:numPr>
          <w:ilvl w:val="1"/>
          <w:numId w:val="1"/>
        </w:numPr>
        <w:rPr>
          <w:lang w:val="en-US"/>
        </w:rPr>
      </w:pPr>
      <w:r>
        <w:rPr>
          <w:lang w:val="en-US"/>
        </w:rPr>
        <w:t>An XML file following the visinfo.xsd schema that is described below</w:t>
      </w:r>
      <w:r w:rsidR="003D61DF" w:rsidRPr="003D61DF">
        <w:rPr>
          <w:lang w:val="en-US"/>
        </w:rPr>
        <w:t xml:space="preserve"> </w:t>
      </w:r>
      <w:r w:rsidR="003D61DF">
        <w:rPr>
          <w:lang w:val="en-US"/>
        </w:rPr>
        <w:t>(for compatibility with BCF 1.0).</w:t>
      </w:r>
    </w:p>
    <w:p w:rsidR="00230A14" w:rsidRDefault="003D61DF" w:rsidP="00230A14">
      <w:pPr>
        <w:pStyle w:val="Listenabsatz"/>
        <w:numPr>
          <w:ilvl w:val="1"/>
          <w:numId w:val="1"/>
        </w:numPr>
        <w:rPr>
          <w:lang w:val="en-US"/>
        </w:rPr>
      </w:pPr>
      <w:r>
        <w:rPr>
          <w:lang w:val="en-US"/>
        </w:rPr>
        <w:t>Multiple viewpoints are possible in BCF 2.0. Names of these files are not predefined.</w:t>
      </w:r>
    </w:p>
    <w:p w:rsidR="00230A14" w:rsidRDefault="00921A16" w:rsidP="00230A14">
      <w:pPr>
        <w:pStyle w:val="Listenabsatz"/>
        <w:numPr>
          <w:ilvl w:val="0"/>
          <w:numId w:val="1"/>
        </w:numPr>
        <w:rPr>
          <w:lang w:val="en-US"/>
        </w:rPr>
      </w:pPr>
      <w:r>
        <w:rPr>
          <w:lang w:val="en-US"/>
        </w:rPr>
        <w:t>snapshot</w:t>
      </w:r>
      <w:r w:rsidR="00230A14">
        <w:rPr>
          <w:lang w:val="en-US"/>
        </w:rPr>
        <w:t>.png</w:t>
      </w:r>
    </w:p>
    <w:p w:rsidR="00230A14" w:rsidRDefault="00230A14" w:rsidP="00230A14">
      <w:pPr>
        <w:pStyle w:val="Listenabsatz"/>
        <w:numPr>
          <w:ilvl w:val="1"/>
          <w:numId w:val="1"/>
        </w:numPr>
        <w:rPr>
          <w:lang w:val="en-US"/>
        </w:rPr>
      </w:pPr>
      <w:r>
        <w:rPr>
          <w:lang w:val="en-US"/>
        </w:rPr>
        <w:t>A snapshot related to the topic</w:t>
      </w:r>
      <w:r w:rsidR="007E53F8">
        <w:rPr>
          <w:lang w:val="en-US"/>
        </w:rPr>
        <w:t xml:space="preserve"> (for compatibility with BCF 1.0)</w:t>
      </w:r>
      <w:r>
        <w:rPr>
          <w:lang w:val="en-US"/>
        </w:rPr>
        <w:t>.</w:t>
      </w:r>
    </w:p>
    <w:p w:rsidR="00F51D3D" w:rsidRPr="00F51D3D" w:rsidRDefault="007E53F8" w:rsidP="00F51D3D">
      <w:pPr>
        <w:pStyle w:val="Listenabsatz"/>
        <w:numPr>
          <w:ilvl w:val="1"/>
          <w:numId w:val="1"/>
        </w:numPr>
        <w:rPr>
          <w:lang w:val="en-US"/>
        </w:rPr>
      </w:pPr>
      <w:r>
        <w:rPr>
          <w:lang w:val="en-US"/>
        </w:rPr>
        <w:t>Multiple snapshots are possible in BCF 2.0. Names of these files are</w:t>
      </w:r>
      <w:r w:rsidR="000A6B47">
        <w:rPr>
          <w:lang w:val="en-US"/>
        </w:rPr>
        <w:t xml:space="preserve"> not</w:t>
      </w:r>
      <w:r>
        <w:rPr>
          <w:lang w:val="en-US"/>
        </w:rPr>
        <w:t xml:space="preserve"> predefined.</w:t>
      </w:r>
    </w:p>
    <w:p w:rsidR="00F666EA" w:rsidRPr="00F82B2E" w:rsidRDefault="00F666EA" w:rsidP="00F82B2E">
      <w:pPr>
        <w:rPr>
          <w:lang w:val="en-US"/>
        </w:rPr>
      </w:pPr>
    </w:p>
    <w:p w:rsidR="00CF2969" w:rsidRDefault="009D4F02">
      <w:pPr>
        <w:rPr>
          <w:lang w:val="en-US"/>
        </w:rPr>
      </w:pPr>
      <w:r>
        <w:rPr>
          <w:lang w:val="en-US"/>
        </w:rPr>
        <w:t>The elements in the XML files must appear in the order given in the schemas and described below.</w:t>
      </w:r>
    </w:p>
    <w:p w:rsidR="00CF2969" w:rsidRDefault="00CF2969">
      <w:pPr>
        <w:rPr>
          <w:lang w:val="en-US"/>
        </w:rPr>
      </w:pPr>
    </w:p>
    <w:p w:rsidR="00CF2969" w:rsidRDefault="00CF2969">
      <w:pPr>
        <w:rPr>
          <w:lang w:val="en-US"/>
        </w:rPr>
      </w:pPr>
    </w:p>
    <w:p w:rsidR="00CF2969" w:rsidRPr="003D41BF" w:rsidRDefault="00CF2969" w:rsidP="00CF2969">
      <w:pPr>
        <w:pStyle w:val="berschrift1"/>
        <w:rPr>
          <w:rStyle w:val="Fett"/>
          <w:lang w:val="en-US"/>
        </w:rPr>
      </w:pPr>
      <w:r w:rsidRPr="003D41BF">
        <w:rPr>
          <w:rStyle w:val="Fett"/>
          <w:lang w:val="en-US"/>
        </w:rPr>
        <w:t>Project (.</w:t>
      </w:r>
      <w:proofErr w:type="spellStart"/>
      <w:r w:rsidRPr="003D41BF">
        <w:rPr>
          <w:rStyle w:val="Fett"/>
          <w:lang w:val="en-US"/>
        </w:rPr>
        <w:t>bcfp</w:t>
      </w:r>
      <w:proofErr w:type="spellEnd"/>
      <w:r w:rsidRPr="003D41BF">
        <w:rPr>
          <w:rStyle w:val="Fett"/>
          <w:lang w:val="en-US"/>
        </w:rPr>
        <w:t>) file</w:t>
      </w:r>
    </w:p>
    <w:p w:rsidR="00CF2969" w:rsidRDefault="00CF2969" w:rsidP="00CF2969">
      <w:pPr>
        <w:rPr>
          <w:lang w:val="en-US"/>
        </w:rPr>
      </w:pPr>
      <w:r>
        <w:rPr>
          <w:lang w:val="en-US"/>
        </w:rPr>
        <w:t>The project file contains reference information about the project the topics belong to.</w:t>
      </w:r>
    </w:p>
    <w:p w:rsidR="00C83DB9" w:rsidRDefault="00C83DB9" w:rsidP="00CF2969">
      <w:pPr>
        <w:rPr>
          <w:lang w:val="en-US"/>
        </w:rPr>
      </w:pPr>
    </w:p>
    <w:p w:rsidR="00C83DB9" w:rsidRDefault="00C83DB9" w:rsidP="00C83DB9">
      <w:pPr>
        <w:pStyle w:val="berschrift2"/>
        <w:rPr>
          <w:lang w:val="en-US"/>
        </w:rPr>
      </w:pPr>
      <w:r>
        <w:rPr>
          <w:lang w:val="en-US"/>
        </w:rPr>
        <w:t>Project</w:t>
      </w:r>
    </w:p>
    <w:p w:rsidR="00C83DB9" w:rsidRDefault="00C83DB9" w:rsidP="00C83DB9">
      <w:pPr>
        <w:rPr>
          <w:lang w:val="en-US"/>
        </w:rPr>
      </w:pPr>
      <w:r>
        <w:rPr>
          <w:lang w:val="en-US"/>
        </w:rPr>
        <w:t xml:space="preserve">Project node contains information about the name of the project. </w:t>
      </w:r>
    </w:p>
    <w:tbl>
      <w:tblPr>
        <w:tblStyle w:val="LightShading1"/>
        <w:tblW w:w="0" w:type="auto"/>
        <w:tblLook w:val="04A0"/>
      </w:tblPr>
      <w:tblGrid>
        <w:gridCol w:w="3259"/>
        <w:gridCol w:w="1385"/>
        <w:gridCol w:w="5134"/>
      </w:tblGrid>
      <w:tr w:rsidR="00C83DB9" w:rsidTr="001464F2">
        <w:trPr>
          <w:cnfStyle w:val="100000000000"/>
        </w:trPr>
        <w:tc>
          <w:tcPr>
            <w:cnfStyle w:val="001000000000"/>
            <w:tcW w:w="3259" w:type="dxa"/>
          </w:tcPr>
          <w:p w:rsidR="00C83DB9" w:rsidRDefault="00C83DB9" w:rsidP="001464F2">
            <w:pPr>
              <w:rPr>
                <w:lang w:val="en-US"/>
              </w:rPr>
            </w:pPr>
            <w:r>
              <w:rPr>
                <w:lang w:val="en-US"/>
              </w:rPr>
              <w:t>Attribute</w:t>
            </w:r>
          </w:p>
        </w:tc>
        <w:tc>
          <w:tcPr>
            <w:tcW w:w="1385" w:type="dxa"/>
          </w:tcPr>
          <w:p w:rsidR="00C83DB9" w:rsidRDefault="00C83DB9" w:rsidP="001464F2">
            <w:pPr>
              <w:cnfStyle w:val="100000000000"/>
              <w:rPr>
                <w:lang w:val="en-US"/>
              </w:rPr>
            </w:pPr>
            <w:r>
              <w:rPr>
                <w:lang w:val="en-US"/>
              </w:rPr>
              <w:t>Optional</w:t>
            </w:r>
          </w:p>
        </w:tc>
        <w:tc>
          <w:tcPr>
            <w:tcW w:w="5134" w:type="dxa"/>
          </w:tcPr>
          <w:p w:rsidR="00C83DB9" w:rsidRDefault="00C83DB9" w:rsidP="001464F2">
            <w:pPr>
              <w:cnfStyle w:val="100000000000"/>
              <w:rPr>
                <w:lang w:val="en-US"/>
              </w:rPr>
            </w:pPr>
            <w:r>
              <w:rPr>
                <w:lang w:val="en-US"/>
              </w:rPr>
              <w:t>Description</w:t>
            </w:r>
          </w:p>
        </w:tc>
      </w:tr>
      <w:tr w:rsidR="00C83DB9" w:rsidRPr="003D41BF" w:rsidTr="001464F2">
        <w:trPr>
          <w:cnfStyle w:val="000000100000"/>
        </w:trPr>
        <w:tc>
          <w:tcPr>
            <w:cnfStyle w:val="001000000000"/>
            <w:tcW w:w="3259" w:type="dxa"/>
          </w:tcPr>
          <w:p w:rsidR="00C83DB9" w:rsidRPr="00A7441D" w:rsidRDefault="00C83DB9" w:rsidP="001464F2">
            <w:pPr>
              <w:rPr>
                <w:lang w:val="en-US"/>
              </w:rPr>
            </w:pPr>
            <w:r>
              <w:t>ProjectId</w:t>
            </w:r>
          </w:p>
          <w:p w:rsidR="00C83DB9" w:rsidRDefault="00C83DB9" w:rsidP="001464F2">
            <w:pPr>
              <w:rPr>
                <w:lang w:val="en-US"/>
              </w:rPr>
            </w:pPr>
          </w:p>
        </w:tc>
        <w:tc>
          <w:tcPr>
            <w:tcW w:w="1385" w:type="dxa"/>
          </w:tcPr>
          <w:p w:rsidR="00C83DB9" w:rsidRDefault="00C83DB9" w:rsidP="001464F2">
            <w:pPr>
              <w:cnfStyle w:val="000000100000"/>
              <w:rPr>
                <w:lang w:val="en-US"/>
              </w:rPr>
            </w:pPr>
            <w:r>
              <w:rPr>
                <w:lang w:val="en-US"/>
              </w:rPr>
              <w:t>Yes</w:t>
            </w:r>
          </w:p>
        </w:tc>
        <w:tc>
          <w:tcPr>
            <w:tcW w:w="5134" w:type="dxa"/>
          </w:tcPr>
          <w:p w:rsidR="00C83DB9" w:rsidRDefault="00C83DB9" w:rsidP="001464F2">
            <w:pPr>
              <w:cnfStyle w:val="000000100000"/>
              <w:rPr>
                <w:lang w:val="en-US"/>
              </w:rPr>
            </w:pPr>
            <w:proofErr w:type="spellStart"/>
            <w:r>
              <w:rPr>
                <w:lang w:val="en-US"/>
              </w:rPr>
              <w:t>ProjectId</w:t>
            </w:r>
            <w:proofErr w:type="spellEnd"/>
            <w:r>
              <w:rPr>
                <w:lang w:val="en-US"/>
              </w:rPr>
              <w:t xml:space="preserve"> of the project</w:t>
            </w:r>
          </w:p>
        </w:tc>
      </w:tr>
    </w:tbl>
    <w:p w:rsidR="00C83DB9" w:rsidRDefault="00C83DB9">
      <w:pPr>
        <w:rPr>
          <w:lang w:val="en-US"/>
        </w:rPr>
      </w:pPr>
    </w:p>
    <w:p w:rsidR="00C83DB9" w:rsidRDefault="00C83DB9">
      <w:pPr>
        <w:rPr>
          <w:lang w:val="en-US"/>
        </w:rPr>
      </w:pPr>
    </w:p>
    <w:p w:rsidR="00C83DB9" w:rsidRDefault="00C83DB9" w:rsidP="00C83DB9">
      <w:pPr>
        <w:pStyle w:val="berschrift2"/>
        <w:rPr>
          <w:lang w:val="en-US"/>
        </w:rPr>
      </w:pPr>
      <w:proofErr w:type="spellStart"/>
      <w:r>
        <w:rPr>
          <w:lang w:val="en-US"/>
        </w:rPr>
        <w:t>ExtensionSchema</w:t>
      </w:r>
      <w:proofErr w:type="spellEnd"/>
    </w:p>
    <w:p w:rsidR="00C83DB9" w:rsidRDefault="00C83DB9" w:rsidP="00C83DB9">
      <w:pPr>
        <w:rPr>
          <w:lang w:val="en-US"/>
        </w:rPr>
      </w:pPr>
      <w:proofErr w:type="gramStart"/>
      <w:r>
        <w:rPr>
          <w:lang w:val="en-US"/>
        </w:rPr>
        <w:t>URI to the extension schema.</w:t>
      </w:r>
      <w:proofErr w:type="gramEnd"/>
      <w:r>
        <w:rPr>
          <w:lang w:val="en-US"/>
        </w:rPr>
        <w:t xml:space="preserve"> </w:t>
      </w:r>
    </w:p>
    <w:p w:rsidR="00132520" w:rsidRPr="00DD58A7" w:rsidRDefault="00132520">
      <w:pPr>
        <w:rPr>
          <w:lang w:val="en-US"/>
        </w:rPr>
      </w:pPr>
      <w:r>
        <w:rPr>
          <w:lang w:val="en-US"/>
        </w:rPr>
        <w:br w:type="page"/>
      </w:r>
    </w:p>
    <w:p w:rsidR="00230A14" w:rsidRPr="00B5254A" w:rsidRDefault="00230A14" w:rsidP="00B5254A">
      <w:pPr>
        <w:pStyle w:val="berschrift1"/>
        <w:rPr>
          <w:rStyle w:val="Fett"/>
        </w:rPr>
      </w:pPr>
      <w:r w:rsidRPr="00B5254A">
        <w:rPr>
          <w:rStyle w:val="Fett"/>
        </w:rPr>
        <w:lastRenderedPageBreak/>
        <w:t>Markup (.bcf) file</w:t>
      </w:r>
    </w:p>
    <w:p w:rsidR="00230A14" w:rsidRDefault="00230A14" w:rsidP="00230A14">
      <w:pPr>
        <w:rPr>
          <w:lang w:val="en-US"/>
        </w:rPr>
      </w:pPr>
      <w:r>
        <w:rPr>
          <w:lang w:val="en-US"/>
        </w:rPr>
        <w:t>The markup file contains textual information about the topic.</w:t>
      </w:r>
    </w:p>
    <w:p w:rsidR="00391D6E" w:rsidRDefault="00391D6E" w:rsidP="00230A14">
      <w:pPr>
        <w:rPr>
          <w:lang w:val="en-US"/>
        </w:rPr>
      </w:pPr>
    </w:p>
    <w:p w:rsidR="00A7441D" w:rsidRDefault="00A7441D" w:rsidP="00DD58A7">
      <w:pPr>
        <w:pStyle w:val="berschrift2"/>
        <w:rPr>
          <w:lang w:val="en-US"/>
        </w:rPr>
      </w:pPr>
      <w:r>
        <w:rPr>
          <w:lang w:val="en-US"/>
        </w:rPr>
        <w:t>Header</w:t>
      </w:r>
    </w:p>
    <w:p w:rsidR="0064111F" w:rsidRDefault="003D7BEF" w:rsidP="003D7BEF">
      <w:pPr>
        <w:rPr>
          <w:lang w:val="en-US"/>
        </w:rPr>
      </w:pPr>
      <w:r>
        <w:rPr>
          <w:lang w:val="en-US"/>
        </w:rPr>
        <w:t xml:space="preserve">Header node contains information about the IFC files relevant to this topic. </w:t>
      </w:r>
      <w:r w:rsidR="00432877">
        <w:rPr>
          <w:lang w:val="en-US"/>
        </w:rPr>
        <w:t xml:space="preserve">It has one attribute, </w:t>
      </w:r>
      <w:proofErr w:type="spellStart"/>
      <w:r w:rsidR="00432877">
        <w:rPr>
          <w:lang w:val="en-US"/>
        </w:rPr>
        <w:t>ProjectGuid</w:t>
      </w:r>
      <w:proofErr w:type="spellEnd"/>
      <w:r w:rsidR="00432877">
        <w:rPr>
          <w:lang w:val="en-US"/>
        </w:rPr>
        <w:t xml:space="preserve">, which is the project GUID. </w:t>
      </w:r>
      <w:r>
        <w:rPr>
          <w:lang w:val="en-US"/>
        </w:rPr>
        <w:t>Header has</w:t>
      </w:r>
      <w:r w:rsidR="00432877">
        <w:rPr>
          <w:lang w:val="en-US"/>
        </w:rPr>
        <w:t xml:space="preserve"> also</w:t>
      </w:r>
      <w:r>
        <w:rPr>
          <w:lang w:val="en-US"/>
        </w:rPr>
        <w:t xml:space="preserve"> a list of File nodes. Each File node has the following attributes:</w:t>
      </w:r>
    </w:p>
    <w:tbl>
      <w:tblPr>
        <w:tblStyle w:val="LightShading1"/>
        <w:tblW w:w="0" w:type="auto"/>
        <w:tblLook w:val="04A0"/>
      </w:tblPr>
      <w:tblGrid>
        <w:gridCol w:w="3259"/>
        <w:gridCol w:w="1385"/>
        <w:gridCol w:w="5134"/>
      </w:tblGrid>
      <w:tr w:rsidR="003D7BEF" w:rsidTr="003D7BEF">
        <w:trPr>
          <w:cnfStyle w:val="100000000000"/>
        </w:trPr>
        <w:tc>
          <w:tcPr>
            <w:cnfStyle w:val="001000000000"/>
            <w:tcW w:w="3259" w:type="dxa"/>
          </w:tcPr>
          <w:p w:rsidR="003D7BEF" w:rsidRDefault="003D7BEF" w:rsidP="003D7BEF">
            <w:pPr>
              <w:rPr>
                <w:lang w:val="en-US"/>
              </w:rPr>
            </w:pPr>
            <w:r>
              <w:rPr>
                <w:lang w:val="en-US"/>
              </w:rPr>
              <w:t>Attribute</w:t>
            </w:r>
          </w:p>
        </w:tc>
        <w:tc>
          <w:tcPr>
            <w:tcW w:w="1385" w:type="dxa"/>
          </w:tcPr>
          <w:p w:rsidR="003D7BEF" w:rsidRDefault="003D7BEF" w:rsidP="003D7BEF">
            <w:pPr>
              <w:cnfStyle w:val="100000000000"/>
              <w:rPr>
                <w:lang w:val="en-US"/>
              </w:rPr>
            </w:pPr>
            <w:r>
              <w:rPr>
                <w:lang w:val="en-US"/>
              </w:rPr>
              <w:t>Optional</w:t>
            </w:r>
          </w:p>
        </w:tc>
        <w:tc>
          <w:tcPr>
            <w:tcW w:w="5134" w:type="dxa"/>
          </w:tcPr>
          <w:p w:rsidR="003D7BEF" w:rsidRDefault="003D7BEF" w:rsidP="003D7BEF">
            <w:pPr>
              <w:cnfStyle w:val="100000000000"/>
              <w:rPr>
                <w:lang w:val="en-US"/>
              </w:rPr>
            </w:pPr>
            <w:r>
              <w:rPr>
                <w:lang w:val="en-US"/>
              </w:rPr>
              <w:t>Description</w:t>
            </w:r>
          </w:p>
        </w:tc>
      </w:tr>
      <w:tr w:rsidR="003D7BEF" w:rsidRPr="003D41BF" w:rsidTr="003D7BEF">
        <w:trPr>
          <w:cnfStyle w:val="000000100000"/>
        </w:trPr>
        <w:tc>
          <w:tcPr>
            <w:cnfStyle w:val="001000000000"/>
            <w:tcW w:w="3259" w:type="dxa"/>
          </w:tcPr>
          <w:p w:rsidR="003D7BEF" w:rsidRPr="00A7441D" w:rsidRDefault="003D7BEF" w:rsidP="003D7BEF">
            <w:pPr>
              <w:rPr>
                <w:lang w:val="en-US"/>
              </w:rPr>
            </w:pPr>
            <w:r w:rsidRPr="003D7BEF">
              <w:t>IfcProject</w:t>
            </w:r>
          </w:p>
          <w:p w:rsidR="003D7BEF" w:rsidRDefault="003D7BEF" w:rsidP="003D7BEF">
            <w:pPr>
              <w:rPr>
                <w:lang w:val="en-US"/>
              </w:rPr>
            </w:pPr>
          </w:p>
        </w:tc>
        <w:tc>
          <w:tcPr>
            <w:tcW w:w="1385" w:type="dxa"/>
          </w:tcPr>
          <w:p w:rsidR="003D7BEF" w:rsidRDefault="003D7BEF" w:rsidP="003D7BEF">
            <w:pPr>
              <w:cnfStyle w:val="000000100000"/>
              <w:rPr>
                <w:lang w:val="en-US"/>
              </w:rPr>
            </w:pPr>
            <w:r>
              <w:rPr>
                <w:lang w:val="en-US"/>
              </w:rPr>
              <w:t>Yes</w:t>
            </w:r>
          </w:p>
        </w:tc>
        <w:tc>
          <w:tcPr>
            <w:tcW w:w="5134" w:type="dxa"/>
          </w:tcPr>
          <w:p w:rsidR="003D7BEF" w:rsidRDefault="00B45B9C" w:rsidP="00B45B9C">
            <w:pPr>
              <w:cnfStyle w:val="000000100000"/>
              <w:rPr>
                <w:lang w:val="en-US"/>
              </w:rPr>
            </w:pPr>
            <w:proofErr w:type="spellStart"/>
            <w:r>
              <w:rPr>
                <w:lang w:val="en-US"/>
              </w:rPr>
              <w:t>IfcGuid</w:t>
            </w:r>
            <w:proofErr w:type="spellEnd"/>
            <w:r>
              <w:rPr>
                <w:lang w:val="en-US"/>
              </w:rPr>
              <w:t xml:space="preserve"> </w:t>
            </w:r>
            <w:r w:rsidR="003D7BEF">
              <w:rPr>
                <w:lang w:val="en-US"/>
              </w:rPr>
              <w:t>Reference to the project to which this topic is related in the IFC file</w:t>
            </w:r>
          </w:p>
        </w:tc>
      </w:tr>
      <w:tr w:rsidR="003D7BEF" w:rsidRPr="003D41BF" w:rsidTr="003D7BEF">
        <w:tc>
          <w:tcPr>
            <w:cnfStyle w:val="001000000000"/>
            <w:tcW w:w="3259" w:type="dxa"/>
          </w:tcPr>
          <w:p w:rsidR="003D7BEF" w:rsidRDefault="003D7BEF" w:rsidP="003D7BEF">
            <w:pPr>
              <w:rPr>
                <w:lang w:val="en-US"/>
              </w:rPr>
            </w:pPr>
            <w:r w:rsidRPr="003D7BEF">
              <w:t>IfcSpatialStructureElement</w:t>
            </w:r>
          </w:p>
        </w:tc>
        <w:tc>
          <w:tcPr>
            <w:tcW w:w="1385" w:type="dxa"/>
          </w:tcPr>
          <w:p w:rsidR="003D7BEF" w:rsidRDefault="003D7BEF" w:rsidP="003D7BEF">
            <w:pPr>
              <w:cnfStyle w:val="000000000000"/>
              <w:rPr>
                <w:lang w:val="en-US"/>
              </w:rPr>
            </w:pPr>
            <w:r>
              <w:rPr>
                <w:lang w:val="en-US"/>
              </w:rPr>
              <w:t>Yes</w:t>
            </w:r>
          </w:p>
        </w:tc>
        <w:tc>
          <w:tcPr>
            <w:tcW w:w="5134" w:type="dxa"/>
          </w:tcPr>
          <w:p w:rsidR="003D7BEF" w:rsidRDefault="00B45B9C" w:rsidP="003D7BEF">
            <w:pPr>
              <w:cnfStyle w:val="000000000000"/>
              <w:rPr>
                <w:lang w:val="en-US"/>
              </w:rPr>
            </w:pPr>
            <w:proofErr w:type="spellStart"/>
            <w:r>
              <w:rPr>
                <w:lang w:val="en-US"/>
              </w:rPr>
              <w:t>IfcGuid</w:t>
            </w:r>
            <w:proofErr w:type="spellEnd"/>
            <w:r>
              <w:rPr>
                <w:lang w:val="en-US"/>
              </w:rPr>
              <w:t xml:space="preserve"> </w:t>
            </w:r>
            <w:r w:rsidR="003D7BEF">
              <w:rPr>
                <w:lang w:val="en-US"/>
              </w:rPr>
              <w:t xml:space="preserve">Reference to the spatial structure element, e.g. </w:t>
            </w:r>
            <w:proofErr w:type="spellStart"/>
            <w:r w:rsidR="003D7BEF">
              <w:rPr>
                <w:lang w:val="en-US"/>
              </w:rPr>
              <w:t>IfcBuildingStorey</w:t>
            </w:r>
            <w:proofErr w:type="spellEnd"/>
            <w:r w:rsidR="003D7BEF">
              <w:rPr>
                <w:lang w:val="en-US"/>
              </w:rPr>
              <w:t>, to which this topic is related.</w:t>
            </w:r>
          </w:p>
        </w:tc>
      </w:tr>
      <w:tr w:rsidR="00F76F18" w:rsidRPr="003D41BF" w:rsidTr="003D7BEF">
        <w:trPr>
          <w:cnfStyle w:val="000000100000"/>
        </w:trPr>
        <w:tc>
          <w:tcPr>
            <w:cnfStyle w:val="001000000000"/>
            <w:tcW w:w="3259" w:type="dxa"/>
          </w:tcPr>
          <w:p w:rsidR="00F76F18" w:rsidRPr="003D7BEF" w:rsidRDefault="00F76F18" w:rsidP="003D7BEF">
            <w:r>
              <w:t>isExternal</w:t>
            </w:r>
          </w:p>
        </w:tc>
        <w:tc>
          <w:tcPr>
            <w:tcW w:w="1385" w:type="dxa"/>
          </w:tcPr>
          <w:p w:rsidR="00F76F18" w:rsidRDefault="00F76F18" w:rsidP="003D7BEF">
            <w:pPr>
              <w:cnfStyle w:val="000000100000"/>
              <w:rPr>
                <w:lang w:val="en-US"/>
              </w:rPr>
            </w:pPr>
            <w:r>
              <w:rPr>
                <w:lang w:val="en-US"/>
              </w:rPr>
              <w:t>Yes</w:t>
            </w:r>
          </w:p>
        </w:tc>
        <w:tc>
          <w:tcPr>
            <w:tcW w:w="5134" w:type="dxa"/>
          </w:tcPr>
          <w:p w:rsidR="00F76F18" w:rsidRDefault="00F76F18" w:rsidP="003D7BEF">
            <w:pPr>
              <w:cnfStyle w:val="000000100000"/>
              <w:rPr>
                <w:lang w:val="en-US"/>
              </w:rPr>
            </w:pPr>
            <w:r>
              <w:rPr>
                <w:lang w:val="en-US"/>
              </w:rPr>
              <w:t xml:space="preserve">Is the IFC file external or within the </w:t>
            </w:r>
            <w:proofErr w:type="spellStart"/>
            <w:r>
              <w:rPr>
                <w:lang w:val="en-US"/>
              </w:rPr>
              <w:t>bcfzip</w:t>
            </w:r>
            <w:proofErr w:type="spellEnd"/>
            <w:r>
              <w:rPr>
                <w:lang w:val="en-US"/>
              </w:rPr>
              <w:t xml:space="preserve">. </w:t>
            </w:r>
          </w:p>
          <w:p w:rsidR="00F76F18" w:rsidRDefault="00F76F18" w:rsidP="003D7BEF">
            <w:pPr>
              <w:cnfStyle w:val="000000100000"/>
              <w:rPr>
                <w:lang w:val="en-US"/>
              </w:rPr>
            </w:pPr>
            <w:r>
              <w:rPr>
                <w:lang w:val="en-US"/>
              </w:rPr>
              <w:t>(Default = true).</w:t>
            </w:r>
          </w:p>
          <w:p w:rsidR="00F76F18" w:rsidRDefault="00F76F18" w:rsidP="003D7BEF">
            <w:pPr>
              <w:cnfStyle w:val="000000100000"/>
              <w:rPr>
                <w:lang w:val="en-US"/>
              </w:rPr>
            </w:pPr>
          </w:p>
        </w:tc>
      </w:tr>
    </w:tbl>
    <w:p w:rsidR="00C56ADF" w:rsidRDefault="00C56ADF" w:rsidP="003D7BEF">
      <w:pPr>
        <w:rPr>
          <w:lang w:val="en-US"/>
        </w:rPr>
      </w:pPr>
    </w:p>
    <w:p w:rsidR="003D7BEF" w:rsidRDefault="00C56ADF" w:rsidP="003D7BEF">
      <w:pPr>
        <w:rPr>
          <w:lang w:val="en-US"/>
        </w:rPr>
      </w:pPr>
      <w:r>
        <w:rPr>
          <w:lang w:val="en-US"/>
        </w:rPr>
        <w:t>In addition File has the following nodes:</w:t>
      </w:r>
    </w:p>
    <w:tbl>
      <w:tblPr>
        <w:tblStyle w:val="LightShading1"/>
        <w:tblW w:w="0" w:type="auto"/>
        <w:tblLook w:val="04A0"/>
      </w:tblPr>
      <w:tblGrid>
        <w:gridCol w:w="3259"/>
        <w:gridCol w:w="1385"/>
        <w:gridCol w:w="5134"/>
      </w:tblGrid>
      <w:tr w:rsidR="00C56ADF" w:rsidTr="00921A16">
        <w:trPr>
          <w:cnfStyle w:val="100000000000"/>
        </w:trPr>
        <w:tc>
          <w:tcPr>
            <w:cnfStyle w:val="001000000000"/>
            <w:tcW w:w="3259" w:type="dxa"/>
          </w:tcPr>
          <w:p w:rsidR="00C56ADF" w:rsidRDefault="00C56ADF" w:rsidP="00921A16">
            <w:pPr>
              <w:rPr>
                <w:lang w:val="en-US"/>
              </w:rPr>
            </w:pPr>
            <w:r>
              <w:rPr>
                <w:lang w:val="en-US"/>
              </w:rPr>
              <w:t>Element</w:t>
            </w:r>
          </w:p>
        </w:tc>
        <w:tc>
          <w:tcPr>
            <w:tcW w:w="1385" w:type="dxa"/>
          </w:tcPr>
          <w:p w:rsidR="00C56ADF" w:rsidRDefault="00C56ADF" w:rsidP="00921A16">
            <w:pPr>
              <w:cnfStyle w:val="100000000000"/>
              <w:rPr>
                <w:lang w:val="en-US"/>
              </w:rPr>
            </w:pPr>
            <w:r>
              <w:rPr>
                <w:lang w:val="en-US"/>
              </w:rPr>
              <w:t>Optional</w:t>
            </w:r>
          </w:p>
        </w:tc>
        <w:tc>
          <w:tcPr>
            <w:tcW w:w="5134" w:type="dxa"/>
          </w:tcPr>
          <w:p w:rsidR="00C56ADF" w:rsidRDefault="00C56ADF" w:rsidP="00921A16">
            <w:pPr>
              <w:cnfStyle w:val="100000000000"/>
              <w:rPr>
                <w:lang w:val="en-US"/>
              </w:rPr>
            </w:pPr>
            <w:r>
              <w:rPr>
                <w:lang w:val="en-US"/>
              </w:rPr>
              <w:t>Description</w:t>
            </w:r>
          </w:p>
        </w:tc>
      </w:tr>
      <w:tr w:rsidR="00C56ADF" w:rsidRPr="003D41BF" w:rsidTr="00C56ADF">
        <w:trPr>
          <w:cnfStyle w:val="000000100000"/>
          <w:trHeight w:val="228"/>
        </w:trPr>
        <w:tc>
          <w:tcPr>
            <w:cnfStyle w:val="001000000000"/>
            <w:tcW w:w="3259" w:type="dxa"/>
          </w:tcPr>
          <w:p w:rsidR="00C56ADF" w:rsidRDefault="00C56ADF" w:rsidP="00921A16">
            <w:pPr>
              <w:rPr>
                <w:lang w:val="en-US"/>
              </w:rPr>
            </w:pPr>
            <w:r>
              <w:rPr>
                <w:lang w:val="en-US"/>
              </w:rPr>
              <w:t>Filename</w:t>
            </w:r>
          </w:p>
        </w:tc>
        <w:tc>
          <w:tcPr>
            <w:tcW w:w="1385" w:type="dxa"/>
          </w:tcPr>
          <w:p w:rsidR="00C56ADF" w:rsidRDefault="008C25F0" w:rsidP="00921A16">
            <w:pPr>
              <w:cnfStyle w:val="000000100000"/>
              <w:rPr>
                <w:lang w:val="en-US"/>
              </w:rPr>
            </w:pPr>
            <w:r>
              <w:rPr>
                <w:lang w:val="en-US"/>
              </w:rPr>
              <w:t>Yes</w:t>
            </w:r>
          </w:p>
        </w:tc>
        <w:tc>
          <w:tcPr>
            <w:tcW w:w="5134" w:type="dxa"/>
          </w:tcPr>
          <w:p w:rsidR="00C56ADF" w:rsidRDefault="00C56ADF" w:rsidP="00921A16">
            <w:pPr>
              <w:cnfStyle w:val="000000100000"/>
              <w:rPr>
                <w:lang w:val="en-US"/>
              </w:rPr>
            </w:pPr>
            <w:r>
              <w:rPr>
                <w:lang w:val="en-US"/>
              </w:rPr>
              <w:t>The BIM file related to this topic.</w:t>
            </w:r>
          </w:p>
        </w:tc>
      </w:tr>
      <w:tr w:rsidR="00C56ADF" w:rsidRPr="003D41BF" w:rsidTr="00921A16">
        <w:tc>
          <w:tcPr>
            <w:cnfStyle w:val="001000000000"/>
            <w:tcW w:w="3259" w:type="dxa"/>
          </w:tcPr>
          <w:p w:rsidR="00C56ADF" w:rsidRDefault="00C56ADF" w:rsidP="00921A16">
            <w:pPr>
              <w:rPr>
                <w:lang w:val="en-US"/>
              </w:rPr>
            </w:pPr>
            <w:r>
              <w:rPr>
                <w:lang w:val="en-US"/>
              </w:rPr>
              <w:t>Date</w:t>
            </w:r>
          </w:p>
        </w:tc>
        <w:tc>
          <w:tcPr>
            <w:tcW w:w="1385" w:type="dxa"/>
          </w:tcPr>
          <w:p w:rsidR="00C56ADF" w:rsidRDefault="008C25F0" w:rsidP="00921A16">
            <w:pPr>
              <w:cnfStyle w:val="000000000000"/>
              <w:rPr>
                <w:lang w:val="en-US"/>
              </w:rPr>
            </w:pPr>
            <w:r>
              <w:rPr>
                <w:lang w:val="en-US"/>
              </w:rPr>
              <w:t>Yes</w:t>
            </w:r>
          </w:p>
        </w:tc>
        <w:tc>
          <w:tcPr>
            <w:tcW w:w="5134" w:type="dxa"/>
          </w:tcPr>
          <w:p w:rsidR="00C56ADF" w:rsidRDefault="00C56ADF" w:rsidP="00921A16">
            <w:pPr>
              <w:cnfStyle w:val="000000000000"/>
              <w:rPr>
                <w:lang w:val="en-US"/>
              </w:rPr>
            </w:pPr>
            <w:r>
              <w:rPr>
                <w:lang w:val="en-US"/>
              </w:rPr>
              <w:t>Date of the BIM file.</w:t>
            </w:r>
          </w:p>
        </w:tc>
      </w:tr>
      <w:tr w:rsidR="00B338FA" w:rsidRPr="006A54F0" w:rsidTr="00921A16">
        <w:trPr>
          <w:cnfStyle w:val="000000100000"/>
        </w:trPr>
        <w:tc>
          <w:tcPr>
            <w:cnfStyle w:val="001000000000"/>
            <w:tcW w:w="3259" w:type="dxa"/>
          </w:tcPr>
          <w:p w:rsidR="00B338FA" w:rsidRDefault="00B338FA" w:rsidP="00921A16">
            <w:pPr>
              <w:rPr>
                <w:lang w:val="en-US"/>
              </w:rPr>
            </w:pPr>
            <w:r>
              <w:rPr>
                <w:lang w:val="en-US"/>
              </w:rPr>
              <w:t>Reference</w:t>
            </w:r>
          </w:p>
        </w:tc>
        <w:tc>
          <w:tcPr>
            <w:tcW w:w="1385" w:type="dxa"/>
          </w:tcPr>
          <w:p w:rsidR="00B338FA" w:rsidRDefault="00B338FA" w:rsidP="00921A16">
            <w:pPr>
              <w:cnfStyle w:val="000000100000"/>
              <w:rPr>
                <w:lang w:val="en-US"/>
              </w:rPr>
            </w:pPr>
            <w:r>
              <w:rPr>
                <w:lang w:val="en-US"/>
              </w:rPr>
              <w:t>Yes</w:t>
            </w:r>
          </w:p>
        </w:tc>
        <w:tc>
          <w:tcPr>
            <w:tcW w:w="5134" w:type="dxa"/>
          </w:tcPr>
          <w:p w:rsidR="00B338FA" w:rsidRDefault="003126A4" w:rsidP="00921A16">
            <w:pPr>
              <w:cnfStyle w:val="000000100000"/>
              <w:rPr>
                <w:lang w:val="en-US"/>
              </w:rPr>
            </w:pPr>
            <w:r>
              <w:rPr>
                <w:lang w:val="en-US"/>
              </w:rPr>
              <w:t xml:space="preserve">URI to </w:t>
            </w:r>
            <w:proofErr w:type="spellStart"/>
            <w:r>
              <w:rPr>
                <w:lang w:val="en-US"/>
              </w:rPr>
              <w:t>IfcFile</w:t>
            </w:r>
            <w:proofErr w:type="spellEnd"/>
            <w:r w:rsidR="008239DB">
              <w:rPr>
                <w:lang w:val="en-US"/>
              </w:rPr>
              <w:t>.</w:t>
            </w:r>
          </w:p>
          <w:p w:rsidR="00F76F18" w:rsidRDefault="00F76F18" w:rsidP="00921A16">
            <w:pPr>
              <w:cnfStyle w:val="000000100000"/>
              <w:rPr>
                <w:rFonts w:cs="Courier New"/>
                <w:lang w:val="de-DE"/>
              </w:rPr>
            </w:pPr>
            <w:proofErr w:type="spellStart"/>
            <w:r>
              <w:rPr>
                <w:lang w:val="en-US"/>
              </w:rPr>
              <w:t>IsExternal</w:t>
            </w:r>
            <w:proofErr w:type="spellEnd"/>
            <w:r w:rsidRPr="00F76F18">
              <w:rPr>
                <w:lang w:val="en-US"/>
              </w:rPr>
              <w:t>=</w:t>
            </w:r>
            <w:proofErr w:type="gramStart"/>
            <w:r w:rsidRPr="00F76F18">
              <w:rPr>
                <w:lang w:val="en-US"/>
              </w:rPr>
              <w:t>false</w:t>
            </w:r>
            <w:r>
              <w:rPr>
                <w:lang w:val="en-US"/>
              </w:rPr>
              <w:t xml:space="preserve"> </w:t>
            </w:r>
            <w:r w:rsidRPr="00F76F18">
              <w:rPr>
                <w:lang w:val="en-US"/>
              </w:rPr>
              <w:t xml:space="preserve"> </w:t>
            </w:r>
            <w:r>
              <w:rPr>
                <w:lang w:val="en-US"/>
              </w:rPr>
              <w:t>“</w:t>
            </w:r>
            <w:proofErr w:type="gramEnd"/>
            <w:r w:rsidRPr="00F76F18">
              <w:rPr>
                <w:rFonts w:cs="Courier New"/>
                <w:lang w:val="de-DE"/>
              </w:rPr>
              <w:t>..\example.ifc</w:t>
            </w:r>
            <w:r>
              <w:rPr>
                <w:rFonts w:cs="Courier New"/>
                <w:lang w:val="de-DE"/>
              </w:rPr>
              <w:t>“</w:t>
            </w:r>
            <w:r w:rsidR="00701E73">
              <w:rPr>
                <w:rFonts w:cs="Courier New"/>
                <w:lang w:val="de-DE"/>
              </w:rPr>
              <w:t xml:space="preserve"> (</w:t>
            </w:r>
            <w:proofErr w:type="spellStart"/>
            <w:r w:rsidR="00701E73">
              <w:rPr>
                <w:rFonts w:cs="Courier New"/>
                <w:lang w:val="de-DE"/>
              </w:rPr>
              <w:t>within</w:t>
            </w:r>
            <w:proofErr w:type="spellEnd"/>
            <w:r w:rsidR="00701E73">
              <w:rPr>
                <w:rFonts w:cs="Courier New"/>
                <w:lang w:val="de-DE"/>
              </w:rPr>
              <w:t xml:space="preserve"> </w:t>
            </w:r>
            <w:proofErr w:type="spellStart"/>
            <w:r w:rsidR="00701E73">
              <w:rPr>
                <w:rFonts w:cs="Courier New"/>
                <w:lang w:val="de-DE"/>
              </w:rPr>
              <w:t>bcfzip</w:t>
            </w:r>
            <w:proofErr w:type="spellEnd"/>
            <w:r w:rsidR="00701E73">
              <w:rPr>
                <w:rFonts w:cs="Courier New"/>
                <w:lang w:val="de-DE"/>
              </w:rPr>
              <w:t>)</w:t>
            </w:r>
          </w:p>
          <w:p w:rsidR="00F76F18" w:rsidRPr="00F76F18" w:rsidRDefault="00F76F18" w:rsidP="00921A16">
            <w:pPr>
              <w:cnfStyle w:val="000000100000"/>
              <w:rPr>
                <w:rFonts w:cs="Courier New"/>
                <w:lang w:val="de-DE"/>
              </w:rPr>
            </w:pPr>
            <w:proofErr w:type="spellStart"/>
            <w:r>
              <w:rPr>
                <w:rFonts w:cs="Courier New"/>
                <w:lang w:val="de-DE"/>
              </w:rPr>
              <w:t>IsExternal</w:t>
            </w:r>
            <w:proofErr w:type="spellEnd"/>
            <w:r>
              <w:rPr>
                <w:rFonts w:cs="Courier New"/>
                <w:lang w:val="de-DE"/>
              </w:rPr>
              <w:t>=</w:t>
            </w:r>
            <w:proofErr w:type="spellStart"/>
            <w:r>
              <w:rPr>
                <w:rFonts w:cs="Courier New"/>
                <w:lang w:val="de-DE"/>
              </w:rPr>
              <w:t>true</w:t>
            </w:r>
            <w:proofErr w:type="spellEnd"/>
            <w:r>
              <w:rPr>
                <w:rFonts w:cs="Courier New"/>
                <w:lang w:val="de-DE"/>
              </w:rPr>
              <w:t xml:space="preserve">  </w:t>
            </w:r>
            <w:r w:rsidR="006D58E1">
              <w:rPr>
                <w:lang w:val="en-US"/>
              </w:rPr>
              <w:t>“</w:t>
            </w:r>
            <w:r w:rsidR="006D58E1">
              <w:rPr>
                <w:rFonts w:cs="Courier New"/>
                <w:lang w:val="de-DE"/>
              </w:rPr>
              <w:t>https://.../</w:t>
            </w:r>
            <w:r w:rsidR="006D58E1" w:rsidRPr="00F76F18">
              <w:rPr>
                <w:rFonts w:cs="Courier New"/>
                <w:lang w:val="de-DE"/>
              </w:rPr>
              <w:t>example.ifc</w:t>
            </w:r>
            <w:r w:rsidR="006D58E1">
              <w:rPr>
                <w:rFonts w:cs="Courier New"/>
                <w:lang w:val="de-DE"/>
              </w:rPr>
              <w:t>“</w:t>
            </w:r>
          </w:p>
        </w:tc>
      </w:tr>
    </w:tbl>
    <w:p w:rsidR="00B34A7F" w:rsidRDefault="00B34A7F">
      <w:pPr>
        <w:rPr>
          <w:rFonts w:asciiTheme="majorHAnsi" w:eastAsiaTheme="majorEastAsia" w:hAnsiTheme="majorHAnsi" w:cstheme="majorBidi"/>
          <w:b/>
          <w:bCs/>
          <w:color w:val="4F81BD" w:themeColor="accent1"/>
          <w:lang w:val="en-US"/>
        </w:rPr>
      </w:pPr>
      <w:r>
        <w:rPr>
          <w:lang w:val="en-US"/>
        </w:rPr>
        <w:br w:type="page"/>
      </w:r>
    </w:p>
    <w:p w:rsidR="00A7441D" w:rsidRPr="003B2C3F" w:rsidRDefault="00A7441D" w:rsidP="003B2C3F">
      <w:pPr>
        <w:pStyle w:val="berschrift2"/>
      </w:pPr>
      <w:r w:rsidRPr="003B2C3F">
        <w:lastRenderedPageBreak/>
        <w:t>Topic</w:t>
      </w:r>
    </w:p>
    <w:p w:rsidR="00EF6481" w:rsidRDefault="00A7441D" w:rsidP="00A7441D">
      <w:pPr>
        <w:rPr>
          <w:lang w:val="en-US"/>
        </w:rPr>
      </w:pPr>
      <w:r>
        <w:rPr>
          <w:lang w:val="en-US"/>
        </w:rPr>
        <w:t xml:space="preserve">Topic node contains reference information of the topic. It has one attribute, </w:t>
      </w:r>
      <w:proofErr w:type="spellStart"/>
      <w:r>
        <w:rPr>
          <w:lang w:val="en-US"/>
        </w:rPr>
        <w:t>Guid</w:t>
      </w:r>
      <w:proofErr w:type="spellEnd"/>
      <w:r>
        <w:rPr>
          <w:lang w:val="en-US"/>
        </w:rPr>
        <w:t xml:space="preserve">, which is the topic GUID. </w:t>
      </w:r>
    </w:p>
    <w:p w:rsidR="00EF6481" w:rsidRDefault="00EF6481" w:rsidP="00EF6481">
      <w:pPr>
        <w:rPr>
          <w:lang w:val="en-US"/>
        </w:rPr>
      </w:pPr>
    </w:p>
    <w:tbl>
      <w:tblPr>
        <w:tblStyle w:val="LightShading1"/>
        <w:tblW w:w="0" w:type="auto"/>
        <w:tblLook w:val="04A0"/>
      </w:tblPr>
      <w:tblGrid>
        <w:gridCol w:w="3259"/>
        <w:gridCol w:w="1385"/>
        <w:gridCol w:w="5134"/>
      </w:tblGrid>
      <w:tr w:rsidR="00EF6481" w:rsidTr="001464F2">
        <w:trPr>
          <w:cnfStyle w:val="100000000000"/>
        </w:trPr>
        <w:tc>
          <w:tcPr>
            <w:cnfStyle w:val="001000000000"/>
            <w:tcW w:w="3259" w:type="dxa"/>
          </w:tcPr>
          <w:p w:rsidR="00EF6481" w:rsidRDefault="00EF6481" w:rsidP="001464F2">
            <w:pPr>
              <w:rPr>
                <w:lang w:val="en-US"/>
              </w:rPr>
            </w:pPr>
            <w:r>
              <w:rPr>
                <w:lang w:val="en-US"/>
              </w:rPr>
              <w:t>Attribute</w:t>
            </w:r>
          </w:p>
        </w:tc>
        <w:tc>
          <w:tcPr>
            <w:tcW w:w="1385" w:type="dxa"/>
          </w:tcPr>
          <w:p w:rsidR="00EF6481" w:rsidRDefault="00EF6481" w:rsidP="001464F2">
            <w:pPr>
              <w:cnfStyle w:val="100000000000"/>
              <w:rPr>
                <w:lang w:val="en-US"/>
              </w:rPr>
            </w:pPr>
            <w:r>
              <w:rPr>
                <w:lang w:val="en-US"/>
              </w:rPr>
              <w:t>Optional</w:t>
            </w:r>
          </w:p>
        </w:tc>
        <w:tc>
          <w:tcPr>
            <w:tcW w:w="5134" w:type="dxa"/>
          </w:tcPr>
          <w:p w:rsidR="00EF6481" w:rsidRDefault="00EF6481" w:rsidP="001464F2">
            <w:pPr>
              <w:cnfStyle w:val="100000000000"/>
              <w:rPr>
                <w:lang w:val="en-US"/>
              </w:rPr>
            </w:pPr>
            <w:r>
              <w:rPr>
                <w:lang w:val="en-US"/>
              </w:rPr>
              <w:t>Description</w:t>
            </w:r>
          </w:p>
        </w:tc>
      </w:tr>
      <w:tr w:rsidR="00EF6481" w:rsidRPr="003D41BF" w:rsidTr="001464F2">
        <w:trPr>
          <w:cnfStyle w:val="000000100000"/>
        </w:trPr>
        <w:tc>
          <w:tcPr>
            <w:cnfStyle w:val="001000000000"/>
            <w:tcW w:w="3259" w:type="dxa"/>
          </w:tcPr>
          <w:p w:rsidR="00EF6481" w:rsidRPr="00A7441D" w:rsidRDefault="00EF6481" w:rsidP="001464F2">
            <w:pPr>
              <w:rPr>
                <w:lang w:val="en-US"/>
              </w:rPr>
            </w:pPr>
            <w:r>
              <w:t>Guid</w:t>
            </w:r>
          </w:p>
          <w:p w:rsidR="00EF6481" w:rsidRDefault="00EF6481" w:rsidP="001464F2">
            <w:pPr>
              <w:rPr>
                <w:lang w:val="en-US"/>
              </w:rPr>
            </w:pPr>
          </w:p>
        </w:tc>
        <w:tc>
          <w:tcPr>
            <w:tcW w:w="1385" w:type="dxa"/>
          </w:tcPr>
          <w:p w:rsidR="00EF6481" w:rsidRDefault="00EF6481" w:rsidP="001464F2">
            <w:pPr>
              <w:cnfStyle w:val="000000100000"/>
              <w:rPr>
                <w:lang w:val="en-US"/>
              </w:rPr>
            </w:pPr>
            <w:r>
              <w:rPr>
                <w:lang w:val="en-US"/>
              </w:rPr>
              <w:t>Yes</w:t>
            </w:r>
          </w:p>
        </w:tc>
        <w:tc>
          <w:tcPr>
            <w:tcW w:w="5134" w:type="dxa"/>
          </w:tcPr>
          <w:p w:rsidR="00EF6481" w:rsidRDefault="00EF6481" w:rsidP="001464F2">
            <w:pPr>
              <w:cnfStyle w:val="000000100000"/>
              <w:rPr>
                <w:lang w:val="en-US"/>
              </w:rPr>
            </w:pPr>
            <w:proofErr w:type="spellStart"/>
            <w:r>
              <w:rPr>
                <w:lang w:val="en-US"/>
              </w:rPr>
              <w:t>Guid</w:t>
            </w:r>
            <w:proofErr w:type="spellEnd"/>
            <w:r>
              <w:rPr>
                <w:lang w:val="en-US"/>
              </w:rPr>
              <w:t xml:space="preserve"> of the topic</w:t>
            </w:r>
          </w:p>
        </w:tc>
      </w:tr>
      <w:tr w:rsidR="00EF6481" w:rsidRPr="003D41BF" w:rsidTr="001464F2">
        <w:tc>
          <w:tcPr>
            <w:cnfStyle w:val="001000000000"/>
            <w:tcW w:w="3259" w:type="dxa"/>
          </w:tcPr>
          <w:p w:rsidR="00EF6481" w:rsidRDefault="00EF6481" w:rsidP="001464F2">
            <w:pPr>
              <w:rPr>
                <w:lang w:val="en-US"/>
              </w:rPr>
            </w:pPr>
            <w:r>
              <w:t>TopicType</w:t>
            </w:r>
          </w:p>
        </w:tc>
        <w:tc>
          <w:tcPr>
            <w:tcW w:w="1385" w:type="dxa"/>
          </w:tcPr>
          <w:p w:rsidR="00EF6481" w:rsidRDefault="00EF6481" w:rsidP="001464F2">
            <w:pPr>
              <w:cnfStyle w:val="000000000000"/>
              <w:rPr>
                <w:lang w:val="en-US"/>
              </w:rPr>
            </w:pPr>
            <w:r>
              <w:rPr>
                <w:lang w:val="en-US"/>
              </w:rPr>
              <w:t>Yes</w:t>
            </w:r>
          </w:p>
        </w:tc>
        <w:tc>
          <w:tcPr>
            <w:tcW w:w="5134" w:type="dxa"/>
          </w:tcPr>
          <w:p w:rsidR="00EF6481" w:rsidRDefault="00EF6481" w:rsidP="001464F2">
            <w:pPr>
              <w:cnfStyle w:val="000000000000"/>
              <w:rPr>
                <w:lang w:val="en-US"/>
              </w:rPr>
            </w:pPr>
            <w:r>
              <w:rPr>
                <w:lang w:val="en-US"/>
              </w:rPr>
              <w:t>Type of the topic (</w:t>
            </w:r>
            <w:r w:rsidR="00C1288E">
              <w:rPr>
                <w:lang w:val="en-US"/>
              </w:rPr>
              <w:t xml:space="preserve">Predefined list in </w:t>
            </w:r>
            <w:r>
              <w:rPr>
                <w:lang w:val="en-US"/>
              </w:rPr>
              <w:t>“extension.xsd”)</w:t>
            </w:r>
          </w:p>
        </w:tc>
      </w:tr>
    </w:tbl>
    <w:p w:rsidR="00EF6481" w:rsidRDefault="00EF6481" w:rsidP="00A7441D">
      <w:pPr>
        <w:rPr>
          <w:lang w:val="en-US"/>
        </w:rPr>
      </w:pPr>
    </w:p>
    <w:p w:rsidR="00A7441D" w:rsidRPr="00A7441D" w:rsidRDefault="00A7441D" w:rsidP="00A7441D">
      <w:pPr>
        <w:rPr>
          <w:lang w:val="en-US"/>
        </w:rPr>
      </w:pPr>
      <w:r>
        <w:rPr>
          <w:lang w:val="en-US"/>
        </w:rPr>
        <w:t>In addition it has the following nodes:</w:t>
      </w:r>
    </w:p>
    <w:tbl>
      <w:tblPr>
        <w:tblStyle w:val="LightShading1"/>
        <w:tblW w:w="0" w:type="auto"/>
        <w:tblLook w:val="04A0"/>
      </w:tblPr>
      <w:tblGrid>
        <w:gridCol w:w="3259"/>
        <w:gridCol w:w="1385"/>
        <w:gridCol w:w="5134"/>
      </w:tblGrid>
      <w:tr w:rsidR="00A7441D" w:rsidTr="00A7441D">
        <w:trPr>
          <w:cnfStyle w:val="100000000000"/>
        </w:trPr>
        <w:tc>
          <w:tcPr>
            <w:cnfStyle w:val="001000000000"/>
            <w:tcW w:w="3259" w:type="dxa"/>
          </w:tcPr>
          <w:p w:rsidR="00A7441D" w:rsidRDefault="00015E29" w:rsidP="00A7441D">
            <w:pPr>
              <w:rPr>
                <w:lang w:val="en-US"/>
              </w:rPr>
            </w:pPr>
            <w:r>
              <w:rPr>
                <w:lang w:val="en-US"/>
              </w:rPr>
              <w:t>Element</w:t>
            </w:r>
          </w:p>
        </w:tc>
        <w:tc>
          <w:tcPr>
            <w:tcW w:w="1385" w:type="dxa"/>
          </w:tcPr>
          <w:p w:rsidR="00A7441D" w:rsidRDefault="00A7441D" w:rsidP="00A7441D">
            <w:pPr>
              <w:cnfStyle w:val="100000000000"/>
              <w:rPr>
                <w:lang w:val="en-US"/>
              </w:rPr>
            </w:pPr>
            <w:r>
              <w:rPr>
                <w:lang w:val="en-US"/>
              </w:rPr>
              <w:t>Optional</w:t>
            </w:r>
          </w:p>
        </w:tc>
        <w:tc>
          <w:tcPr>
            <w:tcW w:w="5134" w:type="dxa"/>
          </w:tcPr>
          <w:p w:rsidR="00A7441D" w:rsidRDefault="00A7441D" w:rsidP="00A7441D">
            <w:pPr>
              <w:cnfStyle w:val="100000000000"/>
              <w:rPr>
                <w:lang w:val="en-US"/>
              </w:rPr>
            </w:pPr>
            <w:r>
              <w:rPr>
                <w:lang w:val="en-US"/>
              </w:rPr>
              <w:t>Description</w:t>
            </w:r>
          </w:p>
        </w:tc>
      </w:tr>
      <w:tr w:rsidR="00A7441D" w:rsidRPr="003D41BF" w:rsidTr="00A7441D">
        <w:trPr>
          <w:cnfStyle w:val="000000100000"/>
        </w:trPr>
        <w:tc>
          <w:tcPr>
            <w:cnfStyle w:val="001000000000"/>
            <w:tcW w:w="3259" w:type="dxa"/>
          </w:tcPr>
          <w:p w:rsidR="00A7441D" w:rsidRPr="00A7441D" w:rsidRDefault="00A7441D" w:rsidP="00A7441D">
            <w:pPr>
              <w:rPr>
                <w:lang w:val="en-US"/>
              </w:rPr>
            </w:pPr>
            <w:proofErr w:type="spellStart"/>
            <w:r w:rsidRPr="00A7441D">
              <w:rPr>
                <w:lang w:val="en-US"/>
              </w:rPr>
              <w:t>ReferenceLink</w:t>
            </w:r>
            <w:proofErr w:type="spellEnd"/>
          </w:p>
          <w:p w:rsidR="00A7441D" w:rsidRDefault="00A7441D" w:rsidP="00A7441D">
            <w:pPr>
              <w:rPr>
                <w:lang w:val="en-US"/>
              </w:rPr>
            </w:pPr>
          </w:p>
        </w:tc>
        <w:tc>
          <w:tcPr>
            <w:tcW w:w="1385" w:type="dxa"/>
          </w:tcPr>
          <w:p w:rsidR="00A7441D" w:rsidRDefault="00A7441D" w:rsidP="00A7441D">
            <w:pPr>
              <w:cnfStyle w:val="000000100000"/>
              <w:rPr>
                <w:lang w:val="en-US"/>
              </w:rPr>
            </w:pPr>
            <w:r>
              <w:rPr>
                <w:lang w:val="en-US"/>
              </w:rPr>
              <w:t>Yes</w:t>
            </w:r>
          </w:p>
        </w:tc>
        <w:tc>
          <w:tcPr>
            <w:tcW w:w="5134" w:type="dxa"/>
          </w:tcPr>
          <w:p w:rsidR="00A7441D" w:rsidRDefault="00A7441D" w:rsidP="00A7441D">
            <w:pPr>
              <w:cnfStyle w:val="000000100000"/>
              <w:rPr>
                <w:lang w:val="en-US"/>
              </w:rPr>
            </w:pPr>
            <w:r>
              <w:rPr>
                <w:lang w:val="en-US"/>
              </w:rPr>
              <w:t>Reference to the topic in, for example, a work request management system</w:t>
            </w:r>
            <w:r w:rsidR="00997940">
              <w:rPr>
                <w:lang w:val="en-US"/>
              </w:rPr>
              <w:t>.</w:t>
            </w:r>
          </w:p>
        </w:tc>
      </w:tr>
      <w:tr w:rsidR="00A7441D" w:rsidTr="00A7441D">
        <w:tc>
          <w:tcPr>
            <w:cnfStyle w:val="001000000000"/>
            <w:tcW w:w="3259" w:type="dxa"/>
          </w:tcPr>
          <w:p w:rsidR="00A7441D" w:rsidRDefault="00A7441D" w:rsidP="00A7441D">
            <w:pPr>
              <w:rPr>
                <w:lang w:val="en-US"/>
              </w:rPr>
            </w:pPr>
            <w:r>
              <w:rPr>
                <w:lang w:val="en-US"/>
              </w:rPr>
              <w:t>Title</w:t>
            </w:r>
          </w:p>
        </w:tc>
        <w:tc>
          <w:tcPr>
            <w:tcW w:w="1385" w:type="dxa"/>
          </w:tcPr>
          <w:p w:rsidR="00A7441D" w:rsidRDefault="00A7441D" w:rsidP="00A7441D">
            <w:pPr>
              <w:cnfStyle w:val="000000000000"/>
              <w:rPr>
                <w:lang w:val="en-US"/>
              </w:rPr>
            </w:pPr>
            <w:r>
              <w:rPr>
                <w:lang w:val="en-US"/>
              </w:rPr>
              <w:t>No</w:t>
            </w:r>
          </w:p>
        </w:tc>
        <w:tc>
          <w:tcPr>
            <w:tcW w:w="5134" w:type="dxa"/>
          </w:tcPr>
          <w:p w:rsidR="00A7441D" w:rsidRDefault="00A7441D" w:rsidP="00A7441D">
            <w:pPr>
              <w:cnfStyle w:val="000000000000"/>
              <w:rPr>
                <w:lang w:val="en-US"/>
              </w:rPr>
            </w:pPr>
            <w:r>
              <w:rPr>
                <w:lang w:val="en-US"/>
              </w:rPr>
              <w:t>Title of the topic</w:t>
            </w:r>
            <w:r w:rsidR="00997940">
              <w:rPr>
                <w:lang w:val="en-US"/>
              </w:rPr>
              <w:t>.</w:t>
            </w:r>
          </w:p>
        </w:tc>
      </w:tr>
      <w:tr w:rsidR="00A07E61" w:rsidRPr="003D41BF" w:rsidTr="00A7441D">
        <w:trPr>
          <w:cnfStyle w:val="000000100000"/>
        </w:trPr>
        <w:tc>
          <w:tcPr>
            <w:cnfStyle w:val="001000000000"/>
            <w:tcW w:w="3259" w:type="dxa"/>
          </w:tcPr>
          <w:p w:rsidR="00A07E61" w:rsidRDefault="00A07E61" w:rsidP="00A7441D">
            <w:pPr>
              <w:rPr>
                <w:lang w:val="en-US"/>
              </w:rPr>
            </w:pPr>
            <w:r>
              <w:rPr>
                <w:lang w:val="en-US"/>
              </w:rPr>
              <w:t>Index</w:t>
            </w:r>
          </w:p>
        </w:tc>
        <w:tc>
          <w:tcPr>
            <w:tcW w:w="1385" w:type="dxa"/>
          </w:tcPr>
          <w:p w:rsidR="00A07E61" w:rsidRDefault="00A07E61" w:rsidP="00A7441D">
            <w:pPr>
              <w:cnfStyle w:val="000000100000"/>
              <w:rPr>
                <w:lang w:val="en-US"/>
              </w:rPr>
            </w:pPr>
            <w:r>
              <w:rPr>
                <w:lang w:val="en-US"/>
              </w:rPr>
              <w:t>Yes</w:t>
            </w:r>
          </w:p>
        </w:tc>
        <w:tc>
          <w:tcPr>
            <w:tcW w:w="5134" w:type="dxa"/>
          </w:tcPr>
          <w:p w:rsidR="00A07E61" w:rsidRPr="00997940" w:rsidRDefault="00997940" w:rsidP="00A7441D">
            <w:pPr>
              <w:cnfStyle w:val="000000100000"/>
              <w:rPr>
                <w:color w:val="000000" w:themeColor="text1"/>
                <w:lang w:val="en-US"/>
              </w:rPr>
            </w:pPr>
            <w:r>
              <w:rPr>
                <w:color w:val="000000" w:themeColor="text1"/>
                <w:lang w:val="en-US"/>
              </w:rPr>
              <w:t>Number to maintain the order of the topics.</w:t>
            </w:r>
          </w:p>
        </w:tc>
      </w:tr>
    </w:tbl>
    <w:p w:rsidR="00391D6E" w:rsidRDefault="00391D6E" w:rsidP="00A7441D">
      <w:pPr>
        <w:pStyle w:val="berschrift2"/>
        <w:rPr>
          <w:lang w:val="en-US"/>
        </w:rPr>
      </w:pPr>
    </w:p>
    <w:p w:rsidR="00A07E61" w:rsidRDefault="005B1D0A" w:rsidP="005A781C">
      <w:pPr>
        <w:pStyle w:val="berschrift3"/>
        <w:rPr>
          <w:lang w:val="en-US"/>
        </w:rPr>
      </w:pPr>
      <w:proofErr w:type="spellStart"/>
      <w:r>
        <w:rPr>
          <w:lang w:val="en-US"/>
        </w:rPr>
        <w:t>BimSnippet</w:t>
      </w:r>
      <w:proofErr w:type="spellEnd"/>
      <w:r w:rsidR="00A07E61">
        <w:rPr>
          <w:lang w:val="en-US"/>
        </w:rPr>
        <w:t xml:space="preserve"> (optional)</w:t>
      </w:r>
    </w:p>
    <w:p w:rsidR="00A07E61" w:rsidRDefault="00B90B17" w:rsidP="00A07E61">
      <w:pPr>
        <w:rPr>
          <w:lang w:val="en-US"/>
        </w:rPr>
      </w:pPr>
      <w:proofErr w:type="spellStart"/>
      <w:r w:rsidRPr="00B90B17">
        <w:rPr>
          <w:lang w:val="en-US"/>
        </w:rPr>
        <w:t>BimSnippet</w:t>
      </w:r>
      <w:proofErr w:type="spellEnd"/>
      <w:r w:rsidRPr="00B90B17">
        <w:rPr>
          <w:lang w:val="en-US"/>
        </w:rPr>
        <w:t xml:space="preserve"> is an additional file containing information related to one or multiple topics. For example, it can be an IFC file containing provisions for voids.</w:t>
      </w:r>
    </w:p>
    <w:tbl>
      <w:tblPr>
        <w:tblStyle w:val="LightShading1"/>
        <w:tblW w:w="0" w:type="auto"/>
        <w:tblLook w:val="04A0"/>
      </w:tblPr>
      <w:tblGrid>
        <w:gridCol w:w="3259"/>
        <w:gridCol w:w="1385"/>
        <w:gridCol w:w="5134"/>
      </w:tblGrid>
      <w:tr w:rsidR="00A07E61" w:rsidTr="002A6F47">
        <w:trPr>
          <w:cnfStyle w:val="100000000000"/>
        </w:trPr>
        <w:tc>
          <w:tcPr>
            <w:cnfStyle w:val="001000000000"/>
            <w:tcW w:w="3259" w:type="dxa"/>
          </w:tcPr>
          <w:p w:rsidR="00A07E61" w:rsidRDefault="00F54AD7" w:rsidP="002A6F47">
            <w:pPr>
              <w:rPr>
                <w:lang w:val="en-US"/>
              </w:rPr>
            </w:pPr>
            <w:r>
              <w:rPr>
                <w:lang w:val="en-US"/>
              </w:rPr>
              <w:t>Attribute</w:t>
            </w:r>
          </w:p>
        </w:tc>
        <w:tc>
          <w:tcPr>
            <w:tcW w:w="1385" w:type="dxa"/>
          </w:tcPr>
          <w:p w:rsidR="00A07E61" w:rsidRDefault="00A07E61" w:rsidP="002A6F47">
            <w:pPr>
              <w:cnfStyle w:val="100000000000"/>
              <w:rPr>
                <w:lang w:val="en-US"/>
              </w:rPr>
            </w:pPr>
            <w:r>
              <w:rPr>
                <w:lang w:val="en-US"/>
              </w:rPr>
              <w:t>Optional</w:t>
            </w:r>
          </w:p>
        </w:tc>
        <w:tc>
          <w:tcPr>
            <w:tcW w:w="5134" w:type="dxa"/>
          </w:tcPr>
          <w:p w:rsidR="00A07E61" w:rsidRDefault="00A07E61" w:rsidP="002A6F47">
            <w:pPr>
              <w:cnfStyle w:val="100000000000"/>
              <w:rPr>
                <w:lang w:val="en-US"/>
              </w:rPr>
            </w:pPr>
            <w:r>
              <w:rPr>
                <w:lang w:val="en-US"/>
              </w:rPr>
              <w:t>Description</w:t>
            </w:r>
          </w:p>
        </w:tc>
      </w:tr>
      <w:tr w:rsidR="00C32E1B" w:rsidTr="002A6F47">
        <w:trPr>
          <w:cnfStyle w:val="000000100000"/>
        </w:trPr>
        <w:tc>
          <w:tcPr>
            <w:cnfStyle w:val="001000000000"/>
            <w:tcW w:w="3259" w:type="dxa"/>
          </w:tcPr>
          <w:p w:rsidR="00C32E1B" w:rsidRDefault="00C32E1B" w:rsidP="002A6F47">
            <w:pPr>
              <w:rPr>
                <w:lang w:val="en-US"/>
              </w:rPr>
            </w:pPr>
            <w:proofErr w:type="spellStart"/>
            <w:r>
              <w:rPr>
                <w:lang w:val="en-US"/>
              </w:rPr>
              <w:t>SnippetType</w:t>
            </w:r>
            <w:proofErr w:type="spellEnd"/>
          </w:p>
        </w:tc>
        <w:tc>
          <w:tcPr>
            <w:tcW w:w="1385" w:type="dxa"/>
          </w:tcPr>
          <w:p w:rsidR="00C32E1B" w:rsidRDefault="00C32E1B" w:rsidP="002A6F47">
            <w:pPr>
              <w:cnfStyle w:val="000000100000"/>
              <w:rPr>
                <w:lang w:val="en-US"/>
              </w:rPr>
            </w:pPr>
            <w:r>
              <w:rPr>
                <w:lang w:val="en-US"/>
              </w:rPr>
              <w:t>No</w:t>
            </w:r>
          </w:p>
        </w:tc>
        <w:tc>
          <w:tcPr>
            <w:tcW w:w="5134" w:type="dxa"/>
          </w:tcPr>
          <w:p w:rsidR="00C32E1B" w:rsidRPr="00C1288E" w:rsidRDefault="00C1288E" w:rsidP="00C1288E">
            <w:pPr>
              <w:cnfStyle w:val="000000100000"/>
              <w:rPr>
                <w:lang w:val="en-US"/>
              </w:rPr>
            </w:pPr>
            <w:r>
              <w:rPr>
                <w:lang w:val="en-US"/>
              </w:rPr>
              <w:t>Type of the Snippet (Predefined list in “extension.xsd”)</w:t>
            </w:r>
          </w:p>
        </w:tc>
      </w:tr>
      <w:tr w:rsidR="002E1FA0" w:rsidTr="002A6F47">
        <w:tc>
          <w:tcPr>
            <w:cnfStyle w:val="001000000000"/>
            <w:tcW w:w="3259" w:type="dxa"/>
          </w:tcPr>
          <w:p w:rsidR="002E1FA0" w:rsidRDefault="002E1FA0" w:rsidP="002A6F47">
            <w:pPr>
              <w:rPr>
                <w:lang w:val="en-US"/>
              </w:rPr>
            </w:pPr>
            <w:proofErr w:type="spellStart"/>
            <w:r>
              <w:rPr>
                <w:lang w:val="en-US"/>
              </w:rPr>
              <w:t>IsExternal</w:t>
            </w:r>
            <w:proofErr w:type="spellEnd"/>
          </w:p>
        </w:tc>
        <w:tc>
          <w:tcPr>
            <w:tcW w:w="1385" w:type="dxa"/>
          </w:tcPr>
          <w:p w:rsidR="002E1FA0" w:rsidRDefault="002E1FA0" w:rsidP="002A6F47">
            <w:pPr>
              <w:cnfStyle w:val="000000000000"/>
              <w:rPr>
                <w:lang w:val="en-US"/>
              </w:rPr>
            </w:pPr>
            <w:r>
              <w:rPr>
                <w:lang w:val="en-US"/>
              </w:rPr>
              <w:t>Yes</w:t>
            </w:r>
          </w:p>
        </w:tc>
        <w:tc>
          <w:tcPr>
            <w:tcW w:w="5134" w:type="dxa"/>
          </w:tcPr>
          <w:p w:rsidR="002E1FA0" w:rsidRDefault="002E1FA0" w:rsidP="002E1FA0">
            <w:pPr>
              <w:cnfStyle w:val="000000000000"/>
              <w:rPr>
                <w:lang w:val="en-US"/>
              </w:rPr>
            </w:pPr>
            <w:r>
              <w:rPr>
                <w:lang w:val="en-US"/>
              </w:rPr>
              <w:t xml:space="preserve">Is the </w:t>
            </w:r>
            <w:proofErr w:type="spellStart"/>
            <w:r>
              <w:rPr>
                <w:lang w:val="en-US"/>
              </w:rPr>
              <w:t>BimSnippet</w:t>
            </w:r>
            <w:proofErr w:type="spellEnd"/>
            <w:r>
              <w:rPr>
                <w:lang w:val="en-US"/>
              </w:rPr>
              <w:t xml:space="preserve"> external or within the </w:t>
            </w:r>
            <w:proofErr w:type="spellStart"/>
            <w:r>
              <w:rPr>
                <w:lang w:val="en-US"/>
              </w:rPr>
              <w:t>bcfzip</w:t>
            </w:r>
            <w:proofErr w:type="spellEnd"/>
            <w:r>
              <w:rPr>
                <w:lang w:val="en-US"/>
              </w:rPr>
              <w:t xml:space="preserve">. </w:t>
            </w:r>
          </w:p>
          <w:p w:rsidR="002E1FA0" w:rsidRDefault="002E1FA0" w:rsidP="00C1288E">
            <w:pPr>
              <w:cnfStyle w:val="000000000000"/>
              <w:rPr>
                <w:lang w:val="en-US"/>
              </w:rPr>
            </w:pPr>
            <w:r>
              <w:rPr>
                <w:lang w:val="en-US"/>
              </w:rPr>
              <w:t>(Default = false).</w:t>
            </w:r>
          </w:p>
        </w:tc>
      </w:tr>
    </w:tbl>
    <w:p w:rsidR="00F54AD7" w:rsidRDefault="00F54AD7" w:rsidP="00F54AD7">
      <w:pPr>
        <w:rPr>
          <w:lang w:val="en-US"/>
        </w:rPr>
      </w:pPr>
    </w:p>
    <w:tbl>
      <w:tblPr>
        <w:tblStyle w:val="LightShading1"/>
        <w:tblW w:w="0" w:type="auto"/>
        <w:tblLook w:val="04A0"/>
      </w:tblPr>
      <w:tblGrid>
        <w:gridCol w:w="3259"/>
        <w:gridCol w:w="1385"/>
        <w:gridCol w:w="5134"/>
      </w:tblGrid>
      <w:tr w:rsidR="00F54AD7" w:rsidTr="002A6F47">
        <w:trPr>
          <w:cnfStyle w:val="100000000000"/>
        </w:trPr>
        <w:tc>
          <w:tcPr>
            <w:cnfStyle w:val="001000000000"/>
            <w:tcW w:w="3259" w:type="dxa"/>
          </w:tcPr>
          <w:p w:rsidR="00F54AD7" w:rsidRDefault="00F54AD7" w:rsidP="002A6F47">
            <w:pPr>
              <w:rPr>
                <w:lang w:val="en-US"/>
              </w:rPr>
            </w:pPr>
            <w:r>
              <w:rPr>
                <w:lang w:val="en-US"/>
              </w:rPr>
              <w:t>Element</w:t>
            </w:r>
          </w:p>
        </w:tc>
        <w:tc>
          <w:tcPr>
            <w:tcW w:w="1385" w:type="dxa"/>
          </w:tcPr>
          <w:p w:rsidR="00F54AD7" w:rsidRDefault="00F54AD7" w:rsidP="002A6F47">
            <w:pPr>
              <w:cnfStyle w:val="100000000000"/>
              <w:rPr>
                <w:lang w:val="en-US"/>
              </w:rPr>
            </w:pPr>
            <w:r>
              <w:rPr>
                <w:lang w:val="en-US"/>
              </w:rPr>
              <w:t>Optional</w:t>
            </w:r>
          </w:p>
        </w:tc>
        <w:tc>
          <w:tcPr>
            <w:tcW w:w="5134" w:type="dxa"/>
          </w:tcPr>
          <w:p w:rsidR="00F54AD7" w:rsidRDefault="00F54AD7" w:rsidP="002A6F47">
            <w:pPr>
              <w:cnfStyle w:val="100000000000"/>
              <w:rPr>
                <w:lang w:val="en-US"/>
              </w:rPr>
            </w:pPr>
            <w:r>
              <w:rPr>
                <w:lang w:val="en-US"/>
              </w:rPr>
              <w:t>Description</w:t>
            </w:r>
          </w:p>
        </w:tc>
      </w:tr>
      <w:tr w:rsidR="00F54AD7" w:rsidTr="002A6F47">
        <w:trPr>
          <w:cnfStyle w:val="000000100000"/>
        </w:trPr>
        <w:tc>
          <w:tcPr>
            <w:cnfStyle w:val="001000000000"/>
            <w:tcW w:w="3259" w:type="dxa"/>
          </w:tcPr>
          <w:p w:rsidR="00F54AD7" w:rsidRDefault="00F54AD7" w:rsidP="002A6F47">
            <w:pPr>
              <w:rPr>
                <w:lang w:val="en-US"/>
              </w:rPr>
            </w:pPr>
            <w:r>
              <w:rPr>
                <w:lang w:val="en-US"/>
              </w:rPr>
              <w:t>Reference</w:t>
            </w:r>
          </w:p>
        </w:tc>
        <w:tc>
          <w:tcPr>
            <w:tcW w:w="1385" w:type="dxa"/>
          </w:tcPr>
          <w:p w:rsidR="00F54AD7" w:rsidRDefault="00F54AD7" w:rsidP="002A6F47">
            <w:pPr>
              <w:cnfStyle w:val="000000100000"/>
              <w:rPr>
                <w:lang w:val="en-US"/>
              </w:rPr>
            </w:pPr>
            <w:r>
              <w:rPr>
                <w:lang w:val="en-US"/>
              </w:rPr>
              <w:t>No</w:t>
            </w:r>
          </w:p>
        </w:tc>
        <w:tc>
          <w:tcPr>
            <w:tcW w:w="5134" w:type="dxa"/>
          </w:tcPr>
          <w:p w:rsidR="00F54AD7" w:rsidRDefault="00592AD4" w:rsidP="00F06135">
            <w:pPr>
              <w:cnfStyle w:val="000000100000"/>
              <w:rPr>
                <w:lang w:val="en-US"/>
              </w:rPr>
            </w:pPr>
            <w:r>
              <w:rPr>
                <w:lang w:val="en-US"/>
              </w:rPr>
              <w:t xml:space="preserve">URI to </w:t>
            </w:r>
            <w:proofErr w:type="spellStart"/>
            <w:r>
              <w:rPr>
                <w:lang w:val="en-US"/>
              </w:rPr>
              <w:t>BimSnippet</w:t>
            </w:r>
            <w:proofErr w:type="spellEnd"/>
            <w:r w:rsidR="00F06135">
              <w:rPr>
                <w:lang w:val="en-US"/>
              </w:rPr>
              <w:t>.</w:t>
            </w:r>
          </w:p>
          <w:p w:rsidR="00BB0AF0" w:rsidRDefault="00BB0AF0" w:rsidP="00BB0AF0">
            <w:pPr>
              <w:cnfStyle w:val="000000100000"/>
              <w:rPr>
                <w:rFonts w:cs="Courier New"/>
                <w:lang w:val="de-DE"/>
              </w:rPr>
            </w:pPr>
            <w:proofErr w:type="spellStart"/>
            <w:r>
              <w:rPr>
                <w:lang w:val="en-US"/>
              </w:rPr>
              <w:t>IsExternal</w:t>
            </w:r>
            <w:proofErr w:type="spellEnd"/>
            <w:r w:rsidRPr="00F76F18">
              <w:rPr>
                <w:lang w:val="en-US"/>
              </w:rPr>
              <w:t>=</w:t>
            </w:r>
            <w:proofErr w:type="gramStart"/>
            <w:r w:rsidRPr="00F76F18">
              <w:rPr>
                <w:lang w:val="en-US"/>
              </w:rPr>
              <w:t>false</w:t>
            </w:r>
            <w:r>
              <w:rPr>
                <w:lang w:val="en-US"/>
              </w:rPr>
              <w:t xml:space="preserve"> </w:t>
            </w:r>
            <w:r w:rsidRPr="00F76F18">
              <w:rPr>
                <w:lang w:val="en-US"/>
              </w:rPr>
              <w:t xml:space="preserve"> </w:t>
            </w:r>
            <w:r>
              <w:rPr>
                <w:lang w:val="en-US"/>
              </w:rPr>
              <w:t>“</w:t>
            </w:r>
            <w:proofErr w:type="gramEnd"/>
            <w:r w:rsidRPr="00F76F18">
              <w:rPr>
                <w:rFonts w:cs="Courier New"/>
                <w:lang w:val="de-DE"/>
              </w:rPr>
              <w:t>..\</w:t>
            </w:r>
            <w:r>
              <w:rPr>
                <w:rFonts w:cs="Courier New"/>
                <w:lang w:val="de-DE"/>
              </w:rPr>
              <w:t>snippetE</w:t>
            </w:r>
            <w:r w:rsidRPr="00F76F18">
              <w:rPr>
                <w:rFonts w:cs="Courier New"/>
                <w:lang w:val="de-DE"/>
              </w:rPr>
              <w:t>xample.ifc</w:t>
            </w:r>
            <w:r>
              <w:rPr>
                <w:rFonts w:cs="Courier New"/>
                <w:lang w:val="de-DE"/>
              </w:rPr>
              <w:t>“ (</w:t>
            </w:r>
            <w:proofErr w:type="spellStart"/>
            <w:r>
              <w:rPr>
                <w:rFonts w:cs="Courier New"/>
                <w:lang w:val="de-DE"/>
              </w:rPr>
              <w:t>within</w:t>
            </w:r>
            <w:proofErr w:type="spellEnd"/>
            <w:r>
              <w:rPr>
                <w:rFonts w:cs="Courier New"/>
                <w:lang w:val="de-DE"/>
              </w:rPr>
              <w:t xml:space="preserve"> </w:t>
            </w:r>
            <w:proofErr w:type="spellStart"/>
            <w:r>
              <w:rPr>
                <w:rFonts w:cs="Courier New"/>
                <w:lang w:val="de-DE"/>
              </w:rPr>
              <w:t>bcfzip</w:t>
            </w:r>
            <w:proofErr w:type="spellEnd"/>
            <w:r>
              <w:rPr>
                <w:rFonts w:cs="Courier New"/>
                <w:lang w:val="de-DE"/>
              </w:rPr>
              <w:t>)</w:t>
            </w:r>
          </w:p>
          <w:p w:rsidR="00BB0AF0" w:rsidRDefault="00BB0AF0" w:rsidP="00BB0AF0">
            <w:pPr>
              <w:cnfStyle w:val="000000100000"/>
              <w:rPr>
                <w:lang w:val="en-US"/>
              </w:rPr>
            </w:pPr>
            <w:proofErr w:type="spellStart"/>
            <w:r>
              <w:rPr>
                <w:rFonts w:cs="Courier New"/>
                <w:lang w:val="de-DE"/>
              </w:rPr>
              <w:t>IsExternal</w:t>
            </w:r>
            <w:proofErr w:type="spellEnd"/>
            <w:r>
              <w:rPr>
                <w:rFonts w:cs="Courier New"/>
                <w:lang w:val="de-DE"/>
              </w:rPr>
              <w:t>=</w:t>
            </w:r>
            <w:proofErr w:type="spellStart"/>
            <w:r>
              <w:rPr>
                <w:rFonts w:cs="Courier New"/>
                <w:lang w:val="de-DE"/>
              </w:rPr>
              <w:t>true</w:t>
            </w:r>
            <w:proofErr w:type="spellEnd"/>
            <w:r>
              <w:rPr>
                <w:rFonts w:cs="Courier New"/>
                <w:lang w:val="de-DE"/>
              </w:rPr>
              <w:t xml:space="preserve">  </w:t>
            </w:r>
            <w:r>
              <w:rPr>
                <w:lang w:val="en-US"/>
              </w:rPr>
              <w:t>“</w:t>
            </w:r>
            <w:r>
              <w:rPr>
                <w:rFonts w:cs="Courier New"/>
                <w:lang w:val="de-DE"/>
              </w:rPr>
              <w:t>https://.../snippetE</w:t>
            </w:r>
            <w:r w:rsidRPr="00F76F18">
              <w:rPr>
                <w:rFonts w:cs="Courier New"/>
                <w:lang w:val="de-DE"/>
              </w:rPr>
              <w:t>xample.ifc</w:t>
            </w:r>
            <w:r>
              <w:rPr>
                <w:rFonts w:cs="Courier New"/>
                <w:lang w:val="de-DE"/>
              </w:rPr>
              <w:t>“</w:t>
            </w:r>
          </w:p>
        </w:tc>
      </w:tr>
      <w:tr w:rsidR="0005309C" w:rsidTr="002A6F47">
        <w:tc>
          <w:tcPr>
            <w:cnfStyle w:val="001000000000"/>
            <w:tcW w:w="3259" w:type="dxa"/>
          </w:tcPr>
          <w:p w:rsidR="0005309C" w:rsidRDefault="0005309C" w:rsidP="002A6F47">
            <w:pPr>
              <w:rPr>
                <w:lang w:val="en-US"/>
              </w:rPr>
            </w:pPr>
            <w:commentRangeStart w:id="1"/>
            <w:proofErr w:type="spellStart"/>
            <w:r>
              <w:rPr>
                <w:lang w:val="en-US"/>
              </w:rPr>
              <w:t>ReferenceSchema</w:t>
            </w:r>
            <w:proofErr w:type="spellEnd"/>
          </w:p>
        </w:tc>
        <w:tc>
          <w:tcPr>
            <w:tcW w:w="1385" w:type="dxa"/>
          </w:tcPr>
          <w:p w:rsidR="0005309C" w:rsidRDefault="0005309C" w:rsidP="002A6F47">
            <w:pPr>
              <w:cnfStyle w:val="000000000000"/>
              <w:rPr>
                <w:lang w:val="en-US"/>
              </w:rPr>
            </w:pPr>
            <w:r>
              <w:rPr>
                <w:lang w:val="en-US"/>
              </w:rPr>
              <w:t>Yes</w:t>
            </w:r>
          </w:p>
        </w:tc>
        <w:tc>
          <w:tcPr>
            <w:tcW w:w="5134" w:type="dxa"/>
          </w:tcPr>
          <w:p w:rsidR="0005309C" w:rsidRDefault="0005309C" w:rsidP="00F06135">
            <w:pPr>
              <w:cnfStyle w:val="000000000000"/>
              <w:rPr>
                <w:lang w:val="en-US"/>
              </w:rPr>
            </w:pPr>
            <w:r>
              <w:rPr>
                <w:lang w:val="en-US"/>
              </w:rPr>
              <w:t xml:space="preserve">URI to </w:t>
            </w:r>
            <w:proofErr w:type="spellStart"/>
            <w:r>
              <w:rPr>
                <w:lang w:val="en-US"/>
              </w:rPr>
              <w:t>BimSnippetSchema</w:t>
            </w:r>
            <w:proofErr w:type="spellEnd"/>
            <w:r>
              <w:rPr>
                <w:lang w:val="en-US"/>
              </w:rPr>
              <w:t xml:space="preserve"> (always external)</w:t>
            </w:r>
            <w:commentRangeEnd w:id="1"/>
            <w:r>
              <w:rPr>
                <w:rStyle w:val="Kommentarzeichen"/>
                <w:color w:val="auto"/>
              </w:rPr>
              <w:commentReference w:id="1"/>
            </w:r>
          </w:p>
        </w:tc>
      </w:tr>
    </w:tbl>
    <w:p w:rsidR="002E1FA0" w:rsidRDefault="002E1FA0" w:rsidP="005A781C">
      <w:pPr>
        <w:pStyle w:val="berschrift3"/>
        <w:rPr>
          <w:lang w:val="en-US"/>
        </w:rPr>
      </w:pPr>
    </w:p>
    <w:p w:rsidR="001B6BD9" w:rsidRDefault="001B6BD9">
      <w:pPr>
        <w:rPr>
          <w:rFonts w:asciiTheme="majorHAnsi" w:eastAsiaTheme="majorEastAsia" w:hAnsiTheme="majorHAnsi" w:cstheme="majorBidi"/>
          <w:b/>
          <w:bCs/>
          <w:color w:val="4F81BD" w:themeColor="accent1"/>
          <w:lang w:val="en-US"/>
        </w:rPr>
      </w:pPr>
      <w:r>
        <w:rPr>
          <w:lang w:val="en-US"/>
        </w:rPr>
        <w:br w:type="page"/>
      </w:r>
    </w:p>
    <w:p w:rsidR="003B2C3F" w:rsidRDefault="003B2C3F" w:rsidP="005A781C">
      <w:pPr>
        <w:pStyle w:val="berschrift3"/>
        <w:rPr>
          <w:lang w:val="en-US"/>
        </w:rPr>
      </w:pPr>
      <w:proofErr w:type="spellStart"/>
      <w:r>
        <w:rPr>
          <w:lang w:val="en-US"/>
        </w:rPr>
        <w:lastRenderedPageBreak/>
        <w:t>DocumentReference</w:t>
      </w:r>
      <w:proofErr w:type="spellEnd"/>
      <w:r>
        <w:rPr>
          <w:lang w:val="en-US"/>
        </w:rPr>
        <w:t xml:space="preserve"> (optional)</w:t>
      </w:r>
    </w:p>
    <w:p w:rsidR="003B2C3F" w:rsidRDefault="00F06135" w:rsidP="003B2C3F">
      <w:pPr>
        <w:rPr>
          <w:lang w:val="en-US"/>
        </w:rPr>
      </w:pPr>
      <w:proofErr w:type="spellStart"/>
      <w:r w:rsidRPr="00F06135">
        <w:rPr>
          <w:lang w:val="en-US"/>
        </w:rPr>
        <w:t>DocumentReference</w:t>
      </w:r>
      <w:proofErr w:type="spellEnd"/>
      <w:r w:rsidRPr="00F06135">
        <w:rPr>
          <w:lang w:val="en-US"/>
        </w:rPr>
        <w:t xml:space="preserve"> provides a means to associate additional payloads or links with topics. The references may point to a file within the </w:t>
      </w:r>
      <w:r>
        <w:rPr>
          <w:lang w:val="en-US"/>
        </w:rPr>
        <w:t>.</w:t>
      </w:r>
      <w:proofErr w:type="spellStart"/>
      <w:r>
        <w:rPr>
          <w:lang w:val="en-US"/>
        </w:rPr>
        <w:t>bcf</w:t>
      </w:r>
      <w:r w:rsidRPr="00F06135">
        <w:rPr>
          <w:lang w:val="en-US"/>
        </w:rPr>
        <w:t>zip</w:t>
      </w:r>
      <w:proofErr w:type="spellEnd"/>
      <w:r w:rsidRPr="00F06135">
        <w:rPr>
          <w:lang w:val="en-US"/>
        </w:rPr>
        <w:t xml:space="preserve"> or to an external location.</w:t>
      </w:r>
    </w:p>
    <w:tbl>
      <w:tblPr>
        <w:tblStyle w:val="LightShading1"/>
        <w:tblW w:w="0" w:type="auto"/>
        <w:tblLook w:val="04A0"/>
      </w:tblPr>
      <w:tblGrid>
        <w:gridCol w:w="3259"/>
        <w:gridCol w:w="1385"/>
        <w:gridCol w:w="5134"/>
      </w:tblGrid>
      <w:tr w:rsidR="003B2C3F" w:rsidTr="002A6F47">
        <w:trPr>
          <w:cnfStyle w:val="100000000000"/>
        </w:trPr>
        <w:tc>
          <w:tcPr>
            <w:cnfStyle w:val="001000000000"/>
            <w:tcW w:w="3259" w:type="dxa"/>
          </w:tcPr>
          <w:p w:rsidR="003B2C3F" w:rsidRDefault="003B2C3F" w:rsidP="002A6F47">
            <w:pPr>
              <w:rPr>
                <w:lang w:val="en-US"/>
              </w:rPr>
            </w:pPr>
            <w:r>
              <w:rPr>
                <w:lang w:val="en-US"/>
              </w:rPr>
              <w:t>Attribute</w:t>
            </w:r>
          </w:p>
        </w:tc>
        <w:tc>
          <w:tcPr>
            <w:tcW w:w="1385" w:type="dxa"/>
          </w:tcPr>
          <w:p w:rsidR="003B2C3F" w:rsidRDefault="003B2C3F" w:rsidP="002A6F47">
            <w:pPr>
              <w:cnfStyle w:val="100000000000"/>
              <w:rPr>
                <w:lang w:val="en-US"/>
              </w:rPr>
            </w:pPr>
            <w:r>
              <w:rPr>
                <w:lang w:val="en-US"/>
              </w:rPr>
              <w:t>Optional</w:t>
            </w:r>
          </w:p>
        </w:tc>
        <w:tc>
          <w:tcPr>
            <w:tcW w:w="5134" w:type="dxa"/>
          </w:tcPr>
          <w:p w:rsidR="003B2C3F" w:rsidRDefault="003B2C3F" w:rsidP="002A6F47">
            <w:pPr>
              <w:cnfStyle w:val="100000000000"/>
              <w:rPr>
                <w:lang w:val="en-US"/>
              </w:rPr>
            </w:pPr>
            <w:r>
              <w:rPr>
                <w:lang w:val="en-US"/>
              </w:rPr>
              <w:t>Description</w:t>
            </w:r>
          </w:p>
        </w:tc>
      </w:tr>
      <w:tr w:rsidR="003B2C3F" w:rsidRPr="003D41BF" w:rsidTr="002A6F47">
        <w:trPr>
          <w:cnfStyle w:val="000000100000"/>
        </w:trPr>
        <w:tc>
          <w:tcPr>
            <w:cnfStyle w:val="001000000000"/>
            <w:tcW w:w="3259" w:type="dxa"/>
          </w:tcPr>
          <w:p w:rsidR="003B2C3F" w:rsidRDefault="003B2C3F" w:rsidP="002A6F47">
            <w:pPr>
              <w:rPr>
                <w:lang w:val="en-US"/>
              </w:rPr>
            </w:pPr>
            <w:proofErr w:type="spellStart"/>
            <w:r>
              <w:rPr>
                <w:lang w:val="en-US"/>
              </w:rPr>
              <w:t>Guid</w:t>
            </w:r>
            <w:proofErr w:type="spellEnd"/>
          </w:p>
        </w:tc>
        <w:tc>
          <w:tcPr>
            <w:tcW w:w="1385" w:type="dxa"/>
          </w:tcPr>
          <w:p w:rsidR="003B2C3F" w:rsidRDefault="003B2C3F" w:rsidP="002A6F47">
            <w:pPr>
              <w:cnfStyle w:val="000000100000"/>
              <w:rPr>
                <w:lang w:val="en-US"/>
              </w:rPr>
            </w:pPr>
            <w:r>
              <w:rPr>
                <w:lang w:val="en-US"/>
              </w:rPr>
              <w:t>Yes</w:t>
            </w:r>
          </w:p>
        </w:tc>
        <w:tc>
          <w:tcPr>
            <w:tcW w:w="5134" w:type="dxa"/>
          </w:tcPr>
          <w:p w:rsidR="003B2C3F" w:rsidRDefault="00C26E6A" w:rsidP="002A6F47">
            <w:pPr>
              <w:cnfStyle w:val="000000100000"/>
              <w:rPr>
                <w:lang w:val="en-US"/>
              </w:rPr>
            </w:pPr>
            <w:proofErr w:type="spellStart"/>
            <w:r>
              <w:rPr>
                <w:lang w:val="en-US"/>
              </w:rPr>
              <w:t>Guid</w:t>
            </w:r>
            <w:proofErr w:type="spellEnd"/>
            <w:r>
              <w:rPr>
                <w:lang w:val="en-US"/>
              </w:rPr>
              <w:t xml:space="preserve"> attribute for identifying it uniquely</w:t>
            </w:r>
          </w:p>
        </w:tc>
      </w:tr>
      <w:tr w:rsidR="001B6BD9" w:rsidRPr="003D41BF" w:rsidTr="002A6F47">
        <w:tc>
          <w:tcPr>
            <w:cnfStyle w:val="001000000000"/>
            <w:tcW w:w="3259" w:type="dxa"/>
          </w:tcPr>
          <w:p w:rsidR="001B6BD9" w:rsidRDefault="001B6BD9" w:rsidP="002A6F47">
            <w:pPr>
              <w:rPr>
                <w:lang w:val="en-US"/>
              </w:rPr>
            </w:pPr>
            <w:proofErr w:type="spellStart"/>
            <w:r>
              <w:rPr>
                <w:lang w:val="en-US"/>
              </w:rPr>
              <w:t>IsExternal</w:t>
            </w:r>
            <w:proofErr w:type="spellEnd"/>
          </w:p>
        </w:tc>
        <w:tc>
          <w:tcPr>
            <w:tcW w:w="1385" w:type="dxa"/>
          </w:tcPr>
          <w:p w:rsidR="001B6BD9" w:rsidRDefault="001B6BD9" w:rsidP="002A6F47">
            <w:pPr>
              <w:cnfStyle w:val="000000000000"/>
              <w:rPr>
                <w:lang w:val="en-US"/>
              </w:rPr>
            </w:pPr>
            <w:r>
              <w:rPr>
                <w:lang w:val="en-US"/>
              </w:rPr>
              <w:t>Yes</w:t>
            </w:r>
          </w:p>
        </w:tc>
        <w:tc>
          <w:tcPr>
            <w:tcW w:w="5134" w:type="dxa"/>
          </w:tcPr>
          <w:p w:rsidR="001B6BD9" w:rsidRDefault="001B6BD9" w:rsidP="001B6BD9">
            <w:pPr>
              <w:cnfStyle w:val="000000000000"/>
              <w:rPr>
                <w:lang w:val="en-US"/>
              </w:rPr>
            </w:pPr>
            <w:r>
              <w:rPr>
                <w:lang w:val="en-US"/>
              </w:rPr>
              <w:t xml:space="preserve">Is the Document external or within the </w:t>
            </w:r>
            <w:proofErr w:type="spellStart"/>
            <w:r>
              <w:rPr>
                <w:lang w:val="en-US"/>
              </w:rPr>
              <w:t>bcfzip</w:t>
            </w:r>
            <w:proofErr w:type="spellEnd"/>
            <w:r>
              <w:rPr>
                <w:lang w:val="en-US"/>
              </w:rPr>
              <w:t xml:space="preserve">. </w:t>
            </w:r>
          </w:p>
          <w:p w:rsidR="001B6BD9" w:rsidRDefault="001B6BD9" w:rsidP="001B6BD9">
            <w:pPr>
              <w:cnfStyle w:val="000000000000"/>
              <w:rPr>
                <w:lang w:val="en-US"/>
              </w:rPr>
            </w:pPr>
            <w:r>
              <w:rPr>
                <w:lang w:val="en-US"/>
              </w:rPr>
              <w:t>(Default = false).</w:t>
            </w:r>
          </w:p>
        </w:tc>
      </w:tr>
    </w:tbl>
    <w:p w:rsidR="009E3BA9" w:rsidRDefault="009E3BA9" w:rsidP="003B2C3F">
      <w:pPr>
        <w:rPr>
          <w:lang w:val="en-US"/>
        </w:rPr>
      </w:pPr>
    </w:p>
    <w:tbl>
      <w:tblPr>
        <w:tblStyle w:val="LightShading1"/>
        <w:tblW w:w="0" w:type="auto"/>
        <w:tblLook w:val="04A0"/>
      </w:tblPr>
      <w:tblGrid>
        <w:gridCol w:w="3259"/>
        <w:gridCol w:w="1385"/>
        <w:gridCol w:w="5134"/>
      </w:tblGrid>
      <w:tr w:rsidR="003B2C3F" w:rsidTr="002A6F47">
        <w:trPr>
          <w:cnfStyle w:val="100000000000"/>
        </w:trPr>
        <w:tc>
          <w:tcPr>
            <w:cnfStyle w:val="001000000000"/>
            <w:tcW w:w="3259" w:type="dxa"/>
          </w:tcPr>
          <w:p w:rsidR="003B2C3F" w:rsidRDefault="003B2C3F" w:rsidP="002A6F47">
            <w:pPr>
              <w:rPr>
                <w:lang w:val="en-US"/>
              </w:rPr>
            </w:pPr>
            <w:r>
              <w:rPr>
                <w:lang w:val="en-US"/>
              </w:rPr>
              <w:t>Element</w:t>
            </w:r>
          </w:p>
        </w:tc>
        <w:tc>
          <w:tcPr>
            <w:tcW w:w="1385" w:type="dxa"/>
          </w:tcPr>
          <w:p w:rsidR="003B2C3F" w:rsidRDefault="003B2C3F" w:rsidP="002A6F47">
            <w:pPr>
              <w:cnfStyle w:val="100000000000"/>
              <w:rPr>
                <w:lang w:val="en-US"/>
              </w:rPr>
            </w:pPr>
            <w:r>
              <w:rPr>
                <w:lang w:val="en-US"/>
              </w:rPr>
              <w:t>Optional</w:t>
            </w:r>
          </w:p>
        </w:tc>
        <w:tc>
          <w:tcPr>
            <w:tcW w:w="5134" w:type="dxa"/>
          </w:tcPr>
          <w:p w:rsidR="003B2C3F" w:rsidRDefault="003B2C3F" w:rsidP="002A6F47">
            <w:pPr>
              <w:cnfStyle w:val="100000000000"/>
              <w:rPr>
                <w:lang w:val="en-US"/>
              </w:rPr>
            </w:pPr>
            <w:r>
              <w:rPr>
                <w:lang w:val="en-US"/>
              </w:rPr>
              <w:t>Description</w:t>
            </w:r>
          </w:p>
        </w:tc>
      </w:tr>
      <w:tr w:rsidR="003B2C3F" w:rsidTr="002A6F47">
        <w:trPr>
          <w:cnfStyle w:val="000000100000"/>
        </w:trPr>
        <w:tc>
          <w:tcPr>
            <w:cnfStyle w:val="001000000000"/>
            <w:tcW w:w="3259" w:type="dxa"/>
          </w:tcPr>
          <w:p w:rsidR="003B2C3F" w:rsidRDefault="003B2C3F" w:rsidP="002A6F47">
            <w:pPr>
              <w:rPr>
                <w:lang w:val="en-US"/>
              </w:rPr>
            </w:pPr>
            <w:proofErr w:type="spellStart"/>
            <w:r>
              <w:rPr>
                <w:lang w:val="en-US"/>
              </w:rPr>
              <w:t>ReferencedDocument</w:t>
            </w:r>
            <w:proofErr w:type="spellEnd"/>
          </w:p>
        </w:tc>
        <w:tc>
          <w:tcPr>
            <w:tcW w:w="1385" w:type="dxa"/>
          </w:tcPr>
          <w:p w:rsidR="003B2C3F" w:rsidRDefault="003B2C3F" w:rsidP="002A6F47">
            <w:pPr>
              <w:cnfStyle w:val="000000100000"/>
              <w:rPr>
                <w:lang w:val="en-US"/>
              </w:rPr>
            </w:pPr>
            <w:r>
              <w:rPr>
                <w:lang w:val="en-US"/>
              </w:rPr>
              <w:t>Yes</w:t>
            </w:r>
          </w:p>
        </w:tc>
        <w:tc>
          <w:tcPr>
            <w:tcW w:w="5134" w:type="dxa"/>
          </w:tcPr>
          <w:p w:rsidR="003B2C3F" w:rsidRDefault="00C26E6A" w:rsidP="00F06135">
            <w:pPr>
              <w:cnfStyle w:val="000000100000"/>
              <w:rPr>
                <w:lang w:val="en-US"/>
              </w:rPr>
            </w:pPr>
            <w:r>
              <w:rPr>
                <w:lang w:val="en-US"/>
              </w:rPr>
              <w:t>URI to document</w:t>
            </w:r>
            <w:r w:rsidR="00F06135">
              <w:rPr>
                <w:lang w:val="en-US"/>
              </w:rPr>
              <w:t>.</w:t>
            </w:r>
          </w:p>
          <w:p w:rsidR="001B6BD9" w:rsidRDefault="001B6BD9" w:rsidP="001B6BD9">
            <w:pPr>
              <w:cnfStyle w:val="000000100000"/>
              <w:rPr>
                <w:rFonts w:cs="Courier New"/>
                <w:lang w:val="de-DE"/>
              </w:rPr>
            </w:pPr>
            <w:proofErr w:type="spellStart"/>
            <w:r>
              <w:rPr>
                <w:lang w:val="en-US"/>
              </w:rPr>
              <w:t>IsExternal</w:t>
            </w:r>
            <w:proofErr w:type="spellEnd"/>
            <w:r w:rsidRPr="00F76F18">
              <w:rPr>
                <w:lang w:val="en-US"/>
              </w:rPr>
              <w:t>=</w:t>
            </w:r>
            <w:proofErr w:type="gramStart"/>
            <w:r w:rsidRPr="00F76F18">
              <w:rPr>
                <w:lang w:val="en-US"/>
              </w:rPr>
              <w:t>false</w:t>
            </w:r>
            <w:r>
              <w:rPr>
                <w:lang w:val="en-US"/>
              </w:rPr>
              <w:t xml:space="preserve"> </w:t>
            </w:r>
            <w:r w:rsidRPr="00F76F18">
              <w:rPr>
                <w:lang w:val="en-US"/>
              </w:rPr>
              <w:t xml:space="preserve"> </w:t>
            </w:r>
            <w:r>
              <w:rPr>
                <w:lang w:val="en-US"/>
              </w:rPr>
              <w:t>“</w:t>
            </w:r>
            <w:proofErr w:type="gramEnd"/>
            <w:r w:rsidRPr="00F76F18">
              <w:rPr>
                <w:rFonts w:cs="Courier New"/>
                <w:lang w:val="de-DE"/>
              </w:rPr>
              <w:t>..\</w:t>
            </w:r>
            <w:r>
              <w:rPr>
                <w:rFonts w:cs="Courier New"/>
                <w:lang w:val="de-DE"/>
              </w:rPr>
              <w:t>exampleDoc</w:t>
            </w:r>
            <w:r w:rsidRPr="00F76F18">
              <w:rPr>
                <w:rFonts w:cs="Courier New"/>
                <w:lang w:val="de-DE"/>
              </w:rPr>
              <w:t>.</w:t>
            </w:r>
            <w:r>
              <w:rPr>
                <w:rFonts w:cs="Courier New"/>
                <w:lang w:val="de-DE"/>
              </w:rPr>
              <w:t>docx“ (</w:t>
            </w:r>
            <w:proofErr w:type="spellStart"/>
            <w:r>
              <w:rPr>
                <w:rFonts w:cs="Courier New"/>
                <w:lang w:val="de-DE"/>
              </w:rPr>
              <w:t>within</w:t>
            </w:r>
            <w:proofErr w:type="spellEnd"/>
            <w:r>
              <w:rPr>
                <w:rFonts w:cs="Courier New"/>
                <w:lang w:val="de-DE"/>
              </w:rPr>
              <w:t xml:space="preserve"> </w:t>
            </w:r>
            <w:proofErr w:type="spellStart"/>
            <w:r>
              <w:rPr>
                <w:rFonts w:cs="Courier New"/>
                <w:lang w:val="de-DE"/>
              </w:rPr>
              <w:t>bcfzip</w:t>
            </w:r>
            <w:proofErr w:type="spellEnd"/>
            <w:r>
              <w:rPr>
                <w:rFonts w:cs="Courier New"/>
                <w:lang w:val="de-DE"/>
              </w:rPr>
              <w:t>)</w:t>
            </w:r>
          </w:p>
          <w:p w:rsidR="001B6BD9" w:rsidRDefault="001B6BD9" w:rsidP="001B6BD9">
            <w:pPr>
              <w:cnfStyle w:val="000000100000"/>
              <w:rPr>
                <w:lang w:val="en-US"/>
              </w:rPr>
            </w:pPr>
            <w:proofErr w:type="spellStart"/>
            <w:r>
              <w:rPr>
                <w:rFonts w:cs="Courier New"/>
                <w:lang w:val="de-DE"/>
              </w:rPr>
              <w:t>IsExternal</w:t>
            </w:r>
            <w:proofErr w:type="spellEnd"/>
            <w:r>
              <w:rPr>
                <w:rFonts w:cs="Courier New"/>
                <w:lang w:val="de-DE"/>
              </w:rPr>
              <w:t>=</w:t>
            </w:r>
            <w:proofErr w:type="spellStart"/>
            <w:r>
              <w:rPr>
                <w:rFonts w:cs="Courier New"/>
                <w:lang w:val="de-DE"/>
              </w:rPr>
              <w:t>true</w:t>
            </w:r>
            <w:proofErr w:type="spellEnd"/>
            <w:r>
              <w:rPr>
                <w:rFonts w:cs="Courier New"/>
                <w:lang w:val="de-DE"/>
              </w:rPr>
              <w:t xml:space="preserve">  </w:t>
            </w:r>
            <w:r>
              <w:rPr>
                <w:lang w:val="en-US"/>
              </w:rPr>
              <w:t>“</w:t>
            </w:r>
            <w:r>
              <w:rPr>
                <w:rFonts w:cs="Courier New"/>
                <w:lang w:val="de-DE"/>
              </w:rPr>
              <w:t>https://.../ exampleDoc</w:t>
            </w:r>
            <w:r w:rsidRPr="00F76F18">
              <w:rPr>
                <w:rFonts w:cs="Courier New"/>
                <w:lang w:val="de-DE"/>
              </w:rPr>
              <w:t>.</w:t>
            </w:r>
            <w:r>
              <w:rPr>
                <w:rFonts w:cs="Courier New"/>
                <w:lang w:val="de-DE"/>
              </w:rPr>
              <w:t>docx“</w:t>
            </w:r>
          </w:p>
        </w:tc>
      </w:tr>
      <w:tr w:rsidR="003B2C3F" w:rsidTr="002A6F47">
        <w:tc>
          <w:tcPr>
            <w:cnfStyle w:val="001000000000"/>
            <w:tcW w:w="3259" w:type="dxa"/>
          </w:tcPr>
          <w:p w:rsidR="003B2C3F" w:rsidRDefault="003B2C3F" w:rsidP="002A6F47">
            <w:pPr>
              <w:rPr>
                <w:lang w:val="en-US"/>
              </w:rPr>
            </w:pPr>
            <w:r>
              <w:t>Description</w:t>
            </w:r>
          </w:p>
        </w:tc>
        <w:tc>
          <w:tcPr>
            <w:tcW w:w="1385" w:type="dxa"/>
          </w:tcPr>
          <w:p w:rsidR="003B2C3F" w:rsidRDefault="003B2C3F" w:rsidP="002A6F47">
            <w:pPr>
              <w:cnfStyle w:val="000000000000"/>
              <w:rPr>
                <w:lang w:val="en-US"/>
              </w:rPr>
            </w:pPr>
            <w:r>
              <w:rPr>
                <w:lang w:val="en-US"/>
              </w:rPr>
              <w:t>Yes</w:t>
            </w:r>
          </w:p>
        </w:tc>
        <w:tc>
          <w:tcPr>
            <w:tcW w:w="5134" w:type="dxa"/>
          </w:tcPr>
          <w:p w:rsidR="003B2C3F" w:rsidRDefault="00C26E6A" w:rsidP="002A6F47">
            <w:pPr>
              <w:cnfStyle w:val="000000000000"/>
              <w:rPr>
                <w:lang w:val="en-US"/>
              </w:rPr>
            </w:pPr>
            <w:r>
              <w:rPr>
                <w:lang w:val="en-US"/>
              </w:rPr>
              <w:t>Description of the document</w:t>
            </w:r>
          </w:p>
        </w:tc>
      </w:tr>
    </w:tbl>
    <w:p w:rsidR="001B6BD9" w:rsidRDefault="001B6BD9" w:rsidP="00A7441D">
      <w:pPr>
        <w:pStyle w:val="berschrift2"/>
        <w:rPr>
          <w:lang w:val="en-US"/>
        </w:rPr>
      </w:pPr>
    </w:p>
    <w:p w:rsidR="002459CD" w:rsidRDefault="002459CD" w:rsidP="002459CD">
      <w:pPr>
        <w:pStyle w:val="berschrift3"/>
        <w:rPr>
          <w:lang w:val="en-US"/>
        </w:rPr>
      </w:pPr>
      <w:proofErr w:type="spellStart"/>
      <w:r>
        <w:rPr>
          <w:lang w:val="en-US"/>
        </w:rPr>
        <w:t>RelatedTopics</w:t>
      </w:r>
      <w:proofErr w:type="spellEnd"/>
      <w:r>
        <w:rPr>
          <w:lang w:val="en-US"/>
        </w:rPr>
        <w:t xml:space="preserve"> (optional)</w:t>
      </w:r>
    </w:p>
    <w:p w:rsidR="002459CD" w:rsidRDefault="002459CD" w:rsidP="002459CD">
      <w:pPr>
        <w:rPr>
          <w:lang w:val="en-US"/>
        </w:rPr>
      </w:pPr>
      <w:commentRangeStart w:id="2"/>
      <w:r>
        <w:rPr>
          <w:lang w:val="en-US"/>
        </w:rPr>
        <w:t xml:space="preserve">Relation between topics (Clash -&gt; </w:t>
      </w:r>
      <w:proofErr w:type="spellStart"/>
      <w:r>
        <w:rPr>
          <w:lang w:val="en-US"/>
        </w:rPr>
        <w:t>PfV</w:t>
      </w:r>
      <w:proofErr w:type="spellEnd"/>
      <w:r>
        <w:rPr>
          <w:lang w:val="en-US"/>
        </w:rPr>
        <w:t xml:space="preserve"> -&gt; Opening)</w:t>
      </w:r>
      <w:commentRangeEnd w:id="2"/>
      <w:r>
        <w:rPr>
          <w:rStyle w:val="Kommentarzeichen"/>
        </w:rPr>
        <w:commentReference w:id="2"/>
      </w:r>
    </w:p>
    <w:p w:rsidR="002459CD" w:rsidRDefault="002459CD" w:rsidP="002459CD">
      <w:pPr>
        <w:rPr>
          <w:lang w:val="en-US"/>
        </w:rPr>
      </w:pPr>
    </w:p>
    <w:p w:rsidR="004A599D" w:rsidRDefault="004A599D" w:rsidP="004A599D">
      <w:pPr>
        <w:pStyle w:val="berschrift3"/>
        <w:rPr>
          <w:lang w:val="en-US"/>
        </w:rPr>
      </w:pPr>
      <w:proofErr w:type="spellStart"/>
      <w:r>
        <w:rPr>
          <w:lang w:val="en-US"/>
        </w:rPr>
        <w:t>AssignedTo</w:t>
      </w:r>
      <w:proofErr w:type="spellEnd"/>
      <w:r>
        <w:rPr>
          <w:lang w:val="en-US"/>
        </w:rPr>
        <w:t xml:space="preserve"> (optional)</w:t>
      </w:r>
    </w:p>
    <w:p w:rsidR="004A599D" w:rsidRDefault="004A599D" w:rsidP="002459CD">
      <w:pPr>
        <w:rPr>
          <w:lang w:val="en-US"/>
        </w:rPr>
      </w:pPr>
      <w:r>
        <w:rPr>
          <w:lang w:val="en-US"/>
        </w:rPr>
        <w:t>A topic can be assigned to a person.</w:t>
      </w:r>
    </w:p>
    <w:tbl>
      <w:tblPr>
        <w:tblStyle w:val="LightShading1"/>
        <w:tblW w:w="0" w:type="auto"/>
        <w:tblLook w:val="04A0"/>
      </w:tblPr>
      <w:tblGrid>
        <w:gridCol w:w="3259"/>
        <w:gridCol w:w="1385"/>
        <w:gridCol w:w="5134"/>
      </w:tblGrid>
      <w:tr w:rsidR="004A599D" w:rsidTr="00CF660D">
        <w:trPr>
          <w:cnfStyle w:val="100000000000"/>
        </w:trPr>
        <w:tc>
          <w:tcPr>
            <w:cnfStyle w:val="001000000000"/>
            <w:tcW w:w="3259" w:type="dxa"/>
          </w:tcPr>
          <w:p w:rsidR="004A599D" w:rsidRDefault="004A599D" w:rsidP="00CF660D">
            <w:pPr>
              <w:rPr>
                <w:lang w:val="en-US"/>
              </w:rPr>
            </w:pPr>
            <w:r>
              <w:rPr>
                <w:lang w:val="en-US"/>
              </w:rPr>
              <w:t>Element</w:t>
            </w:r>
          </w:p>
        </w:tc>
        <w:tc>
          <w:tcPr>
            <w:tcW w:w="1385" w:type="dxa"/>
          </w:tcPr>
          <w:p w:rsidR="004A599D" w:rsidRDefault="004A599D" w:rsidP="00CF660D">
            <w:pPr>
              <w:cnfStyle w:val="100000000000"/>
              <w:rPr>
                <w:lang w:val="en-US"/>
              </w:rPr>
            </w:pPr>
            <w:r>
              <w:rPr>
                <w:lang w:val="en-US"/>
              </w:rPr>
              <w:t>Optional</w:t>
            </w:r>
          </w:p>
        </w:tc>
        <w:tc>
          <w:tcPr>
            <w:tcW w:w="5134" w:type="dxa"/>
          </w:tcPr>
          <w:p w:rsidR="004A599D" w:rsidRDefault="004A599D" w:rsidP="00CF660D">
            <w:pPr>
              <w:cnfStyle w:val="100000000000"/>
              <w:rPr>
                <w:lang w:val="en-US"/>
              </w:rPr>
            </w:pPr>
            <w:r>
              <w:rPr>
                <w:lang w:val="en-US"/>
              </w:rPr>
              <w:t>Description</w:t>
            </w:r>
          </w:p>
        </w:tc>
      </w:tr>
      <w:tr w:rsidR="004A599D" w:rsidTr="00CF660D">
        <w:trPr>
          <w:cnfStyle w:val="000000100000"/>
        </w:trPr>
        <w:tc>
          <w:tcPr>
            <w:cnfStyle w:val="001000000000"/>
            <w:tcW w:w="3259" w:type="dxa"/>
          </w:tcPr>
          <w:p w:rsidR="004A599D" w:rsidRDefault="004A599D" w:rsidP="00CF660D">
            <w:pPr>
              <w:rPr>
                <w:lang w:val="en-US"/>
              </w:rPr>
            </w:pPr>
            <w:proofErr w:type="spellStart"/>
            <w:r>
              <w:rPr>
                <w:lang w:val="en-US"/>
              </w:rPr>
              <w:t>AssignedToEmail</w:t>
            </w:r>
            <w:proofErr w:type="spellEnd"/>
          </w:p>
        </w:tc>
        <w:tc>
          <w:tcPr>
            <w:tcW w:w="1385" w:type="dxa"/>
          </w:tcPr>
          <w:p w:rsidR="004A599D" w:rsidRDefault="004A599D" w:rsidP="00CF660D">
            <w:pPr>
              <w:cnfStyle w:val="000000100000"/>
              <w:rPr>
                <w:lang w:val="en-US"/>
              </w:rPr>
            </w:pPr>
            <w:r>
              <w:rPr>
                <w:lang w:val="en-US"/>
              </w:rPr>
              <w:t>Yes</w:t>
            </w:r>
          </w:p>
        </w:tc>
        <w:tc>
          <w:tcPr>
            <w:tcW w:w="5134" w:type="dxa"/>
          </w:tcPr>
          <w:p w:rsidR="004A599D" w:rsidRDefault="004A599D" w:rsidP="00CF660D">
            <w:pPr>
              <w:cnfStyle w:val="000000100000"/>
              <w:rPr>
                <w:lang w:val="en-US"/>
              </w:rPr>
            </w:pPr>
            <w:r>
              <w:rPr>
                <w:lang w:val="en-US"/>
              </w:rPr>
              <w:t>The email-address of the person the topic is assigned to</w:t>
            </w:r>
          </w:p>
        </w:tc>
      </w:tr>
      <w:tr w:rsidR="004A599D" w:rsidTr="00CF660D">
        <w:tc>
          <w:tcPr>
            <w:cnfStyle w:val="001000000000"/>
            <w:tcW w:w="3259" w:type="dxa"/>
          </w:tcPr>
          <w:p w:rsidR="004A599D" w:rsidRDefault="004A599D" w:rsidP="00CF660D">
            <w:pPr>
              <w:rPr>
                <w:lang w:val="en-US"/>
              </w:rPr>
            </w:pPr>
            <w:proofErr w:type="spellStart"/>
            <w:r>
              <w:rPr>
                <w:lang w:val="en-US"/>
              </w:rPr>
              <w:t>AssignedToName</w:t>
            </w:r>
            <w:proofErr w:type="spellEnd"/>
          </w:p>
        </w:tc>
        <w:tc>
          <w:tcPr>
            <w:tcW w:w="1385" w:type="dxa"/>
          </w:tcPr>
          <w:p w:rsidR="004A599D" w:rsidRDefault="004A599D" w:rsidP="00CF660D">
            <w:pPr>
              <w:cnfStyle w:val="000000000000"/>
              <w:rPr>
                <w:lang w:val="en-US"/>
              </w:rPr>
            </w:pPr>
            <w:r>
              <w:rPr>
                <w:lang w:val="en-US"/>
              </w:rPr>
              <w:t>Yes</w:t>
            </w:r>
          </w:p>
        </w:tc>
        <w:tc>
          <w:tcPr>
            <w:tcW w:w="5134" w:type="dxa"/>
          </w:tcPr>
          <w:p w:rsidR="004A599D" w:rsidRDefault="004A599D" w:rsidP="004A599D">
            <w:pPr>
              <w:cnfStyle w:val="000000000000"/>
              <w:rPr>
                <w:lang w:val="en-US"/>
              </w:rPr>
            </w:pPr>
            <w:r>
              <w:rPr>
                <w:lang w:val="en-US"/>
              </w:rPr>
              <w:t>The name of the person the topic is assigned to</w:t>
            </w:r>
          </w:p>
        </w:tc>
      </w:tr>
    </w:tbl>
    <w:p w:rsidR="004A599D" w:rsidRPr="002459CD" w:rsidRDefault="004A599D" w:rsidP="002459CD">
      <w:pPr>
        <w:rPr>
          <w:lang w:val="en-US"/>
        </w:rPr>
      </w:pPr>
    </w:p>
    <w:p w:rsidR="00A7441D" w:rsidRDefault="00A7441D" w:rsidP="00A7441D">
      <w:pPr>
        <w:pStyle w:val="berschrift2"/>
        <w:rPr>
          <w:lang w:val="en-US"/>
        </w:rPr>
      </w:pPr>
      <w:r>
        <w:rPr>
          <w:lang w:val="en-US"/>
        </w:rPr>
        <w:t>Comment</w:t>
      </w:r>
    </w:p>
    <w:p w:rsidR="00A7441D" w:rsidRDefault="00AA6657" w:rsidP="00A7441D">
      <w:pPr>
        <w:rPr>
          <w:lang w:val="en-US"/>
        </w:rPr>
      </w:pPr>
      <w:r>
        <w:rPr>
          <w:lang w:val="en-US"/>
        </w:rPr>
        <w:t xml:space="preserve">The markup file can contain comments related to the topic. Their purpose is to record discussion between different parties related to the topic. Comment has also the </w:t>
      </w:r>
      <w:proofErr w:type="spellStart"/>
      <w:r>
        <w:rPr>
          <w:lang w:val="en-US"/>
        </w:rPr>
        <w:t>Guid</w:t>
      </w:r>
      <w:proofErr w:type="spellEnd"/>
      <w:r>
        <w:rPr>
          <w:lang w:val="en-US"/>
        </w:rPr>
        <w:t xml:space="preserve"> attribute</w:t>
      </w:r>
      <w:r w:rsidR="00B45B9C">
        <w:rPr>
          <w:lang w:val="en-US"/>
        </w:rPr>
        <w:t xml:space="preserve"> for</w:t>
      </w:r>
      <w:r>
        <w:rPr>
          <w:lang w:val="en-US"/>
        </w:rPr>
        <w:t xml:space="preserve"> identifying it uniquely. In addition, it has the following nodes:</w:t>
      </w:r>
    </w:p>
    <w:tbl>
      <w:tblPr>
        <w:tblStyle w:val="LightShading1"/>
        <w:tblW w:w="0" w:type="auto"/>
        <w:tblLook w:val="04A0"/>
      </w:tblPr>
      <w:tblGrid>
        <w:gridCol w:w="3259"/>
        <w:gridCol w:w="1385"/>
        <w:gridCol w:w="5134"/>
      </w:tblGrid>
      <w:tr w:rsidR="00AA6657" w:rsidTr="00015E29">
        <w:trPr>
          <w:cnfStyle w:val="100000000000"/>
        </w:trPr>
        <w:tc>
          <w:tcPr>
            <w:cnfStyle w:val="001000000000"/>
            <w:tcW w:w="3259" w:type="dxa"/>
          </w:tcPr>
          <w:p w:rsidR="00AA6657" w:rsidRDefault="00015E29" w:rsidP="00015E29">
            <w:pPr>
              <w:rPr>
                <w:lang w:val="en-US"/>
              </w:rPr>
            </w:pPr>
            <w:r>
              <w:rPr>
                <w:lang w:val="en-US"/>
              </w:rPr>
              <w:t>Element</w:t>
            </w:r>
          </w:p>
        </w:tc>
        <w:tc>
          <w:tcPr>
            <w:tcW w:w="1385" w:type="dxa"/>
          </w:tcPr>
          <w:p w:rsidR="00AA6657" w:rsidRDefault="00AA6657" w:rsidP="00015E29">
            <w:pPr>
              <w:cnfStyle w:val="100000000000"/>
              <w:rPr>
                <w:lang w:val="en-US"/>
              </w:rPr>
            </w:pPr>
            <w:r>
              <w:rPr>
                <w:lang w:val="en-US"/>
              </w:rPr>
              <w:t>Optional</w:t>
            </w:r>
          </w:p>
        </w:tc>
        <w:tc>
          <w:tcPr>
            <w:tcW w:w="5134" w:type="dxa"/>
          </w:tcPr>
          <w:p w:rsidR="00AA6657" w:rsidRDefault="00AA6657" w:rsidP="00015E29">
            <w:pPr>
              <w:cnfStyle w:val="100000000000"/>
              <w:rPr>
                <w:lang w:val="en-US"/>
              </w:rPr>
            </w:pPr>
            <w:r>
              <w:rPr>
                <w:lang w:val="en-US"/>
              </w:rPr>
              <w:t>Description</w:t>
            </w:r>
          </w:p>
        </w:tc>
      </w:tr>
      <w:tr w:rsidR="00AA6657" w:rsidRPr="003D41BF" w:rsidTr="00015E29">
        <w:trPr>
          <w:cnfStyle w:val="000000100000"/>
        </w:trPr>
        <w:tc>
          <w:tcPr>
            <w:cnfStyle w:val="001000000000"/>
            <w:tcW w:w="3259" w:type="dxa"/>
          </w:tcPr>
          <w:p w:rsidR="00AA6657" w:rsidRDefault="00AA6657" w:rsidP="00AA6657">
            <w:pPr>
              <w:rPr>
                <w:lang w:val="en-US"/>
              </w:rPr>
            </w:pPr>
            <w:proofErr w:type="spellStart"/>
            <w:r>
              <w:rPr>
                <w:lang w:val="en-US"/>
              </w:rPr>
              <w:t>VerbalStatus</w:t>
            </w:r>
            <w:proofErr w:type="spellEnd"/>
          </w:p>
        </w:tc>
        <w:tc>
          <w:tcPr>
            <w:tcW w:w="1385" w:type="dxa"/>
          </w:tcPr>
          <w:p w:rsidR="00AA6657" w:rsidRDefault="00AA6657" w:rsidP="00015E29">
            <w:pPr>
              <w:cnfStyle w:val="000000100000"/>
              <w:rPr>
                <w:lang w:val="en-US"/>
              </w:rPr>
            </w:pPr>
            <w:r>
              <w:rPr>
                <w:lang w:val="en-US"/>
              </w:rPr>
              <w:t>Yes</w:t>
            </w:r>
          </w:p>
        </w:tc>
        <w:tc>
          <w:tcPr>
            <w:tcW w:w="5134" w:type="dxa"/>
          </w:tcPr>
          <w:p w:rsidR="006705C4" w:rsidRDefault="00AA6657" w:rsidP="00015E29">
            <w:pPr>
              <w:cnfStyle w:val="000000100000"/>
              <w:rPr>
                <w:lang w:val="en-US"/>
              </w:rPr>
            </w:pPr>
            <w:r>
              <w:rPr>
                <w:lang w:val="en-US"/>
              </w:rPr>
              <w:t>A free text status. The options for this can be agreed, for example, in a project.</w:t>
            </w:r>
          </w:p>
        </w:tc>
      </w:tr>
      <w:tr w:rsidR="00AA6657" w:rsidRPr="003D41BF" w:rsidTr="00015E29">
        <w:tc>
          <w:tcPr>
            <w:cnfStyle w:val="001000000000"/>
            <w:tcW w:w="3259" w:type="dxa"/>
          </w:tcPr>
          <w:p w:rsidR="00AA6657" w:rsidRDefault="00AA6657" w:rsidP="00015E29">
            <w:pPr>
              <w:rPr>
                <w:lang w:val="en-US"/>
              </w:rPr>
            </w:pPr>
            <w:r>
              <w:rPr>
                <w:lang w:val="en-US"/>
              </w:rPr>
              <w:t>Status</w:t>
            </w:r>
          </w:p>
        </w:tc>
        <w:tc>
          <w:tcPr>
            <w:tcW w:w="1385" w:type="dxa"/>
          </w:tcPr>
          <w:p w:rsidR="00AA6657" w:rsidRDefault="00AA6657" w:rsidP="00015E29">
            <w:pPr>
              <w:cnfStyle w:val="000000000000"/>
              <w:rPr>
                <w:lang w:val="en-US"/>
              </w:rPr>
            </w:pPr>
            <w:r>
              <w:rPr>
                <w:lang w:val="en-US"/>
              </w:rPr>
              <w:t>No</w:t>
            </w:r>
          </w:p>
        </w:tc>
        <w:tc>
          <w:tcPr>
            <w:tcW w:w="5134" w:type="dxa"/>
          </w:tcPr>
          <w:p w:rsidR="00AA6657" w:rsidRDefault="0025018E" w:rsidP="0025018E">
            <w:pPr>
              <w:cnfStyle w:val="000000000000"/>
              <w:rPr>
                <w:lang w:val="en-US"/>
              </w:rPr>
            </w:pPr>
            <w:r>
              <w:rPr>
                <w:lang w:val="en-US"/>
              </w:rPr>
              <w:t>Status of the comment / topic (Predefined list in “extension.xsd”)</w:t>
            </w:r>
          </w:p>
        </w:tc>
      </w:tr>
      <w:tr w:rsidR="00F60A8E" w:rsidTr="00015E29">
        <w:trPr>
          <w:cnfStyle w:val="000000100000"/>
        </w:trPr>
        <w:tc>
          <w:tcPr>
            <w:cnfStyle w:val="001000000000"/>
            <w:tcW w:w="3259" w:type="dxa"/>
          </w:tcPr>
          <w:p w:rsidR="00F60A8E" w:rsidRDefault="00F60A8E" w:rsidP="00015E29">
            <w:pPr>
              <w:rPr>
                <w:lang w:val="en-US"/>
              </w:rPr>
            </w:pPr>
            <w:r>
              <w:rPr>
                <w:lang w:val="en-US"/>
              </w:rPr>
              <w:t>Date</w:t>
            </w:r>
          </w:p>
        </w:tc>
        <w:tc>
          <w:tcPr>
            <w:tcW w:w="1385" w:type="dxa"/>
          </w:tcPr>
          <w:p w:rsidR="00F60A8E" w:rsidRDefault="00F60A8E" w:rsidP="00015E29">
            <w:pPr>
              <w:cnfStyle w:val="000000100000"/>
              <w:rPr>
                <w:lang w:val="en-US"/>
              </w:rPr>
            </w:pPr>
            <w:r>
              <w:rPr>
                <w:lang w:val="en-US"/>
              </w:rPr>
              <w:t>No</w:t>
            </w:r>
          </w:p>
        </w:tc>
        <w:tc>
          <w:tcPr>
            <w:tcW w:w="5134" w:type="dxa"/>
          </w:tcPr>
          <w:p w:rsidR="00F60A8E" w:rsidRDefault="00F60A8E" w:rsidP="00015E29">
            <w:pPr>
              <w:cnfStyle w:val="000000100000"/>
              <w:rPr>
                <w:lang w:val="en-US"/>
              </w:rPr>
            </w:pPr>
            <w:r>
              <w:rPr>
                <w:lang w:val="en-US"/>
              </w:rPr>
              <w:t>Date of the comment</w:t>
            </w:r>
          </w:p>
        </w:tc>
      </w:tr>
      <w:tr w:rsidR="00F60A8E" w:rsidTr="00015E29">
        <w:tc>
          <w:tcPr>
            <w:cnfStyle w:val="001000000000"/>
            <w:tcW w:w="3259" w:type="dxa"/>
          </w:tcPr>
          <w:p w:rsidR="00F60A8E" w:rsidRDefault="00F60A8E" w:rsidP="00015E29">
            <w:pPr>
              <w:rPr>
                <w:lang w:val="en-US"/>
              </w:rPr>
            </w:pPr>
            <w:r>
              <w:rPr>
                <w:lang w:val="en-US"/>
              </w:rPr>
              <w:t>Author</w:t>
            </w:r>
          </w:p>
        </w:tc>
        <w:tc>
          <w:tcPr>
            <w:tcW w:w="1385" w:type="dxa"/>
          </w:tcPr>
          <w:p w:rsidR="00F60A8E" w:rsidRDefault="00F60A8E" w:rsidP="00015E29">
            <w:pPr>
              <w:cnfStyle w:val="000000000000"/>
              <w:rPr>
                <w:lang w:val="en-US"/>
              </w:rPr>
            </w:pPr>
            <w:r>
              <w:rPr>
                <w:lang w:val="en-US"/>
              </w:rPr>
              <w:t>No</w:t>
            </w:r>
          </w:p>
        </w:tc>
        <w:tc>
          <w:tcPr>
            <w:tcW w:w="5134" w:type="dxa"/>
          </w:tcPr>
          <w:p w:rsidR="00F60A8E" w:rsidRDefault="00F60A8E" w:rsidP="00015E29">
            <w:pPr>
              <w:cnfStyle w:val="000000000000"/>
              <w:rPr>
                <w:lang w:val="en-US"/>
              </w:rPr>
            </w:pPr>
            <w:r>
              <w:rPr>
                <w:lang w:val="en-US"/>
              </w:rPr>
              <w:t>Comment author</w:t>
            </w:r>
          </w:p>
        </w:tc>
      </w:tr>
      <w:tr w:rsidR="00F60A8E" w:rsidTr="00015E29">
        <w:trPr>
          <w:cnfStyle w:val="000000100000"/>
        </w:trPr>
        <w:tc>
          <w:tcPr>
            <w:cnfStyle w:val="001000000000"/>
            <w:tcW w:w="3259" w:type="dxa"/>
          </w:tcPr>
          <w:p w:rsidR="00F60A8E" w:rsidRDefault="00F60A8E" w:rsidP="00015E29">
            <w:pPr>
              <w:rPr>
                <w:lang w:val="en-US"/>
              </w:rPr>
            </w:pPr>
            <w:r>
              <w:rPr>
                <w:lang w:val="en-US"/>
              </w:rPr>
              <w:t>Comment</w:t>
            </w:r>
          </w:p>
        </w:tc>
        <w:tc>
          <w:tcPr>
            <w:tcW w:w="1385" w:type="dxa"/>
          </w:tcPr>
          <w:p w:rsidR="00F60A8E" w:rsidRDefault="00F60A8E" w:rsidP="00015E29">
            <w:pPr>
              <w:cnfStyle w:val="000000100000"/>
              <w:rPr>
                <w:lang w:val="en-US"/>
              </w:rPr>
            </w:pPr>
            <w:r>
              <w:rPr>
                <w:lang w:val="en-US"/>
              </w:rPr>
              <w:t>No</w:t>
            </w:r>
          </w:p>
        </w:tc>
        <w:tc>
          <w:tcPr>
            <w:tcW w:w="5134" w:type="dxa"/>
          </w:tcPr>
          <w:p w:rsidR="00F60A8E" w:rsidRDefault="00F60A8E" w:rsidP="00015E29">
            <w:pPr>
              <w:cnfStyle w:val="000000100000"/>
              <w:rPr>
                <w:lang w:val="en-US"/>
              </w:rPr>
            </w:pPr>
            <w:r>
              <w:rPr>
                <w:lang w:val="en-US"/>
              </w:rPr>
              <w:t>The comment text</w:t>
            </w:r>
          </w:p>
        </w:tc>
      </w:tr>
      <w:tr w:rsidR="00F60A8E" w:rsidRPr="003D41BF" w:rsidTr="00015E29">
        <w:tc>
          <w:tcPr>
            <w:cnfStyle w:val="001000000000"/>
            <w:tcW w:w="3259" w:type="dxa"/>
          </w:tcPr>
          <w:p w:rsidR="00F60A8E" w:rsidRDefault="00F60A8E" w:rsidP="00015E29">
            <w:pPr>
              <w:rPr>
                <w:lang w:val="en-US"/>
              </w:rPr>
            </w:pPr>
            <w:r>
              <w:rPr>
                <w:lang w:val="en-US"/>
              </w:rPr>
              <w:t>Topic</w:t>
            </w:r>
          </w:p>
        </w:tc>
        <w:tc>
          <w:tcPr>
            <w:tcW w:w="1385" w:type="dxa"/>
          </w:tcPr>
          <w:p w:rsidR="00F60A8E" w:rsidRDefault="00381975" w:rsidP="00015E29">
            <w:pPr>
              <w:cnfStyle w:val="000000000000"/>
              <w:rPr>
                <w:lang w:val="en-US"/>
              </w:rPr>
            </w:pPr>
            <w:r>
              <w:rPr>
                <w:lang w:val="en-US"/>
              </w:rPr>
              <w:t>No</w:t>
            </w:r>
          </w:p>
        </w:tc>
        <w:tc>
          <w:tcPr>
            <w:tcW w:w="5134" w:type="dxa"/>
          </w:tcPr>
          <w:p w:rsidR="00F60A8E" w:rsidRDefault="00F60A8E" w:rsidP="00381975">
            <w:pPr>
              <w:cnfStyle w:val="000000000000"/>
              <w:rPr>
                <w:lang w:val="en-US"/>
              </w:rPr>
            </w:pPr>
            <w:r>
              <w:rPr>
                <w:lang w:val="en-US"/>
              </w:rPr>
              <w:t>Back reference to the topic</w:t>
            </w:r>
            <w:r w:rsidR="00381975">
              <w:rPr>
                <w:lang w:val="en-US"/>
              </w:rPr>
              <w:t xml:space="preserve"> GUID</w:t>
            </w:r>
            <w:r>
              <w:rPr>
                <w:lang w:val="en-US"/>
              </w:rPr>
              <w:t>.</w:t>
            </w:r>
          </w:p>
        </w:tc>
      </w:tr>
      <w:tr w:rsidR="00A44767" w:rsidRPr="003D41BF" w:rsidTr="00015E29">
        <w:trPr>
          <w:cnfStyle w:val="000000100000"/>
        </w:trPr>
        <w:tc>
          <w:tcPr>
            <w:cnfStyle w:val="001000000000"/>
            <w:tcW w:w="3259" w:type="dxa"/>
          </w:tcPr>
          <w:p w:rsidR="00A44767" w:rsidRDefault="00A44767" w:rsidP="00015E29">
            <w:pPr>
              <w:rPr>
                <w:lang w:val="en-US"/>
              </w:rPr>
            </w:pPr>
            <w:proofErr w:type="spellStart"/>
            <w:r>
              <w:rPr>
                <w:lang w:val="en-US"/>
              </w:rPr>
              <w:t>AuthorEmail</w:t>
            </w:r>
            <w:proofErr w:type="spellEnd"/>
          </w:p>
        </w:tc>
        <w:tc>
          <w:tcPr>
            <w:tcW w:w="1385" w:type="dxa"/>
          </w:tcPr>
          <w:p w:rsidR="00A44767" w:rsidRDefault="00A44767" w:rsidP="00015E29">
            <w:pPr>
              <w:cnfStyle w:val="000000100000"/>
              <w:rPr>
                <w:lang w:val="en-US"/>
              </w:rPr>
            </w:pPr>
            <w:r>
              <w:rPr>
                <w:lang w:val="en-US"/>
              </w:rPr>
              <w:t>No</w:t>
            </w:r>
          </w:p>
        </w:tc>
        <w:tc>
          <w:tcPr>
            <w:tcW w:w="5134" w:type="dxa"/>
          </w:tcPr>
          <w:p w:rsidR="00A44767" w:rsidRDefault="00A44767" w:rsidP="00381975">
            <w:pPr>
              <w:cnfStyle w:val="000000100000"/>
              <w:rPr>
                <w:lang w:val="en-US"/>
              </w:rPr>
            </w:pPr>
            <w:r>
              <w:rPr>
                <w:lang w:val="en-US"/>
              </w:rPr>
              <w:t>Email</w:t>
            </w:r>
            <w:r w:rsidR="007359F5">
              <w:rPr>
                <w:lang w:val="en-US"/>
              </w:rPr>
              <w:t xml:space="preserve"> </w:t>
            </w:r>
            <w:r>
              <w:rPr>
                <w:lang w:val="en-US"/>
              </w:rPr>
              <w:t>address of the comme</w:t>
            </w:r>
            <w:r w:rsidR="00BE67C7">
              <w:rPr>
                <w:lang w:val="en-US"/>
              </w:rPr>
              <w:t xml:space="preserve">nt </w:t>
            </w:r>
            <w:r>
              <w:rPr>
                <w:lang w:val="en-US"/>
              </w:rPr>
              <w:t>author</w:t>
            </w:r>
            <w:r w:rsidR="00BE67C7">
              <w:rPr>
                <w:lang w:val="en-US"/>
              </w:rPr>
              <w:t>.</w:t>
            </w:r>
          </w:p>
        </w:tc>
      </w:tr>
      <w:tr w:rsidR="00BB1450" w:rsidRPr="003D41BF" w:rsidTr="00015E29">
        <w:tc>
          <w:tcPr>
            <w:cnfStyle w:val="001000000000"/>
            <w:tcW w:w="3259" w:type="dxa"/>
          </w:tcPr>
          <w:p w:rsidR="00BB1450" w:rsidRDefault="00BB1450" w:rsidP="00015E29">
            <w:pPr>
              <w:rPr>
                <w:lang w:val="en-US"/>
              </w:rPr>
            </w:pPr>
            <w:r>
              <w:rPr>
                <w:lang w:val="en-US"/>
              </w:rPr>
              <w:t>Priority</w:t>
            </w:r>
          </w:p>
        </w:tc>
        <w:tc>
          <w:tcPr>
            <w:tcW w:w="1385" w:type="dxa"/>
          </w:tcPr>
          <w:p w:rsidR="00BB1450" w:rsidRDefault="00BB1450" w:rsidP="00015E29">
            <w:pPr>
              <w:cnfStyle w:val="000000000000"/>
              <w:rPr>
                <w:lang w:val="en-US"/>
              </w:rPr>
            </w:pPr>
            <w:r>
              <w:rPr>
                <w:lang w:val="en-US"/>
              </w:rPr>
              <w:t>Yes</w:t>
            </w:r>
          </w:p>
        </w:tc>
        <w:tc>
          <w:tcPr>
            <w:tcW w:w="5134" w:type="dxa"/>
          </w:tcPr>
          <w:p w:rsidR="00BB1450" w:rsidRDefault="00BB1450" w:rsidP="00381975">
            <w:pPr>
              <w:cnfStyle w:val="000000000000"/>
              <w:rPr>
                <w:lang w:val="en-US"/>
              </w:rPr>
            </w:pPr>
            <w:r>
              <w:rPr>
                <w:lang w:val="en-US"/>
              </w:rPr>
              <w:t>Priority of the comment (Predefined list in “extension.xsd”)</w:t>
            </w:r>
          </w:p>
        </w:tc>
      </w:tr>
    </w:tbl>
    <w:p w:rsidR="006705C4" w:rsidRDefault="006705C4" w:rsidP="00AC54B1">
      <w:pPr>
        <w:pStyle w:val="berschrift2"/>
        <w:rPr>
          <w:lang w:val="en-US"/>
        </w:rPr>
      </w:pPr>
    </w:p>
    <w:p w:rsidR="00AC54B1" w:rsidRDefault="00AC54B1" w:rsidP="00AC54B1">
      <w:pPr>
        <w:pStyle w:val="berschrift2"/>
        <w:rPr>
          <w:lang w:val="en-US"/>
        </w:rPr>
      </w:pPr>
      <w:r>
        <w:rPr>
          <w:lang w:val="en-US"/>
        </w:rPr>
        <w:t>Viewpoints</w:t>
      </w:r>
    </w:p>
    <w:p w:rsidR="005E6DEA" w:rsidRDefault="00AC54B1" w:rsidP="00AC54B1">
      <w:pPr>
        <w:rPr>
          <w:lang w:val="en-US"/>
        </w:rPr>
      </w:pPr>
      <w:r>
        <w:rPr>
          <w:lang w:val="en-US"/>
        </w:rPr>
        <w:t xml:space="preserve">The markup file can contain multiple viewpoints related to one or more comments. A viewpoint has also the </w:t>
      </w:r>
      <w:proofErr w:type="spellStart"/>
      <w:r>
        <w:rPr>
          <w:lang w:val="en-US"/>
        </w:rPr>
        <w:t>Guid</w:t>
      </w:r>
      <w:proofErr w:type="spellEnd"/>
      <w:r>
        <w:rPr>
          <w:lang w:val="en-US"/>
        </w:rPr>
        <w:t xml:space="preserve"> attribute for identifying it uniquely. In addition, it has the following nodes:</w:t>
      </w:r>
    </w:p>
    <w:tbl>
      <w:tblPr>
        <w:tblStyle w:val="LightShading1"/>
        <w:tblW w:w="0" w:type="auto"/>
        <w:tblLook w:val="04A0"/>
      </w:tblPr>
      <w:tblGrid>
        <w:gridCol w:w="3259"/>
        <w:gridCol w:w="1385"/>
        <w:gridCol w:w="5134"/>
      </w:tblGrid>
      <w:tr w:rsidR="00AC54B1" w:rsidTr="00CB682A">
        <w:trPr>
          <w:cnfStyle w:val="100000000000"/>
        </w:trPr>
        <w:tc>
          <w:tcPr>
            <w:cnfStyle w:val="001000000000"/>
            <w:tcW w:w="3259" w:type="dxa"/>
          </w:tcPr>
          <w:p w:rsidR="00AC54B1" w:rsidRDefault="00AC54B1" w:rsidP="00CB682A">
            <w:pPr>
              <w:rPr>
                <w:lang w:val="en-US"/>
              </w:rPr>
            </w:pPr>
            <w:r>
              <w:rPr>
                <w:lang w:val="en-US"/>
              </w:rPr>
              <w:t>Element</w:t>
            </w:r>
          </w:p>
        </w:tc>
        <w:tc>
          <w:tcPr>
            <w:tcW w:w="1385" w:type="dxa"/>
          </w:tcPr>
          <w:p w:rsidR="00AC54B1" w:rsidRDefault="00AC54B1" w:rsidP="00CB682A">
            <w:pPr>
              <w:cnfStyle w:val="100000000000"/>
              <w:rPr>
                <w:lang w:val="en-US"/>
              </w:rPr>
            </w:pPr>
            <w:r>
              <w:rPr>
                <w:lang w:val="en-US"/>
              </w:rPr>
              <w:t>Optional</w:t>
            </w:r>
          </w:p>
        </w:tc>
        <w:tc>
          <w:tcPr>
            <w:tcW w:w="5134" w:type="dxa"/>
          </w:tcPr>
          <w:p w:rsidR="00AC54B1" w:rsidRDefault="00AC54B1" w:rsidP="00CB682A">
            <w:pPr>
              <w:cnfStyle w:val="100000000000"/>
              <w:rPr>
                <w:lang w:val="en-US"/>
              </w:rPr>
            </w:pPr>
            <w:r>
              <w:rPr>
                <w:lang w:val="en-US"/>
              </w:rPr>
              <w:t>Description</w:t>
            </w:r>
          </w:p>
        </w:tc>
      </w:tr>
      <w:tr w:rsidR="00AC54B1" w:rsidRPr="003D41BF" w:rsidTr="00CB682A">
        <w:trPr>
          <w:cnfStyle w:val="000000100000"/>
        </w:trPr>
        <w:tc>
          <w:tcPr>
            <w:cnfStyle w:val="001000000000"/>
            <w:tcW w:w="3259" w:type="dxa"/>
          </w:tcPr>
          <w:p w:rsidR="00AC54B1" w:rsidRDefault="005E6DEA" w:rsidP="00CB682A">
            <w:pPr>
              <w:rPr>
                <w:lang w:val="en-US"/>
              </w:rPr>
            </w:pPr>
            <w:r>
              <w:rPr>
                <w:lang w:val="en-US"/>
              </w:rPr>
              <w:t>Viewpoint</w:t>
            </w:r>
          </w:p>
        </w:tc>
        <w:tc>
          <w:tcPr>
            <w:tcW w:w="1385" w:type="dxa"/>
          </w:tcPr>
          <w:p w:rsidR="00AC54B1" w:rsidRDefault="00AC54B1" w:rsidP="00CB682A">
            <w:pPr>
              <w:cnfStyle w:val="000000100000"/>
              <w:rPr>
                <w:lang w:val="en-US"/>
              </w:rPr>
            </w:pPr>
            <w:r>
              <w:rPr>
                <w:lang w:val="en-US"/>
              </w:rPr>
              <w:t>Yes</w:t>
            </w:r>
          </w:p>
        </w:tc>
        <w:tc>
          <w:tcPr>
            <w:tcW w:w="5134" w:type="dxa"/>
          </w:tcPr>
          <w:p w:rsidR="00AC54B1" w:rsidRPr="00213D34" w:rsidRDefault="00213D34" w:rsidP="00CB682A">
            <w:pPr>
              <w:cnfStyle w:val="000000100000"/>
              <w:rPr>
                <w:color w:val="000000" w:themeColor="text1"/>
                <w:lang w:val="en-US"/>
              </w:rPr>
            </w:pPr>
            <w:r>
              <w:rPr>
                <w:color w:val="000000" w:themeColor="text1"/>
                <w:lang w:val="en-US"/>
              </w:rPr>
              <w:t>Filename of the viewpoint (.</w:t>
            </w:r>
            <w:proofErr w:type="spellStart"/>
            <w:r>
              <w:rPr>
                <w:color w:val="000000" w:themeColor="text1"/>
                <w:lang w:val="en-US"/>
              </w:rPr>
              <w:t>bcfv</w:t>
            </w:r>
            <w:proofErr w:type="spellEnd"/>
            <w:r>
              <w:rPr>
                <w:color w:val="000000" w:themeColor="text1"/>
                <w:lang w:val="en-US"/>
              </w:rPr>
              <w:t>)</w:t>
            </w:r>
          </w:p>
        </w:tc>
      </w:tr>
      <w:tr w:rsidR="00AC54B1" w:rsidRPr="003D41BF" w:rsidTr="00CB682A">
        <w:tc>
          <w:tcPr>
            <w:cnfStyle w:val="001000000000"/>
            <w:tcW w:w="3259" w:type="dxa"/>
          </w:tcPr>
          <w:p w:rsidR="00AC54B1" w:rsidRDefault="005E6DEA" w:rsidP="00CB682A">
            <w:pPr>
              <w:rPr>
                <w:lang w:val="en-US"/>
              </w:rPr>
            </w:pPr>
            <w:r>
              <w:rPr>
                <w:lang w:val="en-US"/>
              </w:rPr>
              <w:t>Snapshot</w:t>
            </w:r>
          </w:p>
        </w:tc>
        <w:tc>
          <w:tcPr>
            <w:tcW w:w="1385" w:type="dxa"/>
          </w:tcPr>
          <w:p w:rsidR="00AC54B1" w:rsidRDefault="005E6DEA" w:rsidP="00CB682A">
            <w:pPr>
              <w:cnfStyle w:val="000000000000"/>
              <w:rPr>
                <w:lang w:val="en-US"/>
              </w:rPr>
            </w:pPr>
            <w:r>
              <w:rPr>
                <w:lang w:val="en-US"/>
              </w:rPr>
              <w:t>Yes</w:t>
            </w:r>
          </w:p>
        </w:tc>
        <w:tc>
          <w:tcPr>
            <w:tcW w:w="5134" w:type="dxa"/>
          </w:tcPr>
          <w:p w:rsidR="00AC54B1" w:rsidRPr="00213D34" w:rsidRDefault="00213D34" w:rsidP="00CB682A">
            <w:pPr>
              <w:cnfStyle w:val="000000000000"/>
              <w:rPr>
                <w:color w:val="auto"/>
                <w:lang w:val="en-US"/>
              </w:rPr>
            </w:pPr>
            <w:r>
              <w:rPr>
                <w:color w:val="auto"/>
                <w:lang w:val="en-US"/>
              </w:rPr>
              <w:t>Filename</w:t>
            </w:r>
            <w:r w:rsidRPr="00213D34">
              <w:rPr>
                <w:color w:val="auto"/>
                <w:lang w:val="en-US"/>
              </w:rPr>
              <w:t xml:space="preserve"> of the snapshot(.</w:t>
            </w:r>
            <w:proofErr w:type="spellStart"/>
            <w:r w:rsidRPr="00213D34">
              <w:rPr>
                <w:color w:val="auto"/>
                <w:lang w:val="en-US"/>
              </w:rPr>
              <w:t>png</w:t>
            </w:r>
            <w:proofErr w:type="spellEnd"/>
            <w:r w:rsidRPr="00213D34">
              <w:rPr>
                <w:color w:val="auto"/>
                <w:lang w:val="en-US"/>
              </w:rPr>
              <w:t>)</w:t>
            </w:r>
          </w:p>
        </w:tc>
      </w:tr>
      <w:tr w:rsidR="00AC54B1" w:rsidRPr="003D41BF" w:rsidTr="00CB682A">
        <w:trPr>
          <w:cnfStyle w:val="000000100000"/>
        </w:trPr>
        <w:tc>
          <w:tcPr>
            <w:cnfStyle w:val="001000000000"/>
            <w:tcW w:w="3259" w:type="dxa"/>
          </w:tcPr>
          <w:p w:rsidR="00AC54B1" w:rsidRDefault="005E6DEA" w:rsidP="00CB682A">
            <w:pPr>
              <w:rPr>
                <w:lang w:val="en-US"/>
              </w:rPr>
            </w:pPr>
            <w:r>
              <w:rPr>
                <w:lang w:val="en-US"/>
              </w:rPr>
              <w:t>Comment</w:t>
            </w:r>
          </w:p>
        </w:tc>
        <w:tc>
          <w:tcPr>
            <w:tcW w:w="1385" w:type="dxa"/>
          </w:tcPr>
          <w:p w:rsidR="00AC54B1" w:rsidRDefault="005E6DEA" w:rsidP="00CB682A">
            <w:pPr>
              <w:cnfStyle w:val="000000100000"/>
              <w:rPr>
                <w:lang w:val="en-US"/>
              </w:rPr>
            </w:pPr>
            <w:r>
              <w:rPr>
                <w:lang w:val="en-US"/>
              </w:rPr>
              <w:t>Yes</w:t>
            </w:r>
          </w:p>
        </w:tc>
        <w:tc>
          <w:tcPr>
            <w:tcW w:w="5134" w:type="dxa"/>
          </w:tcPr>
          <w:p w:rsidR="00AC54B1" w:rsidRDefault="00BE67C7" w:rsidP="00BE67C7">
            <w:pPr>
              <w:cnfStyle w:val="000000100000"/>
              <w:rPr>
                <w:lang w:val="en-US"/>
              </w:rPr>
            </w:pPr>
            <w:r>
              <w:rPr>
                <w:lang w:val="en-US"/>
              </w:rPr>
              <w:t>Back reference to the comment GUID.</w:t>
            </w:r>
          </w:p>
        </w:tc>
      </w:tr>
    </w:tbl>
    <w:p w:rsidR="001B6BD9" w:rsidRDefault="001B6BD9" w:rsidP="00015E29">
      <w:pPr>
        <w:pStyle w:val="berschrift2"/>
        <w:rPr>
          <w:rStyle w:val="Fett"/>
          <w:lang w:val="en-US"/>
        </w:rPr>
      </w:pPr>
    </w:p>
    <w:p w:rsidR="001B6BD9" w:rsidRDefault="001B6BD9" w:rsidP="001B6BD9">
      <w:pPr>
        <w:rPr>
          <w:rStyle w:val="Fett"/>
          <w:rFonts w:asciiTheme="majorHAnsi" w:eastAsiaTheme="majorEastAsia" w:hAnsiTheme="majorHAnsi" w:cstheme="majorBidi"/>
          <w:b w:val="0"/>
          <w:bCs w:val="0"/>
          <w:color w:val="4F81BD" w:themeColor="accent1"/>
          <w:sz w:val="26"/>
          <w:szCs w:val="26"/>
          <w:lang w:val="en-US"/>
        </w:rPr>
      </w:pPr>
      <w:r>
        <w:rPr>
          <w:rStyle w:val="Fett"/>
          <w:lang w:val="en-US"/>
        </w:rPr>
        <w:br w:type="page"/>
      </w:r>
    </w:p>
    <w:p w:rsidR="00AA6657" w:rsidRPr="003D41BF" w:rsidRDefault="00015E29" w:rsidP="00015E29">
      <w:pPr>
        <w:pStyle w:val="berschrift2"/>
        <w:rPr>
          <w:rStyle w:val="Fett"/>
          <w:lang w:val="en-US"/>
        </w:rPr>
      </w:pPr>
      <w:r w:rsidRPr="003D41BF">
        <w:rPr>
          <w:rStyle w:val="Fett"/>
          <w:lang w:val="en-US"/>
        </w:rPr>
        <w:lastRenderedPageBreak/>
        <w:t>Visualization information (.</w:t>
      </w:r>
      <w:proofErr w:type="spellStart"/>
      <w:r w:rsidRPr="003D41BF">
        <w:rPr>
          <w:rStyle w:val="Fett"/>
          <w:lang w:val="en-US"/>
        </w:rPr>
        <w:t>bcfv</w:t>
      </w:r>
      <w:proofErr w:type="spellEnd"/>
      <w:r w:rsidRPr="003D41BF">
        <w:rPr>
          <w:rStyle w:val="Fett"/>
          <w:lang w:val="en-US"/>
        </w:rPr>
        <w:t>) file</w:t>
      </w:r>
    </w:p>
    <w:p w:rsidR="00510D6B" w:rsidRDefault="00015E29" w:rsidP="00015E29">
      <w:pPr>
        <w:rPr>
          <w:lang w:val="en-US"/>
        </w:rPr>
      </w:pPr>
      <w:r>
        <w:rPr>
          <w:lang w:val="en-US"/>
        </w:rPr>
        <w:t>The visualization information file contains information of components related to the topic, camera settings, and possible markup and clipping information.</w:t>
      </w:r>
    </w:p>
    <w:p w:rsidR="00015E29" w:rsidRDefault="00015E29" w:rsidP="005A781C">
      <w:pPr>
        <w:pStyle w:val="berschrift2"/>
        <w:rPr>
          <w:lang w:val="en-US"/>
        </w:rPr>
      </w:pPr>
      <w:r>
        <w:rPr>
          <w:lang w:val="en-US"/>
        </w:rPr>
        <w:t>Components</w:t>
      </w:r>
    </w:p>
    <w:p w:rsidR="00510D6B" w:rsidRDefault="00015E29" w:rsidP="00015E29">
      <w:pPr>
        <w:rPr>
          <w:lang w:val="en-US"/>
        </w:rPr>
      </w:pPr>
      <w:r>
        <w:rPr>
          <w:lang w:val="en-US"/>
        </w:rPr>
        <w:t xml:space="preserve">The components node contains a set of Component references. </w:t>
      </w:r>
      <w:r w:rsidR="005F37BF">
        <w:rPr>
          <w:lang w:val="en-US"/>
        </w:rPr>
        <w:t xml:space="preserve">The numeric values in this file are all given in </w:t>
      </w:r>
      <w:r w:rsidR="00B23DA2">
        <w:rPr>
          <w:lang w:val="en-US"/>
        </w:rPr>
        <w:t>fixed units</w:t>
      </w:r>
      <w:r w:rsidR="005F37BF">
        <w:rPr>
          <w:lang w:val="en-US"/>
        </w:rPr>
        <w:t xml:space="preserve"> (meters </w:t>
      </w:r>
      <w:r w:rsidR="00B23DA2">
        <w:rPr>
          <w:lang w:val="en-US"/>
        </w:rPr>
        <w:t xml:space="preserve">for length </w:t>
      </w:r>
      <w:r w:rsidR="005F37BF">
        <w:rPr>
          <w:lang w:val="en-US"/>
        </w:rPr>
        <w:t xml:space="preserve">and </w:t>
      </w:r>
      <w:r w:rsidR="00B23DA2">
        <w:rPr>
          <w:lang w:val="en-US"/>
        </w:rPr>
        <w:t>degrees for angle</w:t>
      </w:r>
      <w:r w:rsidR="005F37BF">
        <w:rPr>
          <w:lang w:val="en-US"/>
        </w:rPr>
        <w:t xml:space="preserve">). Unit conversion is not required, since the values are not relevant to the user. </w:t>
      </w:r>
    </w:p>
    <w:p w:rsidR="005B7FB9" w:rsidRPr="005B7FB9" w:rsidRDefault="005B7FB9" w:rsidP="005B7FB9">
      <w:pPr>
        <w:rPr>
          <w:lang w:val="en-US"/>
        </w:rPr>
      </w:pPr>
      <w:proofErr w:type="gramStart"/>
      <w:r>
        <w:rPr>
          <w:lang w:val="en-US"/>
        </w:rPr>
        <w:t>Components has</w:t>
      </w:r>
      <w:proofErr w:type="gramEnd"/>
      <w:r>
        <w:rPr>
          <w:lang w:val="en-US"/>
        </w:rPr>
        <w:t xml:space="preserve"> the following attributes:</w:t>
      </w:r>
    </w:p>
    <w:tbl>
      <w:tblPr>
        <w:tblStyle w:val="LightShading1"/>
        <w:tblW w:w="0" w:type="auto"/>
        <w:tblLook w:val="04A0"/>
      </w:tblPr>
      <w:tblGrid>
        <w:gridCol w:w="3259"/>
        <w:gridCol w:w="1385"/>
        <w:gridCol w:w="5134"/>
      </w:tblGrid>
      <w:tr w:rsidR="00510D6B" w:rsidTr="00955371">
        <w:trPr>
          <w:cnfStyle w:val="100000000000"/>
        </w:trPr>
        <w:tc>
          <w:tcPr>
            <w:cnfStyle w:val="001000000000"/>
            <w:tcW w:w="3259" w:type="dxa"/>
          </w:tcPr>
          <w:p w:rsidR="00510D6B" w:rsidRPr="00F0636C" w:rsidRDefault="00510D6B" w:rsidP="00955371">
            <w:pPr>
              <w:rPr>
                <w:lang w:val="en-US"/>
              </w:rPr>
            </w:pPr>
            <w:r w:rsidRPr="00F0636C">
              <w:rPr>
                <w:lang w:val="en-US"/>
              </w:rPr>
              <w:t>Attribute</w:t>
            </w:r>
          </w:p>
        </w:tc>
        <w:tc>
          <w:tcPr>
            <w:tcW w:w="1385" w:type="dxa"/>
          </w:tcPr>
          <w:p w:rsidR="00510D6B" w:rsidRPr="00F0636C" w:rsidRDefault="00510D6B" w:rsidP="00955371">
            <w:pPr>
              <w:cnfStyle w:val="100000000000"/>
              <w:rPr>
                <w:lang w:val="en-US"/>
              </w:rPr>
            </w:pPr>
            <w:r w:rsidRPr="00F0636C">
              <w:rPr>
                <w:lang w:val="en-US"/>
              </w:rPr>
              <w:t>Optional</w:t>
            </w:r>
          </w:p>
        </w:tc>
        <w:tc>
          <w:tcPr>
            <w:tcW w:w="5134" w:type="dxa"/>
          </w:tcPr>
          <w:p w:rsidR="00510D6B" w:rsidRPr="00F0636C" w:rsidRDefault="00510D6B" w:rsidP="00955371">
            <w:pPr>
              <w:cnfStyle w:val="100000000000"/>
              <w:rPr>
                <w:lang w:val="en-US"/>
              </w:rPr>
            </w:pPr>
            <w:r w:rsidRPr="00F0636C">
              <w:rPr>
                <w:lang w:val="en-US"/>
              </w:rPr>
              <w:t>Description</w:t>
            </w:r>
          </w:p>
        </w:tc>
      </w:tr>
      <w:tr w:rsidR="00510D6B" w:rsidRPr="003D41BF" w:rsidTr="00955371">
        <w:trPr>
          <w:cnfStyle w:val="000000100000"/>
        </w:trPr>
        <w:tc>
          <w:tcPr>
            <w:cnfStyle w:val="001000000000"/>
            <w:tcW w:w="3259" w:type="dxa"/>
          </w:tcPr>
          <w:p w:rsidR="00510D6B" w:rsidRPr="008464F1" w:rsidRDefault="003D41BF" w:rsidP="00955371">
            <w:pPr>
              <w:rPr>
                <w:lang w:val="en-US"/>
              </w:rPr>
            </w:pPr>
            <w:proofErr w:type="spellStart"/>
            <w:r>
              <w:rPr>
                <w:lang w:val="en-US"/>
              </w:rPr>
              <w:t>IfcGui</w:t>
            </w:r>
            <w:r w:rsidR="00510D6B" w:rsidRPr="008464F1">
              <w:rPr>
                <w:lang w:val="en-US"/>
              </w:rPr>
              <w:t>d</w:t>
            </w:r>
            <w:proofErr w:type="spellEnd"/>
          </w:p>
        </w:tc>
        <w:tc>
          <w:tcPr>
            <w:tcW w:w="1385" w:type="dxa"/>
          </w:tcPr>
          <w:p w:rsidR="00510D6B" w:rsidRDefault="00510D6B" w:rsidP="00955371">
            <w:pPr>
              <w:cnfStyle w:val="000000100000"/>
              <w:rPr>
                <w:lang w:val="en-US"/>
              </w:rPr>
            </w:pPr>
            <w:r>
              <w:rPr>
                <w:lang w:val="en-US"/>
              </w:rPr>
              <w:t>Yes</w:t>
            </w:r>
          </w:p>
        </w:tc>
        <w:tc>
          <w:tcPr>
            <w:tcW w:w="5134" w:type="dxa"/>
          </w:tcPr>
          <w:p w:rsidR="00510D6B" w:rsidRDefault="00510D6B" w:rsidP="00955371">
            <w:pPr>
              <w:cnfStyle w:val="000000100000"/>
              <w:rPr>
                <w:lang w:val="en-US"/>
              </w:rPr>
            </w:pPr>
            <w:r>
              <w:rPr>
                <w:lang w:val="en-US"/>
              </w:rPr>
              <w:t>Select the component in a BIM tool</w:t>
            </w:r>
          </w:p>
        </w:tc>
      </w:tr>
      <w:tr w:rsidR="00510D6B" w:rsidRPr="003D41BF" w:rsidTr="00955371">
        <w:tc>
          <w:tcPr>
            <w:cnfStyle w:val="001000000000"/>
            <w:tcW w:w="3259" w:type="dxa"/>
          </w:tcPr>
          <w:p w:rsidR="00510D6B" w:rsidRPr="008464F1" w:rsidRDefault="008464F1" w:rsidP="00955371">
            <w:pPr>
              <w:rPr>
                <w:lang w:val="en-US"/>
              </w:rPr>
            </w:pPr>
            <w:r w:rsidRPr="008464F1">
              <w:rPr>
                <w:lang w:val="en-US"/>
              </w:rPr>
              <w:t>Selected</w:t>
            </w:r>
          </w:p>
        </w:tc>
        <w:tc>
          <w:tcPr>
            <w:tcW w:w="1385" w:type="dxa"/>
          </w:tcPr>
          <w:p w:rsidR="00510D6B" w:rsidRDefault="008464F1" w:rsidP="00955371">
            <w:pPr>
              <w:cnfStyle w:val="000000000000"/>
              <w:rPr>
                <w:lang w:val="en-US"/>
              </w:rPr>
            </w:pPr>
            <w:r>
              <w:rPr>
                <w:lang w:val="en-US"/>
              </w:rPr>
              <w:t>Yes</w:t>
            </w:r>
          </w:p>
        </w:tc>
        <w:tc>
          <w:tcPr>
            <w:tcW w:w="5134" w:type="dxa"/>
          </w:tcPr>
          <w:p w:rsidR="00510D6B" w:rsidRPr="003D41BF" w:rsidRDefault="003D41BF" w:rsidP="00955371">
            <w:pPr>
              <w:cnfStyle w:val="000000000000"/>
              <w:rPr>
                <w:color w:val="auto"/>
                <w:lang w:val="en-US"/>
              </w:rPr>
            </w:pPr>
            <w:r w:rsidRPr="003D41BF">
              <w:rPr>
                <w:color w:val="auto"/>
                <w:lang w:val="en-US"/>
              </w:rPr>
              <w:t>This flag is true if the component is actually involved in the topic. If the flag is false, the component is involved as reference.</w:t>
            </w:r>
          </w:p>
        </w:tc>
      </w:tr>
      <w:tr w:rsidR="008464F1" w:rsidRPr="003D41BF" w:rsidTr="00955371">
        <w:trPr>
          <w:cnfStyle w:val="000000100000"/>
        </w:trPr>
        <w:tc>
          <w:tcPr>
            <w:cnfStyle w:val="001000000000"/>
            <w:tcW w:w="3259" w:type="dxa"/>
          </w:tcPr>
          <w:p w:rsidR="008464F1" w:rsidRPr="008464F1" w:rsidRDefault="008464F1" w:rsidP="00955371">
            <w:pPr>
              <w:rPr>
                <w:lang w:val="en-US"/>
              </w:rPr>
            </w:pPr>
            <w:r w:rsidRPr="008464F1">
              <w:rPr>
                <w:lang w:val="en-US"/>
              </w:rPr>
              <w:t>Visible</w:t>
            </w:r>
          </w:p>
        </w:tc>
        <w:tc>
          <w:tcPr>
            <w:tcW w:w="1385" w:type="dxa"/>
          </w:tcPr>
          <w:p w:rsidR="008464F1" w:rsidRDefault="008464F1" w:rsidP="00955371">
            <w:pPr>
              <w:cnfStyle w:val="000000100000"/>
              <w:rPr>
                <w:lang w:val="en-US"/>
              </w:rPr>
            </w:pPr>
            <w:r>
              <w:rPr>
                <w:lang w:val="en-US"/>
              </w:rPr>
              <w:t>Yes</w:t>
            </w:r>
          </w:p>
        </w:tc>
        <w:tc>
          <w:tcPr>
            <w:tcW w:w="5134" w:type="dxa"/>
          </w:tcPr>
          <w:p w:rsidR="008464F1" w:rsidRPr="003D41BF" w:rsidRDefault="003D41BF" w:rsidP="00955371">
            <w:pPr>
              <w:cnfStyle w:val="000000100000"/>
              <w:rPr>
                <w:color w:val="auto"/>
                <w:lang w:val="en-US"/>
              </w:rPr>
            </w:pPr>
            <w:r>
              <w:rPr>
                <w:color w:val="auto"/>
                <w:lang w:val="en-US"/>
              </w:rPr>
              <w:t>This flag is true when the component is visible in the visualization. By setting this false, you can hide components that would prevent seeing the topic from the camera position and angle of the viewpoint.</w:t>
            </w:r>
          </w:p>
        </w:tc>
      </w:tr>
      <w:tr w:rsidR="008464F1" w:rsidRPr="003D41BF" w:rsidTr="00955371">
        <w:tc>
          <w:tcPr>
            <w:cnfStyle w:val="001000000000"/>
            <w:tcW w:w="3259" w:type="dxa"/>
          </w:tcPr>
          <w:p w:rsidR="008464F1" w:rsidRPr="008464F1" w:rsidRDefault="008464F1" w:rsidP="00955371">
            <w:pPr>
              <w:rPr>
                <w:lang w:val="en-US"/>
              </w:rPr>
            </w:pPr>
            <w:r>
              <w:rPr>
                <w:lang w:val="en-US"/>
              </w:rPr>
              <w:t>Color</w:t>
            </w:r>
          </w:p>
        </w:tc>
        <w:tc>
          <w:tcPr>
            <w:tcW w:w="1385" w:type="dxa"/>
          </w:tcPr>
          <w:p w:rsidR="008464F1" w:rsidRDefault="008464F1" w:rsidP="00955371">
            <w:pPr>
              <w:cnfStyle w:val="000000000000"/>
              <w:rPr>
                <w:lang w:val="en-US"/>
              </w:rPr>
            </w:pPr>
            <w:r>
              <w:rPr>
                <w:lang w:val="en-US"/>
              </w:rPr>
              <w:t>Yes</w:t>
            </w:r>
          </w:p>
        </w:tc>
        <w:tc>
          <w:tcPr>
            <w:tcW w:w="5134" w:type="dxa"/>
          </w:tcPr>
          <w:p w:rsidR="008464F1" w:rsidRPr="003D41BF" w:rsidRDefault="003D41BF" w:rsidP="00955371">
            <w:pPr>
              <w:cnfStyle w:val="000000000000"/>
              <w:rPr>
                <w:color w:val="auto"/>
                <w:lang w:val="en-US"/>
              </w:rPr>
            </w:pPr>
            <w:r>
              <w:rPr>
                <w:color w:val="auto"/>
                <w:lang w:val="en-US"/>
              </w:rPr>
              <w:t>Color of the component. This can be used to provide special highlighting of components in the viewpoint.</w:t>
            </w:r>
          </w:p>
        </w:tc>
      </w:tr>
    </w:tbl>
    <w:p w:rsidR="00510D6B" w:rsidRDefault="00510D6B" w:rsidP="00015E29">
      <w:pPr>
        <w:rPr>
          <w:lang w:val="en-US"/>
        </w:rPr>
      </w:pPr>
    </w:p>
    <w:p w:rsidR="00015E29" w:rsidRDefault="00015E29" w:rsidP="00015E29">
      <w:pPr>
        <w:rPr>
          <w:lang w:val="en-US"/>
        </w:rPr>
      </w:pPr>
      <w:r>
        <w:rPr>
          <w:lang w:val="en-US"/>
        </w:rPr>
        <w:t>In addition, it has the following information:</w:t>
      </w:r>
    </w:p>
    <w:tbl>
      <w:tblPr>
        <w:tblStyle w:val="LightShading1"/>
        <w:tblW w:w="0" w:type="auto"/>
        <w:tblLook w:val="04A0"/>
      </w:tblPr>
      <w:tblGrid>
        <w:gridCol w:w="3259"/>
        <w:gridCol w:w="1385"/>
        <w:gridCol w:w="5134"/>
      </w:tblGrid>
      <w:tr w:rsidR="00015E29" w:rsidTr="00015E29">
        <w:trPr>
          <w:cnfStyle w:val="100000000000"/>
        </w:trPr>
        <w:tc>
          <w:tcPr>
            <w:cnfStyle w:val="001000000000"/>
            <w:tcW w:w="3259" w:type="dxa"/>
          </w:tcPr>
          <w:p w:rsidR="00015E29" w:rsidRPr="00F0636C" w:rsidRDefault="00015E29" w:rsidP="00015E29">
            <w:pPr>
              <w:rPr>
                <w:lang w:val="en-US"/>
              </w:rPr>
            </w:pPr>
            <w:r w:rsidRPr="00F0636C">
              <w:rPr>
                <w:lang w:val="en-US"/>
              </w:rPr>
              <w:t>Element</w:t>
            </w:r>
          </w:p>
        </w:tc>
        <w:tc>
          <w:tcPr>
            <w:tcW w:w="1385" w:type="dxa"/>
          </w:tcPr>
          <w:p w:rsidR="00015E29" w:rsidRPr="00F0636C" w:rsidRDefault="00015E29" w:rsidP="00015E29">
            <w:pPr>
              <w:cnfStyle w:val="100000000000"/>
              <w:rPr>
                <w:lang w:val="en-US"/>
              </w:rPr>
            </w:pPr>
            <w:r w:rsidRPr="00F0636C">
              <w:rPr>
                <w:lang w:val="en-US"/>
              </w:rPr>
              <w:t>Optional</w:t>
            </w:r>
          </w:p>
        </w:tc>
        <w:tc>
          <w:tcPr>
            <w:tcW w:w="5134" w:type="dxa"/>
          </w:tcPr>
          <w:p w:rsidR="00015E29" w:rsidRPr="00F0636C" w:rsidRDefault="00015E29" w:rsidP="00015E29">
            <w:pPr>
              <w:cnfStyle w:val="100000000000"/>
              <w:rPr>
                <w:lang w:val="en-US"/>
              </w:rPr>
            </w:pPr>
            <w:r w:rsidRPr="00F0636C">
              <w:rPr>
                <w:lang w:val="en-US"/>
              </w:rPr>
              <w:t>Description</w:t>
            </w:r>
          </w:p>
        </w:tc>
      </w:tr>
      <w:tr w:rsidR="00015E29" w:rsidRPr="003D41BF" w:rsidTr="00015E29">
        <w:trPr>
          <w:cnfStyle w:val="000000100000"/>
        </w:trPr>
        <w:tc>
          <w:tcPr>
            <w:cnfStyle w:val="001000000000"/>
            <w:tcW w:w="3259" w:type="dxa"/>
          </w:tcPr>
          <w:p w:rsidR="00015E29" w:rsidRDefault="00015E29" w:rsidP="00015E29">
            <w:pPr>
              <w:rPr>
                <w:lang w:val="en-US"/>
              </w:rPr>
            </w:pPr>
            <w:proofErr w:type="spellStart"/>
            <w:r>
              <w:rPr>
                <w:lang w:val="en-US"/>
              </w:rPr>
              <w:t>OriginatingSystem</w:t>
            </w:r>
            <w:proofErr w:type="spellEnd"/>
          </w:p>
        </w:tc>
        <w:tc>
          <w:tcPr>
            <w:tcW w:w="1385" w:type="dxa"/>
          </w:tcPr>
          <w:p w:rsidR="00015E29" w:rsidRDefault="00D85F7B" w:rsidP="00015E29">
            <w:pPr>
              <w:cnfStyle w:val="000000100000"/>
              <w:rPr>
                <w:lang w:val="en-US"/>
              </w:rPr>
            </w:pPr>
            <w:r>
              <w:rPr>
                <w:lang w:val="en-US"/>
              </w:rPr>
              <w:t>Yes</w:t>
            </w:r>
          </w:p>
        </w:tc>
        <w:tc>
          <w:tcPr>
            <w:tcW w:w="5134" w:type="dxa"/>
          </w:tcPr>
          <w:p w:rsidR="00015E29" w:rsidRDefault="00015E29" w:rsidP="00015E29">
            <w:pPr>
              <w:cnfStyle w:val="000000100000"/>
              <w:rPr>
                <w:lang w:val="en-US"/>
              </w:rPr>
            </w:pPr>
            <w:r>
              <w:rPr>
                <w:lang w:val="en-US"/>
              </w:rPr>
              <w:t>Name of the system in which the component is originated</w:t>
            </w:r>
          </w:p>
        </w:tc>
      </w:tr>
      <w:tr w:rsidR="00015E29" w:rsidRPr="003D41BF" w:rsidTr="00015E29">
        <w:tc>
          <w:tcPr>
            <w:cnfStyle w:val="001000000000"/>
            <w:tcW w:w="3259" w:type="dxa"/>
          </w:tcPr>
          <w:p w:rsidR="00015E29" w:rsidRDefault="00015E29" w:rsidP="00015E29">
            <w:pPr>
              <w:rPr>
                <w:lang w:val="en-US"/>
              </w:rPr>
            </w:pPr>
            <w:proofErr w:type="spellStart"/>
            <w:r>
              <w:rPr>
                <w:lang w:val="en-US"/>
              </w:rPr>
              <w:t>AuthoringToolId</w:t>
            </w:r>
            <w:proofErr w:type="spellEnd"/>
          </w:p>
        </w:tc>
        <w:tc>
          <w:tcPr>
            <w:tcW w:w="1385" w:type="dxa"/>
          </w:tcPr>
          <w:p w:rsidR="00015E29" w:rsidRDefault="005F37BF" w:rsidP="00015E29">
            <w:pPr>
              <w:cnfStyle w:val="000000000000"/>
              <w:rPr>
                <w:lang w:val="en-US"/>
              </w:rPr>
            </w:pPr>
            <w:r>
              <w:rPr>
                <w:lang w:val="en-US"/>
              </w:rPr>
              <w:t>Yes</w:t>
            </w:r>
          </w:p>
        </w:tc>
        <w:tc>
          <w:tcPr>
            <w:tcW w:w="5134" w:type="dxa"/>
          </w:tcPr>
          <w:p w:rsidR="00015E29" w:rsidRDefault="005F37BF" w:rsidP="00015E29">
            <w:pPr>
              <w:cnfStyle w:val="000000000000"/>
              <w:rPr>
                <w:lang w:val="en-US"/>
              </w:rPr>
            </w:pPr>
            <w:r>
              <w:rPr>
                <w:lang w:val="en-US"/>
              </w:rPr>
              <w:t>System specific identifier of the component in the originating BIM tool</w:t>
            </w:r>
          </w:p>
        </w:tc>
      </w:tr>
    </w:tbl>
    <w:p w:rsidR="00F0636C" w:rsidRDefault="00F0636C" w:rsidP="005F37BF">
      <w:pPr>
        <w:pStyle w:val="berschrift2"/>
        <w:rPr>
          <w:lang w:val="en-US"/>
        </w:rPr>
      </w:pPr>
    </w:p>
    <w:p w:rsidR="00015E29" w:rsidRDefault="005F37BF" w:rsidP="005A781C">
      <w:pPr>
        <w:pStyle w:val="berschrift3"/>
        <w:rPr>
          <w:lang w:val="en-US"/>
        </w:rPr>
      </w:pPr>
      <w:proofErr w:type="spellStart"/>
      <w:r>
        <w:rPr>
          <w:lang w:val="en-US"/>
        </w:rPr>
        <w:t>OrthogonalCamera</w:t>
      </w:r>
      <w:proofErr w:type="spellEnd"/>
      <w:r>
        <w:rPr>
          <w:lang w:val="en-US"/>
        </w:rPr>
        <w:t xml:space="preserve"> (optional)</w:t>
      </w:r>
    </w:p>
    <w:p w:rsidR="005F37BF" w:rsidRDefault="005F37BF" w:rsidP="005F37BF">
      <w:pPr>
        <w:rPr>
          <w:lang w:val="en-US"/>
        </w:rPr>
      </w:pPr>
      <w:r>
        <w:rPr>
          <w:lang w:val="en-US"/>
        </w:rPr>
        <w:t>This element describes a viewpoint using orthogonal camera. It has the following elements:</w:t>
      </w:r>
    </w:p>
    <w:tbl>
      <w:tblPr>
        <w:tblStyle w:val="LightShading1"/>
        <w:tblW w:w="0" w:type="auto"/>
        <w:tblLook w:val="04A0"/>
      </w:tblPr>
      <w:tblGrid>
        <w:gridCol w:w="3259"/>
        <w:gridCol w:w="1385"/>
        <w:gridCol w:w="5134"/>
      </w:tblGrid>
      <w:tr w:rsidR="005F37BF" w:rsidTr="005F37BF">
        <w:trPr>
          <w:cnfStyle w:val="100000000000"/>
        </w:trPr>
        <w:tc>
          <w:tcPr>
            <w:cnfStyle w:val="001000000000"/>
            <w:tcW w:w="3259" w:type="dxa"/>
          </w:tcPr>
          <w:p w:rsidR="005F37BF" w:rsidRDefault="005F37BF" w:rsidP="005F37BF">
            <w:pPr>
              <w:rPr>
                <w:lang w:val="en-US"/>
              </w:rPr>
            </w:pPr>
            <w:r>
              <w:rPr>
                <w:lang w:val="en-US"/>
              </w:rPr>
              <w:t>Element</w:t>
            </w:r>
          </w:p>
        </w:tc>
        <w:tc>
          <w:tcPr>
            <w:tcW w:w="1385" w:type="dxa"/>
          </w:tcPr>
          <w:p w:rsidR="005F37BF" w:rsidRDefault="005F37BF" w:rsidP="005F37BF">
            <w:pPr>
              <w:cnfStyle w:val="100000000000"/>
              <w:rPr>
                <w:lang w:val="en-US"/>
              </w:rPr>
            </w:pPr>
            <w:r>
              <w:rPr>
                <w:lang w:val="en-US"/>
              </w:rPr>
              <w:t>Optional</w:t>
            </w:r>
          </w:p>
        </w:tc>
        <w:tc>
          <w:tcPr>
            <w:tcW w:w="5134" w:type="dxa"/>
          </w:tcPr>
          <w:p w:rsidR="005F37BF" w:rsidRDefault="005F37BF" w:rsidP="005F37BF">
            <w:pPr>
              <w:cnfStyle w:val="100000000000"/>
              <w:rPr>
                <w:lang w:val="en-US"/>
              </w:rPr>
            </w:pPr>
            <w:r>
              <w:rPr>
                <w:lang w:val="en-US"/>
              </w:rPr>
              <w:t>Description</w:t>
            </w:r>
          </w:p>
        </w:tc>
      </w:tr>
      <w:tr w:rsidR="005F37BF" w:rsidTr="005F37BF">
        <w:trPr>
          <w:cnfStyle w:val="000000100000"/>
        </w:trPr>
        <w:tc>
          <w:tcPr>
            <w:cnfStyle w:val="001000000000"/>
            <w:tcW w:w="3259" w:type="dxa"/>
          </w:tcPr>
          <w:p w:rsidR="005F37BF" w:rsidRDefault="005F37BF" w:rsidP="005F37BF">
            <w:pPr>
              <w:rPr>
                <w:lang w:val="en-US"/>
              </w:rPr>
            </w:pPr>
            <w:proofErr w:type="spellStart"/>
            <w:r w:rsidRPr="005F37BF">
              <w:rPr>
                <w:lang w:val="en-US"/>
              </w:rPr>
              <w:t>CameraViewPoint</w:t>
            </w:r>
            <w:proofErr w:type="spellEnd"/>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location</w:t>
            </w:r>
          </w:p>
        </w:tc>
      </w:tr>
      <w:tr w:rsidR="005F37BF" w:rsidTr="005F37BF">
        <w:tc>
          <w:tcPr>
            <w:cnfStyle w:val="001000000000"/>
            <w:tcW w:w="3259" w:type="dxa"/>
          </w:tcPr>
          <w:p w:rsidR="005F37BF" w:rsidRDefault="005F37BF" w:rsidP="005F37BF">
            <w:pPr>
              <w:rPr>
                <w:lang w:val="en-US"/>
              </w:rPr>
            </w:pPr>
            <w:r w:rsidRPr="005F37BF">
              <w:t>CameraDirection</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Camera direction</w:t>
            </w:r>
          </w:p>
        </w:tc>
      </w:tr>
      <w:tr w:rsidR="005F37BF" w:rsidTr="005F37BF">
        <w:trPr>
          <w:cnfStyle w:val="000000100000"/>
        </w:trPr>
        <w:tc>
          <w:tcPr>
            <w:cnfStyle w:val="001000000000"/>
            <w:tcW w:w="3259" w:type="dxa"/>
          </w:tcPr>
          <w:p w:rsidR="005F37BF" w:rsidRPr="005F37BF" w:rsidRDefault="005F37BF" w:rsidP="005F37BF">
            <w:r w:rsidRPr="005F37BF">
              <w:t>CameraUpVector</w:t>
            </w:r>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up vector</w:t>
            </w:r>
          </w:p>
        </w:tc>
      </w:tr>
      <w:tr w:rsidR="005F37BF" w:rsidRPr="003D41BF" w:rsidTr="005F37BF">
        <w:tc>
          <w:tcPr>
            <w:cnfStyle w:val="001000000000"/>
            <w:tcW w:w="3259" w:type="dxa"/>
          </w:tcPr>
          <w:p w:rsidR="005F37BF" w:rsidRPr="005F37BF" w:rsidRDefault="005F37BF" w:rsidP="005F37BF">
            <w:r w:rsidRPr="005F37BF">
              <w:t>ViewToWorldScale</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Scaling from view to world</w:t>
            </w:r>
          </w:p>
        </w:tc>
      </w:tr>
    </w:tbl>
    <w:p w:rsidR="00F0636C" w:rsidRDefault="00F0636C" w:rsidP="005F37BF">
      <w:pPr>
        <w:pStyle w:val="berschrift2"/>
        <w:rPr>
          <w:lang w:val="en-US"/>
        </w:rPr>
      </w:pPr>
    </w:p>
    <w:p w:rsidR="005F37BF" w:rsidRDefault="005F37BF" w:rsidP="005A781C">
      <w:pPr>
        <w:pStyle w:val="berschrift3"/>
        <w:rPr>
          <w:lang w:val="en-US"/>
        </w:rPr>
      </w:pPr>
      <w:proofErr w:type="spellStart"/>
      <w:r>
        <w:rPr>
          <w:lang w:val="en-US"/>
        </w:rPr>
        <w:t>PerspectiveCamera</w:t>
      </w:r>
      <w:proofErr w:type="spellEnd"/>
      <w:r>
        <w:rPr>
          <w:lang w:val="en-US"/>
        </w:rPr>
        <w:t xml:space="preserve"> (optional)</w:t>
      </w:r>
    </w:p>
    <w:p w:rsidR="005F37BF" w:rsidRDefault="005F37BF" w:rsidP="005F37BF">
      <w:pPr>
        <w:rPr>
          <w:lang w:val="en-US"/>
        </w:rPr>
      </w:pPr>
      <w:r>
        <w:rPr>
          <w:lang w:val="en-US"/>
        </w:rPr>
        <w:t>This element describes a viewpoint using perspective camera. It has the following elements:</w:t>
      </w:r>
    </w:p>
    <w:tbl>
      <w:tblPr>
        <w:tblStyle w:val="LightShading1"/>
        <w:tblW w:w="0" w:type="auto"/>
        <w:tblLook w:val="04A0"/>
      </w:tblPr>
      <w:tblGrid>
        <w:gridCol w:w="3259"/>
        <w:gridCol w:w="1385"/>
        <w:gridCol w:w="5134"/>
      </w:tblGrid>
      <w:tr w:rsidR="005F37BF" w:rsidTr="005F37BF">
        <w:trPr>
          <w:cnfStyle w:val="100000000000"/>
        </w:trPr>
        <w:tc>
          <w:tcPr>
            <w:cnfStyle w:val="001000000000"/>
            <w:tcW w:w="3259" w:type="dxa"/>
          </w:tcPr>
          <w:p w:rsidR="005F37BF" w:rsidRDefault="005F37BF" w:rsidP="005F37BF">
            <w:pPr>
              <w:rPr>
                <w:lang w:val="en-US"/>
              </w:rPr>
            </w:pPr>
            <w:r>
              <w:rPr>
                <w:lang w:val="en-US"/>
              </w:rPr>
              <w:t>Element</w:t>
            </w:r>
          </w:p>
        </w:tc>
        <w:tc>
          <w:tcPr>
            <w:tcW w:w="1385" w:type="dxa"/>
          </w:tcPr>
          <w:p w:rsidR="005F37BF" w:rsidRDefault="005F37BF" w:rsidP="005F37BF">
            <w:pPr>
              <w:cnfStyle w:val="100000000000"/>
              <w:rPr>
                <w:lang w:val="en-US"/>
              </w:rPr>
            </w:pPr>
            <w:r>
              <w:rPr>
                <w:lang w:val="en-US"/>
              </w:rPr>
              <w:t>Optional</w:t>
            </w:r>
          </w:p>
        </w:tc>
        <w:tc>
          <w:tcPr>
            <w:tcW w:w="5134" w:type="dxa"/>
          </w:tcPr>
          <w:p w:rsidR="005F37BF" w:rsidRDefault="005F37BF" w:rsidP="005F37BF">
            <w:pPr>
              <w:cnfStyle w:val="100000000000"/>
              <w:rPr>
                <w:lang w:val="en-US"/>
              </w:rPr>
            </w:pPr>
            <w:r>
              <w:rPr>
                <w:lang w:val="en-US"/>
              </w:rPr>
              <w:t>Description</w:t>
            </w:r>
          </w:p>
        </w:tc>
      </w:tr>
      <w:tr w:rsidR="005F37BF" w:rsidTr="005F37BF">
        <w:trPr>
          <w:cnfStyle w:val="000000100000"/>
        </w:trPr>
        <w:tc>
          <w:tcPr>
            <w:cnfStyle w:val="001000000000"/>
            <w:tcW w:w="3259" w:type="dxa"/>
          </w:tcPr>
          <w:p w:rsidR="005F37BF" w:rsidRDefault="005F37BF" w:rsidP="005F37BF">
            <w:pPr>
              <w:rPr>
                <w:lang w:val="en-US"/>
              </w:rPr>
            </w:pPr>
            <w:proofErr w:type="spellStart"/>
            <w:r w:rsidRPr="005F37BF">
              <w:rPr>
                <w:lang w:val="en-US"/>
              </w:rPr>
              <w:t>CameraViewPoint</w:t>
            </w:r>
            <w:proofErr w:type="spellEnd"/>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location</w:t>
            </w:r>
          </w:p>
        </w:tc>
      </w:tr>
      <w:tr w:rsidR="005F37BF" w:rsidTr="005F37BF">
        <w:tc>
          <w:tcPr>
            <w:cnfStyle w:val="001000000000"/>
            <w:tcW w:w="3259" w:type="dxa"/>
          </w:tcPr>
          <w:p w:rsidR="005F37BF" w:rsidRDefault="005F37BF" w:rsidP="005F37BF">
            <w:pPr>
              <w:rPr>
                <w:lang w:val="en-US"/>
              </w:rPr>
            </w:pPr>
            <w:r w:rsidRPr="005F37BF">
              <w:t>CameraDirection</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Camera direction</w:t>
            </w:r>
          </w:p>
        </w:tc>
      </w:tr>
      <w:tr w:rsidR="005F37BF" w:rsidTr="005F37BF">
        <w:trPr>
          <w:cnfStyle w:val="000000100000"/>
        </w:trPr>
        <w:tc>
          <w:tcPr>
            <w:cnfStyle w:val="001000000000"/>
            <w:tcW w:w="3259" w:type="dxa"/>
          </w:tcPr>
          <w:p w:rsidR="005F37BF" w:rsidRPr="005F37BF" w:rsidRDefault="005F37BF" w:rsidP="005F37BF">
            <w:r w:rsidRPr="005F37BF">
              <w:lastRenderedPageBreak/>
              <w:t>CameraUpVector</w:t>
            </w:r>
          </w:p>
        </w:tc>
        <w:tc>
          <w:tcPr>
            <w:tcW w:w="1385" w:type="dxa"/>
          </w:tcPr>
          <w:p w:rsidR="005F37BF" w:rsidRDefault="005F37BF" w:rsidP="005F37BF">
            <w:pPr>
              <w:cnfStyle w:val="000000100000"/>
              <w:rPr>
                <w:lang w:val="en-US"/>
              </w:rPr>
            </w:pPr>
            <w:r>
              <w:rPr>
                <w:lang w:val="en-US"/>
              </w:rPr>
              <w:t>No</w:t>
            </w:r>
          </w:p>
        </w:tc>
        <w:tc>
          <w:tcPr>
            <w:tcW w:w="5134" w:type="dxa"/>
          </w:tcPr>
          <w:p w:rsidR="005F37BF" w:rsidRDefault="005F37BF" w:rsidP="005F37BF">
            <w:pPr>
              <w:cnfStyle w:val="000000100000"/>
              <w:rPr>
                <w:lang w:val="en-US"/>
              </w:rPr>
            </w:pPr>
            <w:r>
              <w:rPr>
                <w:lang w:val="en-US"/>
              </w:rPr>
              <w:t>Camera up vector</w:t>
            </w:r>
          </w:p>
        </w:tc>
      </w:tr>
      <w:tr w:rsidR="005F37BF" w:rsidRPr="003D41BF" w:rsidTr="005F37BF">
        <w:tc>
          <w:tcPr>
            <w:cnfStyle w:val="001000000000"/>
            <w:tcW w:w="3259" w:type="dxa"/>
          </w:tcPr>
          <w:p w:rsidR="005F37BF" w:rsidRPr="005F37BF" w:rsidRDefault="005F37BF" w:rsidP="005F37BF">
            <w:r w:rsidRPr="005F37BF">
              <w:t>FieldOfView</w:t>
            </w:r>
          </w:p>
        </w:tc>
        <w:tc>
          <w:tcPr>
            <w:tcW w:w="1385" w:type="dxa"/>
          </w:tcPr>
          <w:p w:rsidR="005F37BF" w:rsidRDefault="005F37BF" w:rsidP="005F37BF">
            <w:pPr>
              <w:cnfStyle w:val="000000000000"/>
              <w:rPr>
                <w:lang w:val="en-US"/>
              </w:rPr>
            </w:pPr>
            <w:r>
              <w:rPr>
                <w:lang w:val="en-US"/>
              </w:rPr>
              <w:t>No</w:t>
            </w:r>
          </w:p>
        </w:tc>
        <w:tc>
          <w:tcPr>
            <w:tcW w:w="5134" w:type="dxa"/>
          </w:tcPr>
          <w:p w:rsidR="005F37BF" w:rsidRDefault="005F37BF" w:rsidP="005F37BF">
            <w:pPr>
              <w:cnfStyle w:val="000000000000"/>
              <w:rPr>
                <w:lang w:val="en-US"/>
              </w:rPr>
            </w:pPr>
            <w:r>
              <w:rPr>
                <w:lang w:val="en-US"/>
              </w:rPr>
              <w:t>Camera</w:t>
            </w:r>
            <w:r w:rsidR="00B23DA2">
              <w:rPr>
                <w:lang w:val="en-US"/>
              </w:rPr>
              <w:t>’s field of view angle in degree</w:t>
            </w:r>
            <w:r>
              <w:rPr>
                <w:lang w:val="en-US"/>
              </w:rPr>
              <w:t>s.</w:t>
            </w:r>
          </w:p>
        </w:tc>
      </w:tr>
    </w:tbl>
    <w:p w:rsidR="005F37BF" w:rsidRDefault="005F37BF" w:rsidP="005A781C">
      <w:pPr>
        <w:pStyle w:val="berschrift3"/>
        <w:rPr>
          <w:lang w:val="en-US"/>
        </w:rPr>
      </w:pPr>
      <w:r>
        <w:rPr>
          <w:lang w:val="en-US"/>
        </w:rPr>
        <w:t>Lines (optional)</w:t>
      </w:r>
    </w:p>
    <w:p w:rsidR="005F37BF" w:rsidRDefault="005F37BF" w:rsidP="005F37BF">
      <w:pPr>
        <w:rPr>
          <w:lang w:val="en-US"/>
        </w:rPr>
      </w:pPr>
      <w:r>
        <w:rPr>
          <w:lang w:val="en-US"/>
        </w:rPr>
        <w:t>Lines can be used to add markup in 3D. Each line is defined by</w:t>
      </w:r>
      <w:r w:rsidR="00940BC3">
        <w:rPr>
          <w:lang w:val="en-US"/>
        </w:rPr>
        <w:t xml:space="preserve"> three dimensional</w:t>
      </w:r>
      <w:r>
        <w:rPr>
          <w:lang w:val="en-US"/>
        </w:rPr>
        <w:t xml:space="preserve"> Star</w:t>
      </w:r>
      <w:r w:rsidR="00116458">
        <w:rPr>
          <w:lang w:val="en-US"/>
        </w:rPr>
        <w:t>t</w:t>
      </w:r>
      <w:r w:rsidR="008D5B02">
        <w:rPr>
          <w:lang w:val="en-US"/>
        </w:rPr>
        <w:t xml:space="preserve"> </w:t>
      </w:r>
      <w:r>
        <w:rPr>
          <w:lang w:val="en-US"/>
        </w:rPr>
        <w:t>Point and End</w:t>
      </w:r>
      <w:r w:rsidR="008D5B02">
        <w:rPr>
          <w:lang w:val="en-US"/>
        </w:rPr>
        <w:t xml:space="preserve"> </w:t>
      </w:r>
      <w:r>
        <w:rPr>
          <w:lang w:val="en-US"/>
        </w:rPr>
        <w:t>Point</w:t>
      </w:r>
      <w:r w:rsidR="00940BC3">
        <w:rPr>
          <w:lang w:val="en-US"/>
        </w:rPr>
        <w:t>.</w:t>
      </w:r>
    </w:p>
    <w:p w:rsidR="00F0636C" w:rsidRDefault="00F0636C" w:rsidP="005F37BF">
      <w:pPr>
        <w:rPr>
          <w:lang w:val="en-US"/>
        </w:rPr>
      </w:pPr>
    </w:p>
    <w:p w:rsidR="00940BC3" w:rsidRDefault="00940BC3" w:rsidP="005A781C">
      <w:pPr>
        <w:pStyle w:val="berschrift3"/>
        <w:rPr>
          <w:lang w:val="en-US"/>
        </w:rPr>
      </w:pPr>
      <w:proofErr w:type="spellStart"/>
      <w:r>
        <w:rPr>
          <w:lang w:val="en-US"/>
        </w:rPr>
        <w:t>ClippingPlanes</w:t>
      </w:r>
      <w:proofErr w:type="spellEnd"/>
      <w:r>
        <w:rPr>
          <w:lang w:val="en-US"/>
        </w:rPr>
        <w:t xml:space="preserve"> (optional)</w:t>
      </w:r>
    </w:p>
    <w:p w:rsidR="00940BC3" w:rsidRDefault="00940BC3" w:rsidP="00940BC3">
      <w:pPr>
        <w:rPr>
          <w:lang w:val="en-US"/>
        </w:rPr>
      </w:pPr>
      <w:proofErr w:type="spellStart"/>
      <w:r>
        <w:rPr>
          <w:lang w:val="en-US"/>
        </w:rPr>
        <w:t>ClippingPlanes</w:t>
      </w:r>
      <w:proofErr w:type="spellEnd"/>
      <w:r>
        <w:rPr>
          <w:lang w:val="en-US"/>
        </w:rPr>
        <w:t xml:space="preserve"> can be used to define a subsection of a building model that is related to the topic. Each clipping plane is defined by Location and Direction.</w:t>
      </w:r>
    </w:p>
    <w:p w:rsidR="00FE72F6" w:rsidRDefault="00FE72F6" w:rsidP="00940BC3">
      <w:pPr>
        <w:rPr>
          <w:lang w:val="en-US"/>
        </w:rPr>
      </w:pPr>
    </w:p>
    <w:p w:rsidR="00FE72F6" w:rsidRDefault="00FE72F6" w:rsidP="005A781C">
      <w:pPr>
        <w:pStyle w:val="berschrift3"/>
        <w:rPr>
          <w:lang w:val="en-US"/>
        </w:rPr>
      </w:pPr>
      <w:r>
        <w:rPr>
          <w:lang w:val="en-US"/>
        </w:rPr>
        <w:t>Bitmap (optional)</w:t>
      </w:r>
    </w:p>
    <w:p w:rsidR="00FE72F6" w:rsidRDefault="00464011" w:rsidP="00FE72F6">
      <w:pPr>
        <w:rPr>
          <w:lang w:val="en-US"/>
        </w:rPr>
      </w:pPr>
      <w:r>
        <w:rPr>
          <w:lang w:val="en-US"/>
        </w:rPr>
        <w:t>Bitmap can be used to add more information, for example, text in the visualization.</w:t>
      </w:r>
      <w:r w:rsidR="00FE72F6">
        <w:rPr>
          <w:lang w:val="en-US"/>
        </w:rPr>
        <w:t xml:space="preserve"> It has the following elements:</w:t>
      </w:r>
    </w:p>
    <w:tbl>
      <w:tblPr>
        <w:tblStyle w:val="LightShading1"/>
        <w:tblW w:w="0" w:type="auto"/>
        <w:tblLook w:val="04A0"/>
      </w:tblPr>
      <w:tblGrid>
        <w:gridCol w:w="3259"/>
        <w:gridCol w:w="1385"/>
        <w:gridCol w:w="5134"/>
      </w:tblGrid>
      <w:tr w:rsidR="00FE72F6" w:rsidTr="00955371">
        <w:trPr>
          <w:cnfStyle w:val="100000000000"/>
        </w:trPr>
        <w:tc>
          <w:tcPr>
            <w:cnfStyle w:val="001000000000"/>
            <w:tcW w:w="3259" w:type="dxa"/>
          </w:tcPr>
          <w:p w:rsidR="00FE72F6" w:rsidRDefault="00FE72F6" w:rsidP="00955371">
            <w:pPr>
              <w:rPr>
                <w:lang w:val="en-US"/>
              </w:rPr>
            </w:pPr>
            <w:r>
              <w:rPr>
                <w:lang w:val="en-US"/>
              </w:rPr>
              <w:t>Element</w:t>
            </w:r>
          </w:p>
        </w:tc>
        <w:tc>
          <w:tcPr>
            <w:tcW w:w="1385" w:type="dxa"/>
          </w:tcPr>
          <w:p w:rsidR="00FE72F6" w:rsidRDefault="00FE72F6" w:rsidP="00955371">
            <w:pPr>
              <w:cnfStyle w:val="100000000000"/>
              <w:rPr>
                <w:lang w:val="en-US"/>
              </w:rPr>
            </w:pPr>
            <w:r>
              <w:rPr>
                <w:lang w:val="en-US"/>
              </w:rPr>
              <w:t>Optional</w:t>
            </w:r>
          </w:p>
        </w:tc>
        <w:tc>
          <w:tcPr>
            <w:tcW w:w="5134" w:type="dxa"/>
          </w:tcPr>
          <w:p w:rsidR="00FE72F6" w:rsidRDefault="00FE72F6" w:rsidP="00955371">
            <w:pPr>
              <w:cnfStyle w:val="100000000000"/>
              <w:rPr>
                <w:lang w:val="en-US"/>
              </w:rPr>
            </w:pPr>
            <w:r>
              <w:rPr>
                <w:lang w:val="en-US"/>
              </w:rPr>
              <w:t>Description</w:t>
            </w:r>
          </w:p>
        </w:tc>
      </w:tr>
      <w:tr w:rsidR="00FE72F6" w:rsidRPr="00464011" w:rsidTr="00955371">
        <w:trPr>
          <w:cnfStyle w:val="000000100000"/>
        </w:trPr>
        <w:tc>
          <w:tcPr>
            <w:cnfStyle w:val="001000000000"/>
            <w:tcW w:w="3259" w:type="dxa"/>
          </w:tcPr>
          <w:p w:rsidR="00FE72F6" w:rsidRDefault="00F747C6" w:rsidP="00955371">
            <w:pPr>
              <w:rPr>
                <w:lang w:val="en-US"/>
              </w:rPr>
            </w:pPr>
            <w:r>
              <w:rPr>
                <w:lang w:val="en-US"/>
              </w:rPr>
              <w:t>Bitmap</w:t>
            </w:r>
          </w:p>
        </w:tc>
        <w:tc>
          <w:tcPr>
            <w:tcW w:w="1385" w:type="dxa"/>
          </w:tcPr>
          <w:p w:rsidR="00FE72F6" w:rsidRDefault="00FE72F6" w:rsidP="00955371">
            <w:pPr>
              <w:cnfStyle w:val="000000100000"/>
              <w:rPr>
                <w:lang w:val="en-US"/>
              </w:rPr>
            </w:pPr>
            <w:r>
              <w:rPr>
                <w:lang w:val="en-US"/>
              </w:rPr>
              <w:t>No</w:t>
            </w:r>
          </w:p>
        </w:tc>
        <w:tc>
          <w:tcPr>
            <w:tcW w:w="5134" w:type="dxa"/>
          </w:tcPr>
          <w:p w:rsidR="00FE72F6" w:rsidRPr="00464011" w:rsidRDefault="00464011" w:rsidP="00955371">
            <w:pPr>
              <w:cnfStyle w:val="000000100000"/>
              <w:rPr>
                <w:color w:val="auto"/>
                <w:lang w:val="en-US"/>
              </w:rPr>
            </w:pPr>
            <w:r w:rsidRPr="00464011">
              <w:rPr>
                <w:color w:val="auto"/>
                <w:lang w:val="en-US"/>
              </w:rPr>
              <w:t>Format of the bitmap (PNG/JPG)</w:t>
            </w:r>
          </w:p>
        </w:tc>
      </w:tr>
      <w:tr w:rsidR="00FE72F6" w:rsidRPr="00464011" w:rsidTr="00955371">
        <w:tc>
          <w:tcPr>
            <w:cnfStyle w:val="001000000000"/>
            <w:tcW w:w="3259" w:type="dxa"/>
          </w:tcPr>
          <w:p w:rsidR="00FE72F6" w:rsidRDefault="00F747C6" w:rsidP="00955371">
            <w:pPr>
              <w:rPr>
                <w:lang w:val="en-US"/>
              </w:rPr>
            </w:pPr>
            <w:r>
              <w:t>Reference</w:t>
            </w:r>
          </w:p>
        </w:tc>
        <w:tc>
          <w:tcPr>
            <w:tcW w:w="1385" w:type="dxa"/>
          </w:tcPr>
          <w:p w:rsidR="00FE72F6" w:rsidRDefault="00FE72F6" w:rsidP="00955371">
            <w:pPr>
              <w:cnfStyle w:val="000000000000"/>
              <w:rPr>
                <w:lang w:val="en-US"/>
              </w:rPr>
            </w:pPr>
            <w:r>
              <w:rPr>
                <w:lang w:val="en-US"/>
              </w:rPr>
              <w:t>No</w:t>
            </w:r>
          </w:p>
        </w:tc>
        <w:tc>
          <w:tcPr>
            <w:tcW w:w="5134" w:type="dxa"/>
          </w:tcPr>
          <w:p w:rsidR="00FE72F6" w:rsidRPr="00464011" w:rsidRDefault="00464011" w:rsidP="00955371">
            <w:pPr>
              <w:cnfStyle w:val="000000000000"/>
              <w:rPr>
                <w:color w:val="auto"/>
                <w:lang w:val="en-US"/>
              </w:rPr>
            </w:pPr>
            <w:r w:rsidRPr="00464011">
              <w:rPr>
                <w:color w:val="auto"/>
                <w:lang w:val="en-US"/>
              </w:rPr>
              <w:t>Name of the bitmap file in the topic folder</w:t>
            </w:r>
          </w:p>
        </w:tc>
      </w:tr>
      <w:tr w:rsidR="00FE72F6" w:rsidRPr="00464011" w:rsidTr="00955371">
        <w:trPr>
          <w:cnfStyle w:val="000000100000"/>
        </w:trPr>
        <w:tc>
          <w:tcPr>
            <w:cnfStyle w:val="001000000000"/>
            <w:tcW w:w="3259" w:type="dxa"/>
          </w:tcPr>
          <w:p w:rsidR="00FE72F6" w:rsidRPr="005F37BF" w:rsidRDefault="00F747C6" w:rsidP="00955371">
            <w:r>
              <w:t>Location</w:t>
            </w:r>
          </w:p>
        </w:tc>
        <w:tc>
          <w:tcPr>
            <w:tcW w:w="1385" w:type="dxa"/>
          </w:tcPr>
          <w:p w:rsidR="00FE72F6" w:rsidRDefault="00FE72F6" w:rsidP="00955371">
            <w:pPr>
              <w:cnfStyle w:val="000000100000"/>
              <w:rPr>
                <w:lang w:val="en-US"/>
              </w:rPr>
            </w:pPr>
            <w:r>
              <w:rPr>
                <w:lang w:val="en-US"/>
              </w:rPr>
              <w:t>No</w:t>
            </w:r>
          </w:p>
        </w:tc>
        <w:tc>
          <w:tcPr>
            <w:tcW w:w="5134" w:type="dxa"/>
          </w:tcPr>
          <w:p w:rsidR="00FE72F6" w:rsidRPr="00464011" w:rsidRDefault="00464011" w:rsidP="00955371">
            <w:pPr>
              <w:cnfStyle w:val="000000100000"/>
              <w:rPr>
                <w:color w:val="auto"/>
                <w:lang w:val="en-US"/>
              </w:rPr>
            </w:pPr>
            <w:r w:rsidRPr="00464011">
              <w:rPr>
                <w:color w:val="auto"/>
                <w:lang w:val="en-US"/>
              </w:rPr>
              <w:t>Location of the center of the bitmap in world coordinates</w:t>
            </w:r>
          </w:p>
        </w:tc>
      </w:tr>
      <w:tr w:rsidR="00FE72F6" w:rsidRPr="00464011" w:rsidTr="00955371">
        <w:tc>
          <w:tcPr>
            <w:cnfStyle w:val="001000000000"/>
            <w:tcW w:w="3259" w:type="dxa"/>
          </w:tcPr>
          <w:p w:rsidR="00FE72F6" w:rsidRPr="005F37BF" w:rsidRDefault="00F747C6" w:rsidP="00955371">
            <w:r>
              <w:t>Normal</w:t>
            </w:r>
          </w:p>
        </w:tc>
        <w:tc>
          <w:tcPr>
            <w:tcW w:w="1385" w:type="dxa"/>
          </w:tcPr>
          <w:p w:rsidR="00FE72F6" w:rsidRDefault="00FE72F6" w:rsidP="00955371">
            <w:pPr>
              <w:cnfStyle w:val="000000000000"/>
              <w:rPr>
                <w:lang w:val="en-US"/>
              </w:rPr>
            </w:pPr>
            <w:r>
              <w:rPr>
                <w:lang w:val="en-US"/>
              </w:rPr>
              <w:t>No</w:t>
            </w:r>
          </w:p>
        </w:tc>
        <w:tc>
          <w:tcPr>
            <w:tcW w:w="5134" w:type="dxa"/>
          </w:tcPr>
          <w:p w:rsidR="00FE72F6" w:rsidRPr="00464011" w:rsidRDefault="00464011" w:rsidP="00955371">
            <w:pPr>
              <w:cnfStyle w:val="000000000000"/>
              <w:rPr>
                <w:color w:val="auto"/>
                <w:lang w:val="en-US"/>
              </w:rPr>
            </w:pPr>
            <w:r w:rsidRPr="00464011">
              <w:rPr>
                <w:color w:val="auto"/>
                <w:lang w:val="en-US"/>
              </w:rPr>
              <w:t>Normal vector of the bitmap</w:t>
            </w:r>
          </w:p>
        </w:tc>
      </w:tr>
      <w:tr w:rsidR="00F747C6" w:rsidRPr="00464011" w:rsidTr="00955371">
        <w:trPr>
          <w:cnfStyle w:val="000000100000"/>
        </w:trPr>
        <w:tc>
          <w:tcPr>
            <w:cnfStyle w:val="001000000000"/>
            <w:tcW w:w="3259" w:type="dxa"/>
          </w:tcPr>
          <w:p w:rsidR="00F747C6" w:rsidRDefault="00F747C6" w:rsidP="00955371">
            <w:r>
              <w:t>Up</w:t>
            </w:r>
          </w:p>
        </w:tc>
        <w:tc>
          <w:tcPr>
            <w:tcW w:w="1385" w:type="dxa"/>
          </w:tcPr>
          <w:p w:rsidR="00F747C6" w:rsidRDefault="00F747C6" w:rsidP="00955371">
            <w:pPr>
              <w:cnfStyle w:val="000000100000"/>
              <w:rPr>
                <w:lang w:val="en-US"/>
              </w:rPr>
            </w:pPr>
            <w:r>
              <w:rPr>
                <w:lang w:val="en-US"/>
              </w:rPr>
              <w:t>No</w:t>
            </w:r>
          </w:p>
        </w:tc>
        <w:tc>
          <w:tcPr>
            <w:tcW w:w="5134" w:type="dxa"/>
          </w:tcPr>
          <w:p w:rsidR="00F747C6" w:rsidRPr="00464011" w:rsidRDefault="00464011" w:rsidP="00955371">
            <w:pPr>
              <w:cnfStyle w:val="000000100000"/>
              <w:rPr>
                <w:color w:val="auto"/>
                <w:lang w:val="en-US"/>
              </w:rPr>
            </w:pPr>
            <w:r w:rsidRPr="00464011">
              <w:rPr>
                <w:color w:val="auto"/>
                <w:lang w:val="en-US"/>
              </w:rPr>
              <w:t>Up vector of the bitmap</w:t>
            </w:r>
          </w:p>
        </w:tc>
      </w:tr>
    </w:tbl>
    <w:p w:rsidR="00FE72F6" w:rsidRDefault="00FE72F6" w:rsidP="00FE72F6">
      <w:pPr>
        <w:pStyle w:val="berschrift2"/>
        <w:rPr>
          <w:lang w:val="en-US"/>
        </w:rPr>
      </w:pPr>
    </w:p>
    <w:p w:rsidR="00FE72F6" w:rsidRPr="00940BC3" w:rsidRDefault="00FE72F6" w:rsidP="00940BC3">
      <w:pPr>
        <w:rPr>
          <w:lang w:val="en-US"/>
        </w:rPr>
      </w:pPr>
    </w:p>
    <w:sectPr w:rsidR="00FE72F6" w:rsidRPr="00940BC3" w:rsidSect="009474E5">
      <w:pgSz w:w="11906" w:h="16838"/>
      <w:pgMar w:top="1417" w:right="1134" w:bottom="1417"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laus" w:date="2013-10-17T11:00:00Z" w:initials="K">
    <w:p w:rsidR="0005309C" w:rsidRDefault="0005309C">
      <w:pPr>
        <w:pStyle w:val="Kommentartext"/>
      </w:pPr>
      <w:r>
        <w:rPr>
          <w:rStyle w:val="Kommentarzeichen"/>
        </w:rPr>
        <w:annotationRef/>
      </w:r>
      <w:r>
        <w:t>New entity to discuss. See issue ”BIM Snippet black box”</w:t>
      </w:r>
    </w:p>
  </w:comment>
  <w:comment w:id="2" w:author="Klaus" w:date="2013-10-17T11:25:00Z" w:initials="K">
    <w:p w:rsidR="002459CD" w:rsidRDefault="002459CD">
      <w:pPr>
        <w:pStyle w:val="Kommentartext"/>
      </w:pPr>
      <w:r>
        <w:rPr>
          <w:rStyle w:val="Kommentarzeichen"/>
        </w:rPr>
        <w:annotationRef/>
      </w:r>
      <w:r w:rsidR="00CC1928">
        <w:t>New en</w:t>
      </w:r>
      <w:r>
        <w:t>tity to discuss. See issue ”Relations between topics”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051"/>
    <w:multiLevelType w:val="hybridMultilevel"/>
    <w:tmpl w:val="A0043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505E5"/>
    <w:multiLevelType w:val="hybridMultilevel"/>
    <w:tmpl w:val="BAD293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34042C0C"/>
    <w:multiLevelType w:val="hybridMultilevel"/>
    <w:tmpl w:val="CC72BAB6"/>
    <w:lvl w:ilvl="0" w:tplc="A788886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273217"/>
    <w:multiLevelType w:val="hybridMultilevel"/>
    <w:tmpl w:val="ABF0B7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5609568B"/>
    <w:multiLevelType w:val="hybridMultilevel"/>
    <w:tmpl w:val="82580B8A"/>
    <w:lvl w:ilvl="0" w:tplc="8522F61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grammar="clean"/>
  <w:defaultTabStop w:val="1304"/>
  <w:hyphenationZone w:val="425"/>
  <w:characterSpacingControl w:val="doNotCompress"/>
  <w:compat>
    <w:useFELayout/>
  </w:compat>
  <w:rsids>
    <w:rsidRoot w:val="00FB53DB"/>
    <w:rsid w:val="00015E29"/>
    <w:rsid w:val="00022394"/>
    <w:rsid w:val="0005309C"/>
    <w:rsid w:val="000A6B47"/>
    <w:rsid w:val="000C7C2D"/>
    <w:rsid w:val="001013C0"/>
    <w:rsid w:val="00116458"/>
    <w:rsid w:val="00120949"/>
    <w:rsid w:val="00131843"/>
    <w:rsid w:val="00132520"/>
    <w:rsid w:val="00182917"/>
    <w:rsid w:val="001841F4"/>
    <w:rsid w:val="001B6BD9"/>
    <w:rsid w:val="001E6187"/>
    <w:rsid w:val="001F16FE"/>
    <w:rsid w:val="001F4880"/>
    <w:rsid w:val="00204F18"/>
    <w:rsid w:val="00205877"/>
    <w:rsid w:val="00210442"/>
    <w:rsid w:val="00213D34"/>
    <w:rsid w:val="00230A14"/>
    <w:rsid w:val="002459CD"/>
    <w:rsid w:val="0025018E"/>
    <w:rsid w:val="00274BD5"/>
    <w:rsid w:val="00291C30"/>
    <w:rsid w:val="002B4966"/>
    <w:rsid w:val="002E1FA0"/>
    <w:rsid w:val="002F6FEF"/>
    <w:rsid w:val="003126A4"/>
    <w:rsid w:val="003205DB"/>
    <w:rsid w:val="003473B9"/>
    <w:rsid w:val="00371CA7"/>
    <w:rsid w:val="003806DE"/>
    <w:rsid w:val="00381975"/>
    <w:rsid w:val="00391D6E"/>
    <w:rsid w:val="003B2C3F"/>
    <w:rsid w:val="003D41BF"/>
    <w:rsid w:val="003D61DF"/>
    <w:rsid w:val="003D7BEF"/>
    <w:rsid w:val="00432877"/>
    <w:rsid w:val="00464011"/>
    <w:rsid w:val="00482A10"/>
    <w:rsid w:val="004A599D"/>
    <w:rsid w:val="00510D6B"/>
    <w:rsid w:val="005478FF"/>
    <w:rsid w:val="00551C1E"/>
    <w:rsid w:val="005612FA"/>
    <w:rsid w:val="00592AD4"/>
    <w:rsid w:val="005A781C"/>
    <w:rsid w:val="005B1D0A"/>
    <w:rsid w:val="005B7FB9"/>
    <w:rsid w:val="005C55E1"/>
    <w:rsid w:val="005E6DEA"/>
    <w:rsid w:val="005F37BF"/>
    <w:rsid w:val="00604A8E"/>
    <w:rsid w:val="0064111F"/>
    <w:rsid w:val="00655F6C"/>
    <w:rsid w:val="006705C4"/>
    <w:rsid w:val="006925A1"/>
    <w:rsid w:val="00692A19"/>
    <w:rsid w:val="006A54F0"/>
    <w:rsid w:val="006D58E1"/>
    <w:rsid w:val="00701E73"/>
    <w:rsid w:val="007359F5"/>
    <w:rsid w:val="00776C67"/>
    <w:rsid w:val="00790186"/>
    <w:rsid w:val="007C7B44"/>
    <w:rsid w:val="007E53F8"/>
    <w:rsid w:val="007F7C0A"/>
    <w:rsid w:val="00801641"/>
    <w:rsid w:val="008239DB"/>
    <w:rsid w:val="008464F1"/>
    <w:rsid w:val="00873B0B"/>
    <w:rsid w:val="008B19A7"/>
    <w:rsid w:val="008C25F0"/>
    <w:rsid w:val="008D5B02"/>
    <w:rsid w:val="00921A16"/>
    <w:rsid w:val="00940BC3"/>
    <w:rsid w:val="009474E5"/>
    <w:rsid w:val="00997940"/>
    <w:rsid w:val="009D4F02"/>
    <w:rsid w:val="009E34D5"/>
    <w:rsid w:val="009E3BA9"/>
    <w:rsid w:val="00A07E61"/>
    <w:rsid w:val="00A44767"/>
    <w:rsid w:val="00A70F81"/>
    <w:rsid w:val="00A7441D"/>
    <w:rsid w:val="00AA6657"/>
    <w:rsid w:val="00AC54B1"/>
    <w:rsid w:val="00B04A03"/>
    <w:rsid w:val="00B216BF"/>
    <w:rsid w:val="00B23DA2"/>
    <w:rsid w:val="00B338FA"/>
    <w:rsid w:val="00B34A7F"/>
    <w:rsid w:val="00B45B9C"/>
    <w:rsid w:val="00B5254A"/>
    <w:rsid w:val="00B90B17"/>
    <w:rsid w:val="00BA2FD4"/>
    <w:rsid w:val="00BA4F1F"/>
    <w:rsid w:val="00BB0AF0"/>
    <w:rsid w:val="00BB1450"/>
    <w:rsid w:val="00BE67C7"/>
    <w:rsid w:val="00BF47CE"/>
    <w:rsid w:val="00BF72EC"/>
    <w:rsid w:val="00C11E55"/>
    <w:rsid w:val="00C1288E"/>
    <w:rsid w:val="00C26E6A"/>
    <w:rsid w:val="00C32E1B"/>
    <w:rsid w:val="00C4658F"/>
    <w:rsid w:val="00C56ADF"/>
    <w:rsid w:val="00C83DB9"/>
    <w:rsid w:val="00CA02E5"/>
    <w:rsid w:val="00CA0A61"/>
    <w:rsid w:val="00CC1928"/>
    <w:rsid w:val="00CF2969"/>
    <w:rsid w:val="00D04C7C"/>
    <w:rsid w:val="00D73BF4"/>
    <w:rsid w:val="00D855DE"/>
    <w:rsid w:val="00D85F7B"/>
    <w:rsid w:val="00DD58A7"/>
    <w:rsid w:val="00EF6481"/>
    <w:rsid w:val="00F01AAC"/>
    <w:rsid w:val="00F05B8E"/>
    <w:rsid w:val="00F06135"/>
    <w:rsid w:val="00F0636C"/>
    <w:rsid w:val="00F51D3D"/>
    <w:rsid w:val="00F54AD7"/>
    <w:rsid w:val="00F60A8E"/>
    <w:rsid w:val="00F666EA"/>
    <w:rsid w:val="00F747C6"/>
    <w:rsid w:val="00F76F18"/>
    <w:rsid w:val="00F82B2E"/>
    <w:rsid w:val="00FB53DB"/>
    <w:rsid w:val="00FC5FA0"/>
    <w:rsid w:val="00FE49BE"/>
    <w:rsid w:val="00FE72F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02E5"/>
  </w:style>
  <w:style w:type="paragraph" w:styleId="berschrift1">
    <w:name w:val="heading 1"/>
    <w:basedOn w:val="Standard"/>
    <w:next w:val="Standard"/>
    <w:link w:val="berschrift1Zchn"/>
    <w:uiPriority w:val="9"/>
    <w:qFormat/>
    <w:rsid w:val="00FB5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744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B2C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B2C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B2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B2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B5254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B5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B53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B53DB"/>
    <w:rPr>
      <w:rFonts w:asciiTheme="majorHAnsi" w:eastAsiaTheme="majorEastAsia" w:hAnsiTheme="majorHAnsi" w:cstheme="majorBidi"/>
      <w:b/>
      <w:bCs/>
      <w:color w:val="365F91" w:themeColor="accent1" w:themeShade="BF"/>
      <w:sz w:val="28"/>
      <w:szCs w:val="28"/>
    </w:rPr>
  </w:style>
  <w:style w:type="table" w:styleId="Tabellengitternetz">
    <w:name w:val="Table Grid"/>
    <w:basedOn w:val="NormaleTabelle"/>
    <w:uiPriority w:val="59"/>
    <w:rsid w:val="00FB5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230A14"/>
    <w:pPr>
      <w:ind w:left="720"/>
      <w:contextualSpacing/>
    </w:pPr>
  </w:style>
  <w:style w:type="character" w:customStyle="1" w:styleId="berschrift2Zchn">
    <w:name w:val="Überschrift 2 Zchn"/>
    <w:basedOn w:val="Absatz-Standardschriftart"/>
    <w:link w:val="berschrift2"/>
    <w:uiPriority w:val="9"/>
    <w:rsid w:val="00230A1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7441D"/>
    <w:rPr>
      <w:rFonts w:asciiTheme="majorHAnsi" w:eastAsiaTheme="majorEastAsia" w:hAnsiTheme="majorHAnsi" w:cstheme="majorBidi"/>
      <w:b/>
      <w:bCs/>
      <w:color w:val="4F81BD" w:themeColor="accent1"/>
    </w:rPr>
  </w:style>
  <w:style w:type="table" w:customStyle="1" w:styleId="LightShading1">
    <w:name w:val="Light Shading1"/>
    <w:basedOn w:val="NormaleTabelle"/>
    <w:uiPriority w:val="60"/>
    <w:rsid w:val="00A744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Kommentarzeichen">
    <w:name w:val="annotation reference"/>
    <w:basedOn w:val="Absatz-Standardschriftart"/>
    <w:uiPriority w:val="99"/>
    <w:semiHidden/>
    <w:unhideWhenUsed/>
    <w:rsid w:val="00F60A8E"/>
    <w:rPr>
      <w:sz w:val="16"/>
      <w:szCs w:val="16"/>
    </w:rPr>
  </w:style>
  <w:style w:type="paragraph" w:styleId="Kommentartext">
    <w:name w:val="annotation text"/>
    <w:basedOn w:val="Standard"/>
    <w:link w:val="KommentartextZchn"/>
    <w:uiPriority w:val="99"/>
    <w:semiHidden/>
    <w:unhideWhenUsed/>
    <w:rsid w:val="00F60A8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60A8E"/>
    <w:rPr>
      <w:sz w:val="20"/>
      <w:szCs w:val="20"/>
    </w:rPr>
  </w:style>
  <w:style w:type="paragraph" w:styleId="Kommentarthema">
    <w:name w:val="annotation subject"/>
    <w:basedOn w:val="Kommentartext"/>
    <w:next w:val="Kommentartext"/>
    <w:link w:val="KommentarthemaZchn"/>
    <w:uiPriority w:val="99"/>
    <w:semiHidden/>
    <w:unhideWhenUsed/>
    <w:rsid w:val="00F60A8E"/>
    <w:rPr>
      <w:b/>
      <w:bCs/>
    </w:rPr>
  </w:style>
  <w:style w:type="character" w:customStyle="1" w:styleId="KommentarthemaZchn">
    <w:name w:val="Kommentarthema Zchn"/>
    <w:basedOn w:val="KommentartextZchn"/>
    <w:link w:val="Kommentarthema"/>
    <w:uiPriority w:val="99"/>
    <w:semiHidden/>
    <w:rsid w:val="00F60A8E"/>
    <w:rPr>
      <w:b/>
      <w:bCs/>
      <w:sz w:val="20"/>
      <w:szCs w:val="20"/>
    </w:rPr>
  </w:style>
  <w:style w:type="paragraph" w:styleId="Sprechblasentext">
    <w:name w:val="Balloon Text"/>
    <w:basedOn w:val="Standard"/>
    <w:link w:val="SprechblasentextZchn"/>
    <w:uiPriority w:val="99"/>
    <w:semiHidden/>
    <w:unhideWhenUsed/>
    <w:rsid w:val="00F60A8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60A8E"/>
    <w:rPr>
      <w:rFonts w:ascii="Tahoma" w:hAnsi="Tahoma" w:cs="Tahoma"/>
      <w:sz w:val="16"/>
      <w:szCs w:val="16"/>
    </w:rPr>
  </w:style>
  <w:style w:type="character" w:styleId="Hyperlink">
    <w:name w:val="Hyperlink"/>
    <w:basedOn w:val="Absatz-Standardschriftart"/>
    <w:uiPriority w:val="99"/>
    <w:semiHidden/>
    <w:unhideWhenUsed/>
    <w:rsid w:val="00B45B9C"/>
    <w:rPr>
      <w:color w:val="0000FF"/>
      <w:u w:val="single"/>
    </w:rPr>
  </w:style>
  <w:style w:type="character" w:customStyle="1" w:styleId="berschrift4Zchn">
    <w:name w:val="Überschrift 4 Zchn"/>
    <w:basedOn w:val="Absatz-Standardschriftart"/>
    <w:link w:val="berschrift4"/>
    <w:uiPriority w:val="9"/>
    <w:rsid w:val="003B2C3F"/>
    <w:rPr>
      <w:rFonts w:asciiTheme="majorHAnsi" w:eastAsiaTheme="majorEastAsia" w:hAnsiTheme="majorHAnsi" w:cstheme="majorBidi"/>
      <w:b/>
      <w:bCs/>
      <w:i/>
      <w:iCs/>
      <w:color w:val="4F81BD" w:themeColor="accent1"/>
    </w:rPr>
  </w:style>
  <w:style w:type="character" w:styleId="IntensiveHervorhebung">
    <w:name w:val="Intense Emphasis"/>
    <w:basedOn w:val="Absatz-Standardschriftart"/>
    <w:uiPriority w:val="21"/>
    <w:qFormat/>
    <w:rsid w:val="003B2C3F"/>
    <w:rPr>
      <w:b/>
      <w:bCs/>
      <w:i/>
      <w:iCs/>
      <w:color w:val="4F81BD" w:themeColor="accent1"/>
    </w:rPr>
  </w:style>
  <w:style w:type="paragraph" w:styleId="IntensivesAnfhrungszeichen">
    <w:name w:val="Intense Quote"/>
    <w:basedOn w:val="Standard"/>
    <w:next w:val="Standard"/>
    <w:link w:val="IntensivesAnfhrungszeichenZchn"/>
    <w:uiPriority w:val="30"/>
    <w:qFormat/>
    <w:rsid w:val="003B2C3F"/>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3B2C3F"/>
    <w:rPr>
      <w:b/>
      <w:bCs/>
      <w:i/>
      <w:iCs/>
      <w:color w:val="4F81BD" w:themeColor="accent1"/>
    </w:rPr>
  </w:style>
  <w:style w:type="character" w:customStyle="1" w:styleId="berschrift5Zchn">
    <w:name w:val="Überschrift 5 Zchn"/>
    <w:basedOn w:val="Absatz-Standardschriftart"/>
    <w:link w:val="berschrift5"/>
    <w:uiPriority w:val="9"/>
    <w:rsid w:val="003B2C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B2C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B2C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5254A"/>
    <w:rPr>
      <w:rFonts w:asciiTheme="majorHAnsi" w:eastAsiaTheme="majorEastAsia" w:hAnsiTheme="majorHAnsi" w:cstheme="majorBidi"/>
      <w:color w:val="404040" w:themeColor="text1" w:themeTint="BF"/>
      <w:sz w:val="20"/>
      <w:szCs w:val="20"/>
    </w:rPr>
  </w:style>
  <w:style w:type="character" w:styleId="Fett">
    <w:name w:val="Strong"/>
    <w:basedOn w:val="Absatz-Standardschriftart"/>
    <w:uiPriority w:val="22"/>
    <w:qFormat/>
    <w:rsid w:val="00B5254A"/>
    <w:rPr>
      <w:b/>
      <w:bCs/>
    </w:rPr>
  </w:style>
  <w:style w:type="paragraph" w:styleId="Anfhrungszeichen">
    <w:name w:val="Quote"/>
    <w:basedOn w:val="Standard"/>
    <w:next w:val="Standard"/>
    <w:link w:val="AnfhrungszeichenZchn"/>
    <w:uiPriority w:val="29"/>
    <w:qFormat/>
    <w:rsid w:val="00B5254A"/>
    <w:rPr>
      <w:i/>
      <w:iCs/>
      <w:color w:val="000000" w:themeColor="text1"/>
    </w:rPr>
  </w:style>
  <w:style w:type="character" w:customStyle="1" w:styleId="AnfhrungszeichenZchn">
    <w:name w:val="Anführungszeichen Zchn"/>
    <w:basedOn w:val="Absatz-Standardschriftart"/>
    <w:link w:val="Anfhrungszeichen"/>
    <w:uiPriority w:val="29"/>
    <w:rsid w:val="00B5254A"/>
    <w:rPr>
      <w:i/>
      <w:iCs/>
      <w:color w:val="000000" w:themeColor="text1"/>
    </w:rPr>
  </w:style>
  <w:style w:type="paragraph" w:styleId="StandardWeb">
    <w:name w:val="Normal (Web)"/>
    <w:basedOn w:val="Standard"/>
    <w:uiPriority w:val="99"/>
    <w:unhideWhenUsed/>
    <w:rsid w:val="00F51D3D"/>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4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C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B2C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B2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B2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5254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3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3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B53D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5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0A14"/>
    <w:pPr>
      <w:ind w:left="720"/>
      <w:contextualSpacing/>
    </w:pPr>
  </w:style>
  <w:style w:type="character" w:customStyle="1" w:styleId="Heading2Char">
    <w:name w:val="Heading 2 Char"/>
    <w:basedOn w:val="DefaultParagraphFont"/>
    <w:link w:val="Heading2"/>
    <w:uiPriority w:val="9"/>
    <w:rsid w:val="0023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41D"/>
    <w:rPr>
      <w:rFonts w:asciiTheme="majorHAnsi" w:eastAsiaTheme="majorEastAsia" w:hAnsiTheme="majorHAnsi" w:cstheme="majorBidi"/>
      <w:b/>
      <w:bCs/>
      <w:color w:val="4F81BD" w:themeColor="accent1"/>
    </w:rPr>
  </w:style>
  <w:style w:type="table" w:customStyle="1" w:styleId="LightShading1">
    <w:name w:val="Light Shading1"/>
    <w:basedOn w:val="TableNormal"/>
    <w:uiPriority w:val="60"/>
    <w:rsid w:val="00A744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60A8E"/>
    <w:rPr>
      <w:sz w:val="16"/>
      <w:szCs w:val="16"/>
    </w:rPr>
  </w:style>
  <w:style w:type="paragraph" w:styleId="CommentText">
    <w:name w:val="annotation text"/>
    <w:basedOn w:val="Normal"/>
    <w:link w:val="CommentTextChar"/>
    <w:uiPriority w:val="99"/>
    <w:semiHidden/>
    <w:unhideWhenUsed/>
    <w:rsid w:val="00F60A8E"/>
    <w:pPr>
      <w:spacing w:line="240" w:lineRule="auto"/>
    </w:pPr>
    <w:rPr>
      <w:sz w:val="20"/>
      <w:szCs w:val="20"/>
    </w:rPr>
  </w:style>
  <w:style w:type="character" w:customStyle="1" w:styleId="CommentTextChar">
    <w:name w:val="Comment Text Char"/>
    <w:basedOn w:val="DefaultParagraphFont"/>
    <w:link w:val="CommentText"/>
    <w:uiPriority w:val="99"/>
    <w:semiHidden/>
    <w:rsid w:val="00F60A8E"/>
    <w:rPr>
      <w:sz w:val="20"/>
      <w:szCs w:val="20"/>
    </w:rPr>
  </w:style>
  <w:style w:type="paragraph" w:styleId="CommentSubject">
    <w:name w:val="annotation subject"/>
    <w:basedOn w:val="CommentText"/>
    <w:next w:val="CommentText"/>
    <w:link w:val="CommentSubjectChar"/>
    <w:uiPriority w:val="99"/>
    <w:semiHidden/>
    <w:unhideWhenUsed/>
    <w:rsid w:val="00F60A8E"/>
    <w:rPr>
      <w:b/>
      <w:bCs/>
    </w:rPr>
  </w:style>
  <w:style w:type="character" w:customStyle="1" w:styleId="CommentSubjectChar">
    <w:name w:val="Comment Subject Char"/>
    <w:basedOn w:val="CommentTextChar"/>
    <w:link w:val="CommentSubject"/>
    <w:uiPriority w:val="99"/>
    <w:semiHidden/>
    <w:rsid w:val="00F60A8E"/>
    <w:rPr>
      <w:b/>
      <w:bCs/>
      <w:sz w:val="20"/>
      <w:szCs w:val="20"/>
    </w:rPr>
  </w:style>
  <w:style w:type="paragraph" w:styleId="BalloonText">
    <w:name w:val="Balloon Text"/>
    <w:basedOn w:val="Normal"/>
    <w:link w:val="BalloonTextChar"/>
    <w:uiPriority w:val="99"/>
    <w:semiHidden/>
    <w:unhideWhenUsed/>
    <w:rsid w:val="00F60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A8E"/>
    <w:rPr>
      <w:rFonts w:ascii="Tahoma" w:hAnsi="Tahoma" w:cs="Tahoma"/>
      <w:sz w:val="16"/>
      <w:szCs w:val="16"/>
    </w:rPr>
  </w:style>
  <w:style w:type="character" w:styleId="Hyperlink">
    <w:name w:val="Hyperlink"/>
    <w:basedOn w:val="DefaultParagraphFont"/>
    <w:uiPriority w:val="99"/>
    <w:semiHidden/>
    <w:unhideWhenUsed/>
    <w:rsid w:val="00B45B9C"/>
    <w:rPr>
      <w:color w:val="0000FF"/>
      <w:u w:val="single"/>
    </w:rPr>
  </w:style>
  <w:style w:type="character" w:customStyle="1" w:styleId="Heading4Char">
    <w:name w:val="Heading 4 Char"/>
    <w:basedOn w:val="DefaultParagraphFont"/>
    <w:link w:val="Heading4"/>
    <w:uiPriority w:val="9"/>
    <w:rsid w:val="003B2C3F"/>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3B2C3F"/>
    <w:rPr>
      <w:b/>
      <w:bCs/>
      <w:i/>
      <w:iCs/>
      <w:color w:val="4F81BD" w:themeColor="accent1"/>
    </w:rPr>
  </w:style>
  <w:style w:type="paragraph" w:styleId="IntenseQuote">
    <w:name w:val="Intense Quote"/>
    <w:basedOn w:val="Normal"/>
    <w:next w:val="Normal"/>
    <w:link w:val="IntenseQuoteChar"/>
    <w:uiPriority w:val="30"/>
    <w:qFormat/>
    <w:rsid w:val="003B2C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2C3F"/>
    <w:rPr>
      <w:b/>
      <w:bCs/>
      <w:i/>
      <w:iCs/>
      <w:color w:val="4F81BD" w:themeColor="accent1"/>
    </w:rPr>
  </w:style>
  <w:style w:type="character" w:customStyle="1" w:styleId="Heading5Char">
    <w:name w:val="Heading 5 Char"/>
    <w:basedOn w:val="DefaultParagraphFont"/>
    <w:link w:val="Heading5"/>
    <w:uiPriority w:val="9"/>
    <w:rsid w:val="003B2C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B2C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B2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5254A"/>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B5254A"/>
    <w:rPr>
      <w:b/>
      <w:bCs/>
    </w:rPr>
  </w:style>
  <w:style w:type="paragraph" w:styleId="Quote">
    <w:name w:val="Quote"/>
    <w:basedOn w:val="Normal"/>
    <w:next w:val="Normal"/>
    <w:link w:val="QuoteChar"/>
    <w:uiPriority w:val="29"/>
    <w:qFormat/>
    <w:rsid w:val="00B5254A"/>
    <w:rPr>
      <w:i/>
      <w:iCs/>
      <w:color w:val="000000" w:themeColor="text1"/>
    </w:rPr>
  </w:style>
  <w:style w:type="character" w:customStyle="1" w:styleId="QuoteChar">
    <w:name w:val="Quote Char"/>
    <w:basedOn w:val="DefaultParagraphFont"/>
    <w:link w:val="Quote"/>
    <w:uiPriority w:val="29"/>
    <w:rsid w:val="00B5254A"/>
    <w:rPr>
      <w:i/>
      <w:iCs/>
      <w:color w:val="000000" w:themeColor="text1"/>
    </w:rPr>
  </w:style>
  <w:style w:type="paragraph" w:styleId="NormalWeb">
    <w:name w:val="Normal (Web)"/>
    <w:basedOn w:val="Normal"/>
    <w:uiPriority w:val="99"/>
    <w:unhideWhenUsed/>
    <w:rsid w:val="00F51D3D"/>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306755">
      <w:bodyDiv w:val="1"/>
      <w:marLeft w:val="0"/>
      <w:marRight w:val="0"/>
      <w:marTop w:val="0"/>
      <w:marBottom w:val="0"/>
      <w:divBdr>
        <w:top w:val="none" w:sz="0" w:space="0" w:color="auto"/>
        <w:left w:val="none" w:sz="0" w:space="0" w:color="auto"/>
        <w:bottom w:val="none" w:sz="0" w:space="0" w:color="auto"/>
        <w:right w:val="none" w:sz="0" w:space="0" w:color="auto"/>
      </w:divBdr>
    </w:div>
    <w:div w:id="288128994">
      <w:bodyDiv w:val="1"/>
      <w:marLeft w:val="33"/>
      <w:marRight w:val="33"/>
      <w:marTop w:val="33"/>
      <w:marBottom w:val="33"/>
      <w:divBdr>
        <w:top w:val="none" w:sz="0" w:space="0" w:color="auto"/>
        <w:left w:val="none" w:sz="0" w:space="0" w:color="auto"/>
        <w:bottom w:val="none" w:sz="0" w:space="0" w:color="auto"/>
        <w:right w:val="none" w:sz="0" w:space="0" w:color="auto"/>
      </w:divBdr>
      <w:divsChild>
        <w:div w:id="192378835">
          <w:marLeft w:val="0"/>
          <w:marRight w:val="0"/>
          <w:marTop w:val="0"/>
          <w:marBottom w:val="0"/>
          <w:divBdr>
            <w:top w:val="single" w:sz="4" w:space="0" w:color="auto"/>
            <w:left w:val="single" w:sz="4" w:space="0" w:color="auto"/>
            <w:bottom w:val="single" w:sz="4" w:space="0" w:color="auto"/>
            <w:right w:val="single" w:sz="4" w:space="0" w:color="auto"/>
          </w:divBdr>
        </w:div>
      </w:divsChild>
    </w:div>
    <w:div w:id="292519443">
      <w:bodyDiv w:val="1"/>
      <w:marLeft w:val="33"/>
      <w:marRight w:val="33"/>
      <w:marTop w:val="33"/>
      <w:marBottom w:val="33"/>
      <w:divBdr>
        <w:top w:val="none" w:sz="0" w:space="0" w:color="auto"/>
        <w:left w:val="none" w:sz="0" w:space="0" w:color="auto"/>
        <w:bottom w:val="none" w:sz="0" w:space="0" w:color="auto"/>
        <w:right w:val="none" w:sz="0" w:space="0" w:color="auto"/>
      </w:divBdr>
      <w:divsChild>
        <w:div w:id="1273513516">
          <w:marLeft w:val="0"/>
          <w:marRight w:val="0"/>
          <w:marTop w:val="0"/>
          <w:marBottom w:val="0"/>
          <w:divBdr>
            <w:top w:val="single" w:sz="4" w:space="0" w:color="auto"/>
            <w:left w:val="single" w:sz="4" w:space="0" w:color="auto"/>
            <w:bottom w:val="single" w:sz="4" w:space="0" w:color="auto"/>
            <w:right w:val="single" w:sz="4" w:space="0" w:color="auto"/>
          </w:divBdr>
        </w:div>
      </w:divsChild>
    </w:div>
    <w:div w:id="720179495">
      <w:bodyDiv w:val="1"/>
      <w:marLeft w:val="33"/>
      <w:marRight w:val="33"/>
      <w:marTop w:val="33"/>
      <w:marBottom w:val="33"/>
      <w:divBdr>
        <w:top w:val="none" w:sz="0" w:space="0" w:color="auto"/>
        <w:left w:val="none" w:sz="0" w:space="0" w:color="auto"/>
        <w:bottom w:val="none" w:sz="0" w:space="0" w:color="auto"/>
        <w:right w:val="none" w:sz="0" w:space="0" w:color="auto"/>
      </w:divBdr>
      <w:divsChild>
        <w:div w:id="285892235">
          <w:marLeft w:val="0"/>
          <w:marRight w:val="0"/>
          <w:marTop w:val="0"/>
          <w:marBottom w:val="0"/>
          <w:divBdr>
            <w:top w:val="single" w:sz="4" w:space="0" w:color="auto"/>
            <w:left w:val="single" w:sz="4" w:space="0" w:color="auto"/>
            <w:bottom w:val="single" w:sz="4" w:space="0" w:color="auto"/>
            <w:right w:val="single" w:sz="4" w:space="0" w:color="auto"/>
          </w:divBdr>
        </w:div>
      </w:divsChild>
    </w:div>
    <w:div w:id="1787119950">
      <w:bodyDiv w:val="1"/>
      <w:marLeft w:val="33"/>
      <w:marRight w:val="33"/>
      <w:marTop w:val="33"/>
      <w:marBottom w:val="33"/>
      <w:divBdr>
        <w:top w:val="none" w:sz="0" w:space="0" w:color="auto"/>
        <w:left w:val="none" w:sz="0" w:space="0" w:color="auto"/>
        <w:bottom w:val="none" w:sz="0" w:space="0" w:color="auto"/>
        <w:right w:val="none" w:sz="0" w:space="0" w:color="auto"/>
      </w:divBdr>
      <w:divsChild>
        <w:div w:id="662703922">
          <w:marLeft w:val="0"/>
          <w:marRight w:val="0"/>
          <w:marTop w:val="0"/>
          <w:marBottom w:val="0"/>
          <w:divBdr>
            <w:top w:val="single" w:sz="4" w:space="0" w:color="auto"/>
            <w:left w:val="single" w:sz="4"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Globally_Unique_Identifier"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D3E18-3862-4FF3-BF18-8CED4E78A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1203</Words>
  <Characters>7582</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Solibri, Inc.</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 Paasiala</dc:creator>
  <cp:lastModifiedBy>Klaus</cp:lastModifiedBy>
  <cp:revision>35</cp:revision>
  <dcterms:created xsi:type="dcterms:W3CDTF">2013-08-15T05:03:00Z</dcterms:created>
  <dcterms:modified xsi:type="dcterms:W3CDTF">2013-10-17T14:18:00Z</dcterms:modified>
</cp:coreProperties>
</file>