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CF958" w14:textId="6F859EF8" w:rsidR="002F7B6E" w:rsidRPr="00237893" w:rsidRDefault="002E7F50" w:rsidP="00354FA6">
      <w:pPr>
        <w:ind w:right="200"/>
        <w:jc w:val="right"/>
        <w:rPr>
          <w:rFonts w:ascii="나눔명조" w:eastAsia="나눔명조" w:hAnsi="나눔명조"/>
          <w:sz w:val="18"/>
          <w:szCs w:val="18"/>
        </w:rPr>
      </w:pPr>
      <w:r w:rsidRPr="00237893">
        <w:rPr>
          <w:rFonts w:ascii="나눔명조" w:eastAsia="나눔명조" w:hAnsi="나눔명조"/>
          <w:sz w:val="18"/>
          <w:szCs w:val="18"/>
        </w:rPr>
        <w:t>0</w:t>
      </w:r>
      <w:r w:rsidR="00F87D69" w:rsidRPr="00237893">
        <w:rPr>
          <w:rFonts w:ascii="나눔명조" w:eastAsia="나눔명조" w:hAnsi="나눔명조"/>
          <w:sz w:val="18"/>
          <w:szCs w:val="18"/>
        </w:rPr>
        <w:t>3</w:t>
      </w:r>
      <w:r w:rsidR="002F7B6E" w:rsidRPr="00237893">
        <w:rPr>
          <w:rFonts w:ascii="나눔명조" w:eastAsia="나눔명조" w:hAnsi="나눔명조"/>
          <w:sz w:val="18"/>
          <w:szCs w:val="18"/>
        </w:rPr>
        <w:t>/</w:t>
      </w:r>
      <w:r w:rsidR="00F87D69" w:rsidRPr="00237893">
        <w:rPr>
          <w:rFonts w:ascii="나눔명조" w:eastAsia="나눔명조" w:hAnsi="나눔명조"/>
          <w:sz w:val="18"/>
          <w:szCs w:val="18"/>
        </w:rPr>
        <w:t>31</w:t>
      </w:r>
      <w:r w:rsidR="000431B8" w:rsidRPr="00237893">
        <w:rPr>
          <w:rFonts w:ascii="나눔명조" w:eastAsia="나눔명조" w:hAnsi="나눔명조"/>
          <w:sz w:val="18"/>
          <w:szCs w:val="18"/>
        </w:rPr>
        <w:t>/20</w:t>
      </w:r>
      <w:r w:rsidRPr="00237893">
        <w:rPr>
          <w:rFonts w:ascii="나눔명조" w:eastAsia="나눔명조" w:hAnsi="나눔명조"/>
          <w:sz w:val="18"/>
          <w:szCs w:val="18"/>
        </w:rPr>
        <w:t>20</w:t>
      </w:r>
      <w:r w:rsidR="00305F29" w:rsidRPr="00237893">
        <w:rPr>
          <w:rFonts w:ascii="나눔명조" w:eastAsia="나눔명조" w:hAnsi="나눔명조"/>
          <w:sz w:val="18"/>
          <w:szCs w:val="18"/>
        </w:rPr>
        <w:t>(</w:t>
      </w:r>
      <w:r w:rsidR="00F87D69" w:rsidRPr="00237893">
        <w:rPr>
          <w:rFonts w:ascii="나눔명조" w:eastAsia="나눔명조" w:hAnsi="나눔명조"/>
          <w:sz w:val="18"/>
          <w:szCs w:val="18"/>
        </w:rPr>
        <w:t>Tue</w:t>
      </w:r>
      <w:r w:rsidR="002F7B6E" w:rsidRPr="00237893">
        <w:rPr>
          <w:rFonts w:ascii="나눔명조" w:eastAsia="나눔명조" w:hAnsi="나눔명조"/>
          <w:sz w:val="18"/>
          <w:szCs w:val="18"/>
        </w:rPr>
        <w:t xml:space="preserve">) </w:t>
      </w:r>
      <w:r w:rsidR="002F7B6E" w:rsidRPr="00237893">
        <w:rPr>
          <w:rFonts w:ascii="나눔명조" w:eastAsia="나눔명조" w:hAnsi="나눔명조" w:hint="eastAsia"/>
          <w:sz w:val="18"/>
          <w:szCs w:val="18"/>
        </w:rPr>
        <w:t>06</w:t>
      </w:r>
      <w:r w:rsidR="002F7B6E" w:rsidRPr="00237893">
        <w:rPr>
          <w:rFonts w:ascii="나눔명조" w:eastAsia="나눔명조" w:hAnsi="나눔명조"/>
          <w:sz w:val="18"/>
          <w:szCs w:val="18"/>
        </w:rPr>
        <w:t>:00</w:t>
      </w:r>
      <w:r w:rsidR="002F7B6E" w:rsidRPr="00237893">
        <w:rPr>
          <w:rFonts w:ascii="나눔명조" w:eastAsia="나눔명조" w:hAnsi="나눔명조" w:hint="eastAsia"/>
          <w:sz w:val="18"/>
          <w:szCs w:val="18"/>
        </w:rPr>
        <w:t>p</w:t>
      </w:r>
      <w:r w:rsidR="002F7B6E" w:rsidRPr="00237893">
        <w:rPr>
          <w:rFonts w:ascii="나눔명조" w:eastAsia="나눔명조" w:hAnsi="나눔명조"/>
          <w:sz w:val="18"/>
          <w:szCs w:val="18"/>
        </w:rPr>
        <w:t>m</w:t>
      </w:r>
    </w:p>
    <w:tbl>
      <w:tblPr>
        <w:tblpPr w:leftFromText="142" w:rightFromText="142" w:vertAnchor="text" w:tblpX="18" w:tblpY="1"/>
        <w:tblOverlap w:val="never"/>
        <w:tblW w:w="1047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21"/>
        <w:gridCol w:w="8054"/>
      </w:tblGrid>
      <w:tr w:rsidR="001678B9" w:rsidRPr="00237893" w14:paraId="6F63285E" w14:textId="77777777" w:rsidTr="008D0A0D">
        <w:trPr>
          <w:trHeight w:val="497"/>
        </w:trPr>
        <w:tc>
          <w:tcPr>
            <w:tcW w:w="242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3689E5" w14:textId="77777777" w:rsidR="002F7B6E" w:rsidRPr="00237893" w:rsidRDefault="002F7B6E" w:rsidP="00354FA6">
            <w:pPr>
              <w:pStyle w:val="1"/>
              <w:rPr>
                <w:rFonts w:ascii="나눔명조" w:eastAsia="나눔명조" w:hAnsi="나눔명조"/>
                <w:b w:val="0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b w:val="0"/>
                <w:sz w:val="18"/>
                <w:szCs w:val="18"/>
              </w:rPr>
              <w:t xml:space="preserve">NAME:  </w:t>
            </w:r>
            <w:r w:rsidR="00305F29" w:rsidRPr="00237893">
              <w:rPr>
                <w:rFonts w:ascii="나눔명조" w:eastAsia="나눔명조" w:hAnsi="나눔명조" w:hint="eastAsia"/>
                <w:b w:val="0"/>
                <w:sz w:val="18"/>
                <w:szCs w:val="18"/>
              </w:rPr>
              <w:t>김</w:t>
            </w:r>
            <w:r w:rsidR="005E2BAF" w:rsidRPr="00237893">
              <w:rPr>
                <w:rFonts w:ascii="나눔명조" w:eastAsia="나눔명조" w:hAnsi="나눔명조" w:hint="eastAsia"/>
                <w:b w:val="0"/>
                <w:sz w:val="18"/>
                <w:szCs w:val="18"/>
              </w:rPr>
              <w:t>병섭</w:t>
            </w:r>
          </w:p>
        </w:tc>
        <w:tc>
          <w:tcPr>
            <w:tcW w:w="805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5509BC" w14:textId="77777777" w:rsidR="002F7B6E" w:rsidRPr="00237893" w:rsidRDefault="00305F29" w:rsidP="00354FA6">
            <w:pPr>
              <w:jc w:val="center"/>
              <w:rPr>
                <w:rFonts w:ascii="나눔명조" w:eastAsia="나눔명조" w:hAnsi="나눔명조"/>
                <w:sz w:val="18"/>
                <w:szCs w:val="18"/>
                <w:lang w:val="it-IT"/>
              </w:rPr>
            </w:pPr>
            <w:r w:rsidRPr="00237893">
              <w:rPr>
                <w:rFonts w:ascii="나눔명조" w:eastAsia="나눔명조" w:hAnsi="나눔명조" w:hint="eastAsia"/>
                <w:bCs/>
                <w:sz w:val="18"/>
                <w:szCs w:val="18"/>
                <w:lang w:val="it-IT"/>
              </w:rPr>
              <w:t>월별 연구노트 (Monthly Research Note)</w:t>
            </w:r>
          </w:p>
        </w:tc>
      </w:tr>
      <w:tr w:rsidR="006D02D1" w:rsidRPr="00237893" w14:paraId="48458614" w14:textId="77777777" w:rsidTr="006D02D1">
        <w:trPr>
          <w:trHeight w:val="406"/>
        </w:trPr>
        <w:tc>
          <w:tcPr>
            <w:tcW w:w="10475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25C1506" w14:textId="77777777" w:rsidR="00F87D69" w:rsidRPr="00237893" w:rsidRDefault="00F87D69" w:rsidP="00F87D69">
            <w:pPr>
              <w:wordWrap/>
              <w:rPr>
                <w:rFonts w:ascii="나눔명조" w:eastAsia="나눔명조" w:hAnsi="나눔명조"/>
                <w:sz w:val="18"/>
                <w:szCs w:val="18"/>
                <w:lang w:val="pt-BR"/>
              </w:rPr>
            </w:pPr>
            <w:proofErr w:type="gramStart"/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>▶  요약</w:t>
            </w:r>
            <w:proofErr w:type="gramEnd"/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 xml:space="preserve"> </w:t>
            </w:r>
          </w:p>
          <w:p w14:paraId="019F80A5" w14:textId="1A388B48" w:rsidR="00F87D69" w:rsidRPr="00237893" w:rsidRDefault="00F87D69" w:rsidP="00F87D69">
            <w:pPr>
              <w:pStyle w:val="Default"/>
              <w:rPr>
                <w:rFonts w:ascii="나눔명조" w:eastAsia="나눔명조" w:hAnsi="나눔명조"/>
                <w:b/>
                <w:sz w:val="18"/>
                <w:szCs w:val="18"/>
              </w:rPr>
            </w:pPr>
            <w:proofErr w:type="gramStart"/>
            <w:r w:rsidRPr="00237893">
              <w:rPr>
                <w:rFonts w:ascii="나눔명조" w:eastAsia="나눔명조" w:hAnsi="나눔명조" w:hint="eastAsia"/>
                <w:color w:val="auto"/>
                <w:kern w:val="2"/>
                <w:sz w:val="18"/>
                <w:szCs w:val="18"/>
                <w:lang w:val="pt-BR"/>
              </w:rPr>
              <w:t>☞</w:t>
            </w:r>
            <w:r w:rsidRPr="00237893">
              <w:rPr>
                <w:rFonts w:ascii="나눔명조" w:eastAsia="나눔명조" w:hAnsi="나눔명조"/>
                <w:color w:val="auto"/>
                <w:kern w:val="2"/>
                <w:sz w:val="18"/>
                <w:szCs w:val="18"/>
                <w:lang w:val="pt-BR"/>
              </w:rPr>
              <w:t xml:space="preserve"> </w:t>
            </w:r>
            <w:r w:rsidRPr="00237893">
              <w:rPr>
                <w:rFonts w:ascii="나눔명조" w:eastAsia="나눔명조" w:hAnsi="나눔명조"/>
                <w:b/>
                <w:bCs/>
                <w:sz w:val="18"/>
                <w:szCs w:val="18"/>
              </w:rPr>
              <w:t xml:space="preserve"> </w:t>
            </w:r>
            <w:r w:rsidR="000076A1" w:rsidRPr="00237893">
              <w:rPr>
                <w:rFonts w:ascii="나눔명조" w:eastAsia="나눔명조" w:hAnsi="나눔명조"/>
                <w:b/>
                <w:bCs/>
                <w:sz w:val="18"/>
                <w:szCs w:val="18"/>
              </w:rPr>
              <w:t>Cyber</w:t>
            </w:r>
            <w:proofErr w:type="gramEnd"/>
            <w:r w:rsidR="000076A1" w:rsidRPr="00237893">
              <w:rPr>
                <w:rFonts w:ascii="나눔명조" w:eastAsia="나눔명조" w:hAnsi="나눔명조"/>
                <w:b/>
                <w:bCs/>
                <w:sz w:val="18"/>
                <w:szCs w:val="18"/>
              </w:rPr>
              <w:t xml:space="preserve">-physical system-based real-time monitoring and visualization of greenhouse gas emissions of prefabricated construction </w:t>
            </w:r>
            <w:r w:rsidRPr="00237893">
              <w:rPr>
                <w:rFonts w:ascii="나눔명조" w:eastAsia="나눔명조" w:hAnsi="나눔명조" w:hint="eastAsia"/>
                <w:b/>
                <w:color w:val="auto"/>
                <w:kern w:val="2"/>
                <w:sz w:val="18"/>
                <w:szCs w:val="18"/>
                <w:lang w:val="pt-BR"/>
              </w:rPr>
              <w:t>요약</w:t>
            </w:r>
          </w:p>
          <w:p w14:paraId="5F16D7E9" w14:textId="77777777" w:rsidR="00F87D69" w:rsidRPr="00237893" w:rsidRDefault="00F87D69" w:rsidP="00F87D69">
            <w:pPr>
              <w:pStyle w:val="ab"/>
              <w:spacing w:line="240" w:lineRule="auto"/>
              <w:ind w:firstLineChars="100" w:firstLine="180"/>
              <w:rPr>
                <w:rFonts w:ascii="나눔명조" w:eastAsia="나눔명조" w:hAnsi="나눔명조"/>
                <w:color w:val="auto"/>
                <w:kern w:val="2"/>
                <w:sz w:val="18"/>
                <w:szCs w:val="18"/>
                <w:lang w:val="pt-BR"/>
              </w:rPr>
            </w:pPr>
          </w:p>
          <w:p w14:paraId="0A65F8AA" w14:textId="77777777" w:rsidR="00F87D69" w:rsidRPr="00237893" w:rsidRDefault="00F87D69" w:rsidP="00F87D69">
            <w:pPr>
              <w:wordWrap/>
              <w:rPr>
                <w:rFonts w:ascii="나눔명조" w:eastAsia="나눔명조" w:hAnsi="나눔명조"/>
                <w:sz w:val="18"/>
                <w:szCs w:val="18"/>
                <w:lang w:val="pt-BR"/>
              </w:rPr>
            </w:pPr>
            <w:proofErr w:type="gramStart"/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 xml:space="preserve">▶ </w:t>
            </w:r>
            <w:r w:rsidRPr="00237893">
              <w:rPr>
                <w:rFonts w:ascii="나눔명조" w:eastAsia="나눔명조" w:hAnsi="나눔명조"/>
                <w:sz w:val="18"/>
                <w:szCs w:val="18"/>
                <w:lang w:val="pt-BR"/>
              </w:rPr>
              <w:t xml:space="preserve"> </w:t>
            </w:r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>요약</w:t>
            </w:r>
            <w:proofErr w:type="gramEnd"/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 xml:space="preserve"> </w:t>
            </w:r>
          </w:p>
          <w:p w14:paraId="050149BC" w14:textId="77777777" w:rsidR="00F87D69" w:rsidRPr="00237893" w:rsidRDefault="00F87D69" w:rsidP="00F87D69">
            <w:pPr>
              <w:pStyle w:val="ab"/>
              <w:spacing w:line="240" w:lineRule="auto"/>
              <w:ind w:firstLineChars="300" w:firstLine="540"/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</w:pPr>
          </w:p>
          <w:p w14:paraId="1D7658B6" w14:textId="77777777" w:rsidR="00F87D69" w:rsidRPr="00237893" w:rsidRDefault="00F87D69" w:rsidP="00F87D69">
            <w:pPr>
              <w:pStyle w:val="ab"/>
              <w:numPr>
                <w:ilvl w:val="0"/>
                <w:numId w:val="30"/>
              </w:numPr>
              <w:spacing w:line="240" w:lineRule="auto"/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</w:pPr>
            <w:r w:rsidRPr="00237893"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  <w:t xml:space="preserve">What: </w:t>
            </w:r>
            <w:r w:rsidRPr="00237893">
              <w:rPr>
                <w:rFonts w:ascii="나눔명조" w:eastAsia="나눔명조" w:hAnsi="나눔명조" w:hint="eastAsia"/>
                <w:color w:val="auto"/>
                <w:sz w:val="18"/>
                <w:szCs w:val="18"/>
              </w:rPr>
              <w:t>무엇이</w:t>
            </w:r>
            <w:r w:rsidRPr="00237893"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  <w:t xml:space="preserve"> </w:t>
            </w:r>
            <w:r w:rsidRPr="00237893">
              <w:rPr>
                <w:rFonts w:ascii="나눔명조" w:eastAsia="나눔명조" w:hAnsi="나눔명조" w:hint="eastAsia"/>
                <w:color w:val="auto"/>
                <w:sz w:val="18"/>
                <w:szCs w:val="18"/>
              </w:rPr>
              <w:t>주된</w:t>
            </w:r>
            <w:r w:rsidRPr="00237893"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  <w:t xml:space="preserve"> </w:t>
            </w:r>
            <w:r w:rsidRPr="00237893">
              <w:rPr>
                <w:rFonts w:ascii="나눔명조" w:eastAsia="나눔명조" w:hAnsi="나눔명조" w:hint="eastAsia"/>
                <w:color w:val="auto"/>
                <w:sz w:val="18"/>
                <w:szCs w:val="18"/>
              </w:rPr>
              <w:t>이슈인가</w:t>
            </w:r>
            <w:r w:rsidRPr="00237893"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  <w:t>?</w:t>
            </w:r>
          </w:p>
          <w:p w14:paraId="6036066C" w14:textId="77777777" w:rsidR="00F87D69" w:rsidRPr="00237893" w:rsidRDefault="00F87D69" w:rsidP="00F87D69">
            <w:pPr>
              <w:pStyle w:val="ab"/>
              <w:spacing w:line="240" w:lineRule="auto"/>
              <w:ind w:left="900"/>
              <w:rPr>
                <w:rFonts w:ascii="나눔명조" w:eastAsia="나눔명조" w:hAnsi="나눔명조"/>
                <w:color w:val="auto"/>
                <w:sz w:val="18"/>
                <w:szCs w:val="18"/>
                <w:lang w:val="pt-BR"/>
              </w:rPr>
            </w:pPr>
          </w:p>
          <w:p w14:paraId="3E5FAA6B" w14:textId="7BB9A97C" w:rsidR="00BE2D46" w:rsidRPr="00237893" w:rsidRDefault="00F87D69" w:rsidP="00BE2D46">
            <w:pPr>
              <w:pStyle w:val="ab"/>
              <w:spacing w:line="240" w:lineRule="auto"/>
              <w:ind w:left="900" w:hangingChars="500" w:hanging="900"/>
              <w:jc w:val="left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sz w:val="18"/>
                <w:szCs w:val="18"/>
                <w:lang w:val="pt-BR"/>
              </w:rPr>
              <w:t xml:space="preserve"> </w:t>
            </w:r>
            <w:r w:rsidRPr="00237893">
              <w:rPr>
                <w:rFonts w:ascii="나눔명조" w:eastAsia="나눔명조" w:hAnsi="나눔명조"/>
                <w:sz w:val="18"/>
                <w:szCs w:val="18"/>
                <w:lang w:val="pt-BR"/>
              </w:rPr>
              <w:t xml:space="preserve">       </w: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t xml:space="preserve">      </w:t>
            </w:r>
            <w:r w:rsidRPr="00237893">
              <w:rPr>
                <w:rFonts w:ascii="나눔명조" w:eastAsia="나눔명조" w:hAnsi="나눔명조" w:hint="eastAsia"/>
                <w:sz w:val="18"/>
                <w:szCs w:val="18"/>
              </w:rPr>
              <w:t xml:space="preserve"> </w:t>
            </w:r>
            <w:r w:rsidR="00BE2D46" w:rsidRPr="00237893">
              <w:rPr>
                <w:rFonts w:ascii="나눔명조" w:eastAsia="나눔명조" w:hAnsi="나눔명조"/>
                <w:sz w:val="18"/>
                <w:szCs w:val="18"/>
              </w:rPr>
              <w:t xml:space="preserve"> </w:t>
            </w:r>
            <w:r w:rsidR="000076A1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건설 산업에서 발생하는 온실 가스 (GHG)의 과도한 배출은 현재 전 세계적으로 주목을 받고 있습니다. 사전 및 사후 평가 방법을 포함하여 GHG 배출량을 평가하는 데 많은 혁신이 이루어졌습니다. 그러나 온실 가스 배출량에 대한 실시간 모니터링은 대규모로 연구되지 않았다. 건설 현장의 실시간 GHG 배출량을 </w:t>
            </w:r>
            <w:proofErr w:type="spellStart"/>
            <w:r w:rsidR="000076A1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모니터링해야하며</w:t>
            </w:r>
            <w:proofErr w:type="spellEnd"/>
            <w:r w:rsidR="000076A1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, 다양한 기계 및 에너지 사용 조건에서 실시간 GHG 배출량을 비교하여 청정 에너지 및 기술 사용을 </w:t>
            </w:r>
            <w:proofErr w:type="spellStart"/>
            <w:r w:rsidR="000076A1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촉진해야합니다</w:t>
            </w:r>
            <w:proofErr w:type="spellEnd"/>
            <w:r w:rsidR="000076A1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. 따라서 본 연구는 조립 산업의 온실 가스 배출량에 대한 사이버 물리 시스템 (CPS) 기반의 실시간 모니터링 및 시각화를 제안하며, 이는 건설 산업에서 널리 사용됩니다.</w:t>
            </w:r>
          </w:p>
          <w:p w14:paraId="2D2153AE" w14:textId="77777777" w:rsidR="00BE2D46" w:rsidRPr="00237893" w:rsidRDefault="00BE2D46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333166A8" w14:textId="77777777" w:rsidR="00BE2D46" w:rsidRPr="00237893" w:rsidRDefault="00BE2D46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4BEF518A" w14:textId="31D3E57F" w:rsidR="006D02D1" w:rsidRPr="00237893" w:rsidRDefault="006D02D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sz w:val="18"/>
                <w:szCs w:val="18"/>
              </w:rPr>
              <w:t>2. How to solve the problem?</w:t>
            </w:r>
          </w:p>
          <w:p w14:paraId="291803B1" w14:textId="19526CE1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0A27A379" w14:textId="2D3B17C4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이 시스템의 개발 및 구현에는 다음과 같은 필수 문제를 해결해야합니다. 및 (3) 엔지니어링 프로세스 동안 시스템 실행 가능성을 향상시킨다. 이러한 과제를 해결하기 위해 </w:t>
            </w:r>
            <w:bookmarkStart w:id="0" w:name="bfig1"/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begin"/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instrText xml:space="preserve"> HYPERLINK "http://www.sciencedirect.com.ssl.sa.skku.edu:8080/science/article/pii/S0959652619339290" \l "fig1" </w:instrTex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separate"/>
            </w:r>
            <w:r w:rsidRPr="00237893">
              <w:rPr>
                <w:rStyle w:val="a5"/>
                <w:rFonts w:ascii="나눔명조" w:eastAsia="나눔명조" w:hAnsi="나눔명조"/>
                <w:color w:val="0C7DBB"/>
                <w:sz w:val="18"/>
                <w:szCs w:val="18"/>
              </w:rPr>
              <w:t>그림 1</w: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end"/>
            </w:r>
            <w:bookmarkEnd w:id="0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 과 같이 정량적 모델 개발, CPS 기반 시스템 구성, 적용 고려 등 세 부분으로 연구가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진행되었습니다 .</w:t>
            </w:r>
            <w:proofErr w:type="gramEnd"/>
          </w:p>
          <w:p w14:paraId="21FC0037" w14:textId="5BA0F9A9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4996A904" w14:textId="0D61A62F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inline distT="0" distB="0" distL="0" distR="0" wp14:anchorId="76312280" wp14:editId="56058900">
                  <wp:extent cx="6525895" cy="3495040"/>
                  <wp:effectExtent l="0" t="0" r="8255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3A4642-22B3-425F-915F-08375B3646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CB3A4642-22B3-425F-915F-08375B3646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895" cy="34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8030F" w14:textId="7F6F4B22" w:rsidR="006D02D1" w:rsidRPr="00237893" w:rsidRDefault="000076A1" w:rsidP="000076A1">
            <w:pPr>
              <w:pStyle w:val="ab"/>
              <w:spacing w:line="240" w:lineRule="auto"/>
              <w:jc w:val="center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 xml:space="preserve">그림 </w:t>
            </w:r>
            <w:proofErr w:type="gramStart"/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1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 .</w:t>
            </w:r>
            <w:proofErr w:type="gramEnd"/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 방법론의 틀.</w:t>
            </w:r>
          </w:p>
          <w:p w14:paraId="6BA2614B" w14:textId="4F7B6385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</w:p>
          <w:p w14:paraId="4BA5C719" w14:textId="77777777" w:rsidR="000076A1" w:rsidRPr="00237893" w:rsidRDefault="000076A1" w:rsidP="006D02D1">
            <w:pPr>
              <w:pStyle w:val="ab"/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</w:p>
          <w:p w14:paraId="2F3A2DD1" w14:textId="00DF21EB" w:rsidR="006D02D1" w:rsidRPr="00237893" w:rsidRDefault="000076A1" w:rsidP="006D02D1">
            <w:pPr>
              <w:pStyle w:val="ab"/>
              <w:numPr>
                <w:ilvl w:val="0"/>
                <w:numId w:val="40"/>
              </w:numPr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sz w:val="18"/>
                <w:szCs w:val="18"/>
              </w:rPr>
              <w:t>정량적모델 개발</w:t>
            </w:r>
          </w:p>
          <w:p w14:paraId="332D4EE5" w14:textId="77777777" w:rsidR="000076A1" w:rsidRPr="00237893" w:rsidRDefault="000076A1" w:rsidP="000076A1">
            <w:pPr>
              <w:pStyle w:val="a4"/>
              <w:spacing w:before="0" w:beforeAutospacing="0" w:after="0" w:afterAutospacing="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시스템 경계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정의 :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조립식 현장에서는 많은 건설 또는 관련 활동이 에너지 소비로 인해 온실 가스를 생산할 수 있습니다. 그러나, 이전 연구에 따르면 건설 기계에서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생성 된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온실 가스 배출량은 건설 현장의 총 온실 가스 배출량의 가장 큰 비중을 차지합니다. 따라서 본 연구의 시스템 경계는 건설 기계의 온실 가스 배출로 제한된다.</w:t>
            </w:r>
          </w:p>
          <w:p w14:paraId="6C387D5B" w14:textId="3D08688F" w:rsidR="000076A1" w:rsidRPr="00237893" w:rsidRDefault="000076A1" w:rsidP="000076A1">
            <w:pPr>
              <w:pStyle w:val="a4"/>
              <w:spacing w:before="0" w:beforeAutospacing="0" w:after="0" w:afterAutospacing="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모델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개발 :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건설 기계의 온실 가스 배출량에 대한 정량적 계산 모델은 CPS 기반 시스템의 개발을 안내 할 수 있습니다. 본 연구는 운영 특성 분석을 통해 건설 현장에서 일반적으로 사용되는 세 가지 유형의 기계, 즉 타워 크레인, 건설 엘리베이터 및 운송 차량에 대한 정량적 모델을 확립합니다. </w:t>
            </w:r>
          </w:p>
          <w:p w14:paraId="06A00DC5" w14:textId="29037C0D" w:rsidR="000076A1" w:rsidRPr="00237893" w:rsidRDefault="000076A1" w:rsidP="000076A1">
            <w:pPr>
              <w:pStyle w:val="a4"/>
              <w:spacing w:before="0" w:beforeAutospacing="0" w:after="0" w:afterAutospacing="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color w:val="2E2E2E"/>
                <w:sz w:val="18"/>
                <w:szCs w:val="18"/>
              </w:rPr>
              <w:lastRenderedPageBreak/>
              <w:drawing>
                <wp:inline distT="0" distB="0" distL="0" distR="0" wp14:anchorId="077AA5AB" wp14:editId="07323D42">
                  <wp:extent cx="6525895" cy="2463800"/>
                  <wp:effectExtent l="0" t="0" r="8255" b="0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828A204-448D-49D3-991D-592D90A426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828A204-448D-49D3-991D-592D90A426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895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AD27F" w14:textId="74B4710B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그림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2. </w:t>
            </w:r>
            <w:proofErr w:type="gramStart"/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>제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안 된</w:t>
            </w:r>
            <w:proofErr w:type="gramEnd"/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 xml:space="preserve"> 시스템의 계산 경계.</w:t>
            </w:r>
          </w:p>
          <w:p w14:paraId="5C4661CC" w14:textId="1322AA73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33F1C15D" w14:textId="77777777" w:rsidR="000076A1" w:rsidRPr="00237893" w:rsidRDefault="000076A1" w:rsidP="000076A1">
            <w:pPr>
              <w:pStyle w:val="a4"/>
              <w:spacing w:before="0" w:beforeAutospacing="0" w:after="0" w:afterAutospacing="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60CA64CF" w14:textId="7674633F" w:rsidR="000076A1" w:rsidRPr="00237893" w:rsidRDefault="000076A1" w:rsidP="000076A1">
            <w:pPr>
              <w:pStyle w:val="ab"/>
              <w:numPr>
                <w:ilvl w:val="0"/>
                <w:numId w:val="40"/>
              </w:numPr>
              <w:spacing w:line="240" w:lineRule="auto"/>
              <w:jc w:val="left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sz w:val="18"/>
                <w:szCs w:val="18"/>
              </w:rPr>
              <w:t>C</w: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t>PS</w:t>
            </w:r>
            <w:r w:rsidRPr="00237893">
              <w:rPr>
                <w:rFonts w:ascii="나눔명조" w:eastAsia="나눔명조" w:hAnsi="나눔명조" w:hint="eastAsia"/>
                <w:sz w:val="18"/>
                <w:szCs w:val="18"/>
              </w:rPr>
              <w:t>기반 시스템 구성</w:t>
            </w:r>
          </w:p>
          <w:p w14:paraId="2D958602" w14:textId="77777777" w:rsidR="000076A1" w:rsidRPr="000076A1" w:rsidRDefault="000076A1" w:rsidP="000076A1">
            <w:pPr>
              <w:widowControl/>
              <w:wordWrap/>
              <w:autoSpaceDE/>
              <w:autoSpaceDN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데이터 </w:t>
            </w:r>
            <w:proofErr w:type="gram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수집 :</w:t>
            </w:r>
            <w:proofErr w:type="gram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온실 가스 배출량의 정량적 계산 모델에 따라 건설 기계의 가동 시간을 실시간으로 </w:t>
            </w:r>
            <w:proofErr w:type="spell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수집해야합니다</w:t>
            </w:r>
            <w:proofErr w:type="spell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. 따라서, 3 가지 유형의 무선 센서가 </w:t>
            </w:r>
            <w:proofErr w:type="gram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선택되었다 :</w:t>
            </w:r>
            <w:proofErr w:type="gram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(1) 타워 크레인의 주행 시간을 수집하기 위해 채택 된 가속 센서; (2) 건설 엘리베이터의 운행 시간을 수집하기 위해 사용 된 기압 센서; 및 (3) 이동 차량의 운행 시간을 수집하기 위해 적용된 GPS (Global Positioning System) 센서.</w:t>
            </w:r>
          </w:p>
          <w:p w14:paraId="5C42D311" w14:textId="77777777" w:rsidR="000076A1" w:rsidRPr="000076A1" w:rsidRDefault="000076A1" w:rsidP="000076A1">
            <w:pPr>
              <w:widowControl/>
              <w:wordWrap/>
              <w:autoSpaceDE/>
              <w:autoSpaceDN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데이터 </w:t>
            </w:r>
            <w:proofErr w:type="gram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처리 :</w:t>
            </w:r>
            <w:proofErr w:type="gram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데이터가 수집 된 후, 특정 매체를 통해 시스템 내에서 전송되었으며, 시스템은 원격 서버의 기존 정량적 모델에 따라 실시간 GHG 배출량을 계산하고 저장했습니다.</w:t>
            </w:r>
          </w:p>
          <w:p w14:paraId="0AA812F0" w14:textId="77777777" w:rsidR="000076A1" w:rsidRPr="000076A1" w:rsidRDefault="000076A1" w:rsidP="000076A1">
            <w:pPr>
              <w:widowControl/>
              <w:wordWrap/>
              <w:autoSpaceDE/>
              <w:autoSpaceDN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데이터 </w:t>
            </w:r>
            <w:proofErr w:type="spell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프리젠</w:t>
            </w:r>
            <w:proofErr w:type="spell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테이션</w:t>
            </w:r>
            <w:proofErr w:type="spell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:</w:t>
            </w:r>
            <w:proofErr w:type="gramEnd"/>
            <w:r w:rsidRPr="000076A1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경영진이 GHG 배출 데이터와 건설 기계의 작동 상태를 볼 수 있도록 시스템은 GHG 배출 데이터를 데스크탑 및 휴대용 장치에 시각적으로 표시합니다. 또한 사용자는 이러한 터미널을 통해 관련 정보를 입력하여 시스템과 상호 작용할 수 있습니다.</w:t>
            </w:r>
          </w:p>
          <w:p w14:paraId="06FE31D5" w14:textId="7CCE45C5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color w:val="2E2E2E"/>
                <w:sz w:val="18"/>
                <w:szCs w:val="18"/>
              </w:rPr>
              <w:drawing>
                <wp:inline distT="0" distB="0" distL="0" distR="0" wp14:anchorId="6BD516D0" wp14:editId="68D91828">
                  <wp:extent cx="5572263" cy="4777149"/>
                  <wp:effectExtent l="0" t="0" r="9525" b="4445"/>
                  <wp:docPr id="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2662161-B75F-49DB-BE68-34855BAA92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02662161-B75F-49DB-BE68-34855BAA92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63" cy="477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7A010" w14:textId="683A7526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7ED2D92F" w14:textId="74630E7A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그림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3. </w:t>
            </w:r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>시스템 프레임 워크</w:t>
            </w:r>
          </w:p>
          <w:p w14:paraId="25AD278B" w14:textId="77777777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0097AF05" w14:textId="6596B787" w:rsidR="006D02D1" w:rsidRPr="00237893" w:rsidRDefault="006D02D1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1A10BCDE" w14:textId="316F1D6F" w:rsidR="006D02D1" w:rsidRPr="00237893" w:rsidRDefault="000076A1" w:rsidP="006D02D1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>데이터 수집</w:t>
            </w:r>
          </w:p>
          <w:p w14:paraId="0EC8EB64" w14:textId="3F902B39" w:rsidR="000076A1" w:rsidRPr="00237893" w:rsidRDefault="000076A1" w:rsidP="000076A1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무선 센서 네트워크는 CPS의 감지 계층에서 중요한 부분입니다 ( </w:t>
            </w:r>
            <w:bookmarkStart w:id="1" w:name="bbib9"/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begin"/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instrText xml:space="preserve"> HYPERLINK "http://www.sciencedirect.com.ssl.sa.skku.edu:8080/science/article/pii/S0959652619339290" \l "bib9" </w:instrTex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separate"/>
            </w:r>
            <w:r w:rsidRPr="00237893">
              <w:rPr>
                <w:rStyle w:val="a5"/>
                <w:rFonts w:ascii="나눔명조" w:eastAsia="나눔명조" w:hAnsi="나눔명조"/>
                <w:color w:val="0C7DBB"/>
                <w:sz w:val="18"/>
                <w:szCs w:val="18"/>
              </w:rPr>
              <w:t>Darwish and Hassanien, 2018</w: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end"/>
            </w:r>
            <w:bookmarkEnd w:id="1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 ). 물리적 구조에 연결되면 무선 센서가 해당 모니터링 데이터를 수집하고 특정 경로를 통해 중앙 컨트롤러로 전송하여 실시간 데이터를 수집 할 수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있습니다</w:t>
            </w:r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 xml:space="preserve"> </w:t>
            </w: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CPS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기반 모니터링 시스템에서 무선 센서는 (1) 충분한 안정성 및 간섭 방지 능력, (2) 높은 정확도, (3) 높은 반응 속도 및 (4) 설치 및 유지 관리가 쉬운 특성을 나타냅니다.</w:t>
            </w:r>
          </w:p>
          <w:p w14:paraId="18D6FD68" w14:textId="64A64832" w:rsidR="000076A1" w:rsidRPr="00237893" w:rsidRDefault="000076A1" w:rsidP="000076A1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본 연구에서는 위에서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언급 한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원칙에 따라 3 가지 유형의 무선 센서를 선택했다. 먼저, 가속 센서가 크레인 붐 또는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후크에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부착되었습니다. 타워 크레인이 작동하는 동안 가속 센서는 크레인 붐 또는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후크의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모션 상태를 캡처하여 타워 크레인의 작동 시간을 식별하고 관련 데이터를 원격 서버로 보냅니다. 둘째, 건설 엘리베이터의 내벽에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부착 된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기압 센서는 주변 기압의 변화를 감지함으로써 이들 엘리베이터의 작동을 식별하였고, 건설 엘리베이터의 가동 상태는 원격 서버로 동시에 전송 될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수있다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. 셋째, 현장 이동 차량에 GPS 센서가 부착되었습니다. 따라서, 차량의 주행 상태는 GPS 모듈에 의해 감지되어 원격 서버로 전송되었다. GHG 배출의 후속 처리를 위해 특정 시간 간격으로 GPRS 또는 Wi-Fi를 통해 모든 실행 상태가 원격 서버로 전송되었습니다. 또한 각 기계의 작동 시간 통계를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용이하게하기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위해 센서와 건설 기계 사이의 일대일 대응이 이루어졌습니다.</w:t>
            </w:r>
          </w:p>
          <w:p w14:paraId="3D6370B8" w14:textId="77777777" w:rsidR="000076A1" w:rsidRPr="00237893" w:rsidRDefault="000076A1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  <w:p w14:paraId="24F79EE1" w14:textId="2D1B4EF2" w:rsidR="000076A1" w:rsidRPr="00237893" w:rsidRDefault="000076A1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noProof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inline distT="0" distB="0" distL="0" distR="0" wp14:anchorId="0BB06359" wp14:editId="08E0011C">
                  <wp:extent cx="5021143" cy="2808312"/>
                  <wp:effectExtent l="0" t="0" r="8255" b="0"/>
                  <wp:docPr id="1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05A0B7-CFBA-428B-AC59-A9CB47684B9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4105A0B7-CFBA-428B-AC59-A9CB47684B9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143" cy="280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DF9FF" w14:textId="24ECAFA4" w:rsidR="006D02D1" w:rsidRPr="00237893" w:rsidRDefault="006D02D1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noProof/>
                <w:sz w:val="18"/>
                <w:szCs w:val="18"/>
              </w:rPr>
            </w:pPr>
          </w:p>
          <w:p w14:paraId="4150D601" w14:textId="7041D397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그림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4. </w:t>
            </w:r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>센서모양</w:t>
            </w:r>
          </w:p>
          <w:p w14:paraId="285F4BA8" w14:textId="6AE632FC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</w:p>
          <w:p w14:paraId="3547CFAB" w14:textId="2F0079A8" w:rsidR="000076A1" w:rsidRPr="00237893" w:rsidRDefault="000076A1" w:rsidP="000076A1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>데이터 처리</w:t>
            </w:r>
          </w:p>
          <w:p w14:paraId="10E28CFD" w14:textId="3088CD72" w:rsidR="0028341C" w:rsidRPr="00237893" w:rsidRDefault="000076A1" w:rsidP="000076A1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제안 된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시스템의 컴퓨팅 계층은 원격 서버 및 데이터베이스를 포함한다. 데이터 처리 (전송, 계산 및 저장)는 이러한 부품의 긴밀한 결합을 통해 달성됩니다.</w:t>
            </w:r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</w:t>
            </w:r>
            <w:proofErr w:type="gramStart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제안 된</w:t>
            </w:r>
            <w:proofErr w:type="gramEnd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시스템은 Apache 서버를 채택합니다. 플랫폼 간 지원 및 보안 기능이 높기 때문에 Apache는 가장 인기있는 웹 서버 중 </w:t>
            </w:r>
            <w:proofErr w:type="spellStart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하나가되었습니다</w:t>
            </w:r>
            <w:proofErr w:type="spellEnd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. 감지 층이 관련 데이터를 수집 할 때, 서버는 </w:t>
            </w:r>
            <w:bookmarkStart w:id="2" w:name="bfig5"/>
            <w:r w:rsidR="0028341C"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begin"/>
            </w:r>
            <w:r w:rsidR="0028341C" w:rsidRPr="00237893">
              <w:rPr>
                <w:rFonts w:ascii="나눔명조" w:eastAsia="나눔명조" w:hAnsi="나눔명조"/>
                <w:sz w:val="18"/>
                <w:szCs w:val="18"/>
              </w:rPr>
              <w:instrText xml:space="preserve"> HYPERLINK "http://www.sciencedirect.com.ssl.sa.skku.edu:8080/science/article/pii/S0959652619339290" \l "fig5" </w:instrText>
            </w:r>
            <w:r w:rsidR="0028341C"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separate"/>
            </w:r>
            <w:r w:rsidR="0028341C" w:rsidRPr="00237893">
              <w:rPr>
                <w:rStyle w:val="a5"/>
                <w:rFonts w:ascii="나눔명조" w:eastAsia="나눔명조" w:hAnsi="나눔명조" w:hint="eastAsia"/>
                <w:color w:val="0C7DBB"/>
                <w:sz w:val="18"/>
                <w:szCs w:val="18"/>
              </w:rPr>
              <w:t>그림</w:t>
            </w:r>
            <w:r w:rsidR="0028341C" w:rsidRPr="00237893">
              <w:rPr>
                <w:rStyle w:val="a5"/>
                <w:rFonts w:ascii="나눔명조" w:eastAsia="나눔명조" w:hAnsi="나눔명조"/>
                <w:color w:val="0C7DBB"/>
                <w:sz w:val="18"/>
                <w:szCs w:val="18"/>
              </w:rPr>
              <w:t xml:space="preserve"> 5</w:t>
            </w:r>
            <w:r w:rsidR="0028341C"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end"/>
            </w:r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 (a) 에 </w:t>
            </w:r>
            <w:hyperlink r:id="rId12" w:anchor="fig5" w:history="1">
              <w:r w:rsidR="0028341C" w:rsidRPr="00237893">
                <w:rPr>
                  <w:rStyle w:val="a5"/>
                  <w:rFonts w:ascii="나눔명조" w:eastAsia="나눔명조" w:hAnsi="나눔명조"/>
                  <w:color w:val="0C7DBB"/>
                  <w:sz w:val="18"/>
                  <w:szCs w:val="18"/>
                </w:rPr>
                <w:t>도시 된</w:t>
              </w:r>
            </w:hyperlink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 바와 같이 실시간으로 데이터를 수신 할 </w:t>
            </w:r>
            <w:proofErr w:type="spellStart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수있다</w:t>
            </w:r>
            <w:proofErr w:type="spellEnd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 . 또한 시스템에는 서버의 실행 상태를 표시하는 디스플레이 창이 있으며 관리자 나 유지 관리 직원이 서버를 편리하게 </w:t>
            </w:r>
            <w:proofErr w:type="gramStart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제어 할</w:t>
            </w:r>
            <w:proofErr w:type="gramEnd"/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수 있도록 제어 단추가 </w:t>
            </w:r>
            <w:hyperlink r:id="rId13" w:anchor="fig5" w:history="1">
              <w:r w:rsidR="0028341C" w:rsidRPr="00237893">
                <w:rPr>
                  <w:rStyle w:val="a5"/>
                  <w:rFonts w:ascii="나눔명조" w:eastAsia="나눔명조" w:hAnsi="나눔명조"/>
                  <w:color w:val="0C7DBB"/>
                  <w:sz w:val="18"/>
                  <w:szCs w:val="18"/>
                </w:rPr>
                <w:t>있습니다</w:t>
              </w:r>
            </w:hyperlink>
            <w:bookmarkEnd w:id="2"/>
          </w:p>
          <w:p w14:paraId="1C3EEE47" w14:textId="77777777" w:rsidR="000076A1" w:rsidRPr="00237893" w:rsidRDefault="000076A1" w:rsidP="000076A1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545FAB75" w14:textId="1AE0BFD6" w:rsidR="000076A1" w:rsidRPr="00237893" w:rsidRDefault="0028341C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noProof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sz w:val="18"/>
                <w:szCs w:val="18"/>
              </w:rPr>
              <w:drawing>
                <wp:inline distT="0" distB="0" distL="0" distR="0" wp14:anchorId="3B2C3BDA" wp14:editId="2B00DC22">
                  <wp:extent cx="6525895" cy="2904490"/>
                  <wp:effectExtent l="0" t="0" r="8255" b="0"/>
                  <wp:docPr id="4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E85CD-DD0C-4196-8D06-2B120F6BAE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0EBE85CD-DD0C-4196-8D06-2B120F6BAE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895" cy="290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A7C93" w14:textId="44625C82" w:rsidR="0028341C" w:rsidRPr="00237893" w:rsidRDefault="0028341C" w:rsidP="0028341C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그림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4. </w:t>
            </w:r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>아파치 서버</w:t>
            </w:r>
          </w:p>
          <w:p w14:paraId="7086F68C" w14:textId="77777777" w:rsidR="000076A1" w:rsidRPr="00237893" w:rsidRDefault="000076A1" w:rsidP="006D02D1">
            <w:pPr>
              <w:pStyle w:val="s16"/>
              <w:spacing w:before="0" w:beforeAutospacing="0" w:after="0" w:afterAutospacing="0" w:line="186" w:lineRule="atLeast"/>
              <w:jc w:val="center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36FF8A6D" w14:textId="23046DC7" w:rsidR="0028341C" w:rsidRPr="00237893" w:rsidRDefault="0028341C" w:rsidP="0028341C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>데이터 베이스</w:t>
            </w:r>
          </w:p>
          <w:p w14:paraId="7BF42595" w14:textId="44DE883C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본 연구에서는 유리한 속도, 안정성 및 적응성으로 인해 선호되는 오픈 소스 관계형 데이터베이스 관리 시스템 인 MySQL 데이터베이스를 선택했습니다. 트랜잭션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처리가없는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상태에서 데이터 콘텐츠를 관리하기 위해서는 MySQL이 최선의 선택입니다. 플랫폼에 각 데이터 세트를 목록으로 저장하여 </w:t>
            </w:r>
            <w:bookmarkStart w:id="3" w:name="bfig6"/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begin"/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instrText xml:space="preserve"> HYPERLINK "http://www.sciencedirect.com.ssl.sa.skku.edu:8080/science/article/pii/S0959652619339290" \l "fig6" </w:instrTex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separate"/>
            </w:r>
            <w:r w:rsidRPr="00237893">
              <w:rPr>
                <w:rStyle w:val="a5"/>
                <w:rFonts w:ascii="나눔명조" w:eastAsia="나눔명조" w:hAnsi="나눔명조"/>
                <w:color w:val="0C7DBB"/>
                <w:sz w:val="18"/>
                <w:szCs w:val="18"/>
              </w:rPr>
              <w:t>그림 6</w:t>
            </w:r>
            <w:r w:rsidRPr="00237893">
              <w:rPr>
                <w:rFonts w:ascii="나눔명조" w:eastAsia="나눔명조" w:hAnsi="나눔명조"/>
                <w:sz w:val="18"/>
                <w:szCs w:val="18"/>
              </w:rPr>
              <w:fldChar w:fldCharType="end"/>
            </w:r>
            <w:bookmarkEnd w:id="3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 과 같이 언제든지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검색 할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수 있습니다. 데이터베이스 액세스 인터페이스는 저장된 데이터를 데이터 분류 메뉴 및 데이터 정보 테이블 형식으로 명확하게 표시합니다. 기능 영역은 사용자가 데이터에 대해 일련의 다른 작업을 가져오고 수정하고 검색하고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수행 할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수있는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인터페이스 상단에 제공됩니다.</w:t>
            </w:r>
          </w:p>
          <w:p w14:paraId="281D4FD2" w14:textId="078C05F5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21CD333D" w14:textId="328D806B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jc w:val="center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color w:val="000000"/>
                <w:sz w:val="18"/>
                <w:szCs w:val="18"/>
              </w:rPr>
              <w:drawing>
                <wp:inline distT="0" distB="0" distL="0" distR="0" wp14:anchorId="1E02F555" wp14:editId="56C0DAD8">
                  <wp:extent cx="5774363" cy="3390900"/>
                  <wp:effectExtent l="0" t="0" r="0" b="0"/>
                  <wp:docPr id="5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4ACE16-F5A3-4B25-AAEC-8D06C61193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574ACE16-F5A3-4B25-AAEC-8D06C61193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236" cy="33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347BB" w14:textId="43DA80D2" w:rsidR="0028341C" w:rsidRPr="00237893" w:rsidRDefault="0028341C" w:rsidP="0028341C">
            <w:pPr>
              <w:pStyle w:val="a4"/>
              <w:spacing w:before="0" w:beforeAutospacing="0" w:after="0" w:afterAutospacing="0"/>
              <w:jc w:val="center"/>
              <w:rPr>
                <w:rFonts w:ascii="나눔명조" w:eastAsia="나눔명조" w:hAnsi="나눔명조"/>
                <w:color w:val="323232"/>
                <w:sz w:val="18"/>
                <w:szCs w:val="18"/>
              </w:rPr>
            </w:pPr>
            <w:r w:rsidRPr="00237893">
              <w:rPr>
                <w:rStyle w:val="label"/>
                <w:rFonts w:ascii="나눔명조" w:eastAsia="나눔명조" w:hAnsi="나눔명조"/>
                <w:color w:val="323232"/>
                <w:sz w:val="18"/>
                <w:szCs w:val="18"/>
              </w:rPr>
              <w:t>그림</w:t>
            </w:r>
            <w:r w:rsidRPr="00237893">
              <w:rPr>
                <w:rFonts w:ascii="나눔명조" w:eastAsia="나눔명조" w:hAnsi="나눔명조"/>
                <w:color w:val="323232"/>
                <w:sz w:val="18"/>
                <w:szCs w:val="18"/>
              </w:rPr>
              <w:t>4. </w:t>
            </w:r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 xml:space="preserve">데이터베이스 </w:t>
            </w:r>
            <w:proofErr w:type="spellStart"/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>액서스</w:t>
            </w:r>
            <w:proofErr w:type="spellEnd"/>
            <w:r w:rsidRPr="00237893">
              <w:rPr>
                <w:rFonts w:ascii="나눔명조" w:eastAsia="나눔명조" w:hAnsi="나눔명조" w:hint="eastAsia"/>
                <w:color w:val="323232"/>
                <w:sz w:val="18"/>
                <w:szCs w:val="18"/>
              </w:rPr>
              <w:t xml:space="preserve"> 인터페이스</w:t>
            </w:r>
          </w:p>
          <w:p w14:paraId="79846900" w14:textId="77777777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jc w:val="center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281ACE7F" w14:textId="073E6C8D" w:rsidR="0028341C" w:rsidRPr="00237893" w:rsidRDefault="0028341C" w:rsidP="0028341C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>데이터 표현</w:t>
            </w:r>
          </w:p>
          <w:p w14:paraId="00D71067" w14:textId="620248E9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데이터 수집 및 처리 후, GHG 배출 데이터는 상호 작용 계층에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제시 될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수 있으며, 여기에는 데스크탑 및 휴대용 장치 (휴대폰)가 포함됩니다. 사용자가 CPS 기반 시스템과 상호 작용하기위한 주요 채널 인 상호 작용 계층의 주요 기능은 다음과 같습니다. (1) 관련 정보 또는 데이터 입력, (2) 시각적 모델 액세스 및 (3) GHG 시각화 배출 데이터.</w:t>
            </w:r>
          </w:p>
          <w:p w14:paraId="0CB3F94D" w14:textId="6F6FAC9A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2A3D818A" w14:textId="65DBD535" w:rsidR="0028341C" w:rsidRPr="00237893" w:rsidRDefault="0028341C" w:rsidP="0028341C">
            <w:pPr>
              <w:pStyle w:val="s16"/>
              <w:numPr>
                <w:ilvl w:val="0"/>
                <w:numId w:val="42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>데스크탑</w:t>
            </w:r>
          </w:p>
          <w:p w14:paraId="3D8F4DE3" w14:textId="2422956B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116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noProof/>
                <w:color w:val="000000"/>
                <w:sz w:val="18"/>
                <w:szCs w:val="18"/>
              </w:rPr>
              <w:drawing>
                <wp:inline distT="0" distB="0" distL="0" distR="0" wp14:anchorId="7458D420" wp14:editId="37932C98">
                  <wp:extent cx="5006527" cy="3028950"/>
                  <wp:effectExtent l="0" t="0" r="3810" b="0"/>
                  <wp:docPr id="6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0F2B8DA-9443-433A-B91C-B2DB8BFD3C0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80F2B8DA-9443-433A-B91C-B2DB8BFD3C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693" cy="303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AE750" w14:textId="5559DEE7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116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73C91450" w14:textId="041D3D73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116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70CB05F8" w14:textId="37B0E6D7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116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38C4D083" w14:textId="77777777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116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1D7BE745" w14:textId="77777777" w:rsidR="006D02D1" w:rsidRPr="00237893" w:rsidRDefault="006D02D1" w:rsidP="006D02D1">
            <w:pPr>
              <w:pStyle w:val="ae"/>
              <w:spacing w:line="201" w:lineRule="auto"/>
              <w:ind w:left="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431540D6" w14:textId="77777777" w:rsidR="0028341C" w:rsidRPr="00237893" w:rsidRDefault="0028341C" w:rsidP="006D02D1">
            <w:pPr>
              <w:pStyle w:val="ae"/>
              <w:spacing w:line="201" w:lineRule="auto"/>
              <w:ind w:left="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  <w:r w:rsidRPr="00237893">
              <w:rPr>
                <w:rFonts w:ascii="나눔명조" w:eastAsia="나눔명조" w:hAnsi="나눔명조"/>
                <w:noProof/>
                <w:lang w:eastAsia="ko-KR"/>
              </w:rPr>
              <w:lastRenderedPageBreak/>
              <w:drawing>
                <wp:inline distT="0" distB="0" distL="0" distR="0" wp14:anchorId="6402ED5E" wp14:editId="661A336B">
                  <wp:extent cx="4743925" cy="2762250"/>
                  <wp:effectExtent l="0" t="0" r="0" b="0"/>
                  <wp:docPr id="8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82D02B-9A88-4155-A6D0-67C1538FD7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1F82D02B-9A88-4155-A6D0-67C1538FD7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683" cy="277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8072F" w14:textId="77777777" w:rsidR="0028341C" w:rsidRPr="00237893" w:rsidRDefault="0028341C" w:rsidP="006D02D1">
            <w:pPr>
              <w:pStyle w:val="ae"/>
              <w:spacing w:line="201" w:lineRule="auto"/>
              <w:ind w:left="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7C90846D" w14:textId="30350647" w:rsidR="0028341C" w:rsidRPr="00237893" w:rsidRDefault="0028341C" w:rsidP="006D02D1">
            <w:pPr>
              <w:pStyle w:val="ae"/>
              <w:spacing w:line="201" w:lineRule="auto"/>
              <w:ind w:left="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  <w:r w:rsidRPr="00237893">
              <w:rPr>
                <w:rFonts w:ascii="나눔명조" w:eastAsia="나눔명조" w:hAnsi="나눔명조"/>
                <w:noProof/>
                <w:lang w:eastAsia="ko-KR"/>
              </w:rPr>
              <w:drawing>
                <wp:inline distT="0" distB="0" distL="0" distR="0" wp14:anchorId="5E29FD4C" wp14:editId="0BE7385C">
                  <wp:extent cx="4692510" cy="2870448"/>
                  <wp:effectExtent l="0" t="0" r="0" b="6350"/>
                  <wp:docPr id="9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7AA73B-1748-479F-BB3A-182142720A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BA7AA73B-1748-479F-BB3A-182142720A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510" cy="287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7893">
              <w:rPr>
                <w:rFonts w:ascii="나눔명조" w:eastAsia="나눔명조" w:hAnsi="나눔명조" w:cs="Times New Roman"/>
                <w:noProof/>
                <w:kern w:val="2"/>
                <w:lang w:eastAsia="ko-KR"/>
              </w:rPr>
              <w:t xml:space="preserve"> </w:t>
            </w:r>
            <w:r w:rsidRPr="00237893">
              <w:rPr>
                <w:rFonts w:ascii="나눔명조" w:eastAsia="나눔명조" w:hAnsi="나눔명조"/>
                <w:noProof/>
                <w:lang w:eastAsia="ko-KR"/>
              </w:rPr>
              <w:drawing>
                <wp:inline distT="0" distB="0" distL="0" distR="0" wp14:anchorId="3C6C9B04" wp14:editId="2D83B149">
                  <wp:extent cx="4622056" cy="3058546"/>
                  <wp:effectExtent l="0" t="0" r="7620" b="8890"/>
                  <wp:docPr id="10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619B64-171D-410D-8E1C-00E86E0380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ED619B64-171D-410D-8E1C-00E86E03808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056" cy="305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D0D32" w14:textId="77777777" w:rsidR="0028341C" w:rsidRPr="00237893" w:rsidRDefault="0028341C" w:rsidP="006D02D1">
            <w:pPr>
              <w:pStyle w:val="ae"/>
              <w:spacing w:line="201" w:lineRule="auto"/>
              <w:ind w:left="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2A07088A" w14:textId="274AAE73" w:rsidR="0028341C" w:rsidRPr="00237893" w:rsidRDefault="0028341C" w:rsidP="0028341C">
            <w:pPr>
              <w:pStyle w:val="ae"/>
              <w:numPr>
                <w:ilvl w:val="0"/>
                <w:numId w:val="42"/>
              </w:numPr>
              <w:spacing w:line="201" w:lineRule="auto"/>
              <w:ind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  <w:r w:rsidRPr="00237893">
              <w:rPr>
                <w:rStyle w:val="105pt"/>
                <w:rFonts w:ascii="나눔명조" w:eastAsia="나눔명조" w:hAnsi="나눔명조" w:hint="eastAsia"/>
                <w:kern w:val="0"/>
                <w:sz w:val="18"/>
                <w:lang w:eastAsia="ko-KR"/>
              </w:rPr>
              <w:t>모바일기기</w:t>
            </w:r>
          </w:p>
          <w:p w14:paraId="164DD25C" w14:textId="77777777" w:rsidR="0028341C" w:rsidRPr="00237893" w:rsidRDefault="0028341C" w:rsidP="0028341C">
            <w:pPr>
              <w:pStyle w:val="ae"/>
              <w:spacing w:line="201" w:lineRule="auto"/>
              <w:ind w:left="116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45E309C0" w14:textId="77777777" w:rsidR="0028341C" w:rsidRPr="00237893" w:rsidRDefault="0028341C" w:rsidP="0028341C">
            <w:pPr>
              <w:pStyle w:val="ae"/>
              <w:spacing w:line="201" w:lineRule="auto"/>
              <w:ind w:left="116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  <w:r w:rsidRPr="00237893">
              <w:rPr>
                <w:rFonts w:ascii="나눔명조" w:eastAsia="나눔명조" w:hAnsi="나눔명조"/>
                <w:noProof/>
                <w:lang w:eastAsia="ko-KR"/>
              </w:rPr>
              <w:lastRenderedPageBreak/>
              <w:drawing>
                <wp:inline distT="0" distB="0" distL="0" distR="0" wp14:anchorId="3D9869B7" wp14:editId="612BDCD3">
                  <wp:extent cx="3463698" cy="3133725"/>
                  <wp:effectExtent l="0" t="0" r="3810" b="0"/>
                  <wp:docPr id="11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AE3BBC-572B-48F9-95DE-12BB0E9B999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97AE3BBC-572B-48F9-95DE-12BB0E9B99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809" cy="314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46064" w14:textId="6972C84C" w:rsidR="0028341C" w:rsidRPr="00237893" w:rsidRDefault="0028341C" w:rsidP="0028341C">
            <w:pPr>
              <w:pStyle w:val="ae"/>
              <w:spacing w:line="201" w:lineRule="auto"/>
              <w:ind w:left="116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737B01FE" w14:textId="51086D2D" w:rsidR="0028341C" w:rsidRPr="00237893" w:rsidRDefault="0028341C" w:rsidP="0028341C">
            <w:pPr>
              <w:pStyle w:val="ae"/>
              <w:spacing w:line="201" w:lineRule="auto"/>
              <w:ind w:left="116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4B513396" w14:textId="1A12C746" w:rsidR="0028341C" w:rsidRPr="00237893" w:rsidRDefault="0028341C" w:rsidP="0028341C">
            <w:pPr>
              <w:pStyle w:val="ae"/>
              <w:spacing w:line="201" w:lineRule="auto"/>
              <w:ind w:right="206"/>
              <w:rPr>
                <w:rFonts w:ascii="나눔명조" w:eastAsia="나눔명조" w:hAnsi="나눔명조" w:cs="Times New Roman"/>
                <w:noProof/>
                <w:kern w:val="2"/>
                <w:lang w:eastAsia="ko-KR"/>
              </w:rPr>
            </w:pPr>
            <w:r w:rsidRPr="00237893">
              <w:rPr>
                <w:rFonts w:ascii="나눔명조" w:eastAsia="나눔명조" w:hAnsi="나눔명조"/>
                <w:noProof/>
                <w:lang w:eastAsia="ko-KR"/>
              </w:rPr>
              <w:drawing>
                <wp:inline distT="0" distB="0" distL="0" distR="0" wp14:anchorId="5D223FB2" wp14:editId="53E14025">
                  <wp:extent cx="4899886" cy="2562225"/>
                  <wp:effectExtent l="0" t="0" r="0" b="0"/>
                  <wp:docPr id="1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B0D42C-DF92-47AF-A6B7-EA1822BBACA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08B0D42C-DF92-47AF-A6B7-EA1822BBAC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623" cy="2563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7893">
              <w:rPr>
                <w:rFonts w:ascii="나눔명조" w:eastAsia="나눔명조" w:hAnsi="나눔명조" w:cs="Times New Roman"/>
                <w:noProof/>
                <w:kern w:val="2"/>
                <w:lang w:eastAsia="ko-KR"/>
              </w:rPr>
              <w:t xml:space="preserve"> </w:t>
            </w:r>
            <w:r w:rsidRPr="00237893">
              <w:rPr>
                <w:rFonts w:ascii="나눔명조" w:eastAsia="나눔명조" w:hAnsi="나눔명조"/>
                <w:noProof/>
                <w:lang w:eastAsia="ko-KR"/>
              </w:rPr>
              <w:drawing>
                <wp:inline distT="0" distB="0" distL="0" distR="0" wp14:anchorId="42EDDADE" wp14:editId="4772551D">
                  <wp:extent cx="4836031" cy="3886200"/>
                  <wp:effectExtent l="0" t="0" r="3175" b="0"/>
                  <wp:docPr id="1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63347C5-D251-4F6F-913F-AF55973ED0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063347C5-D251-4F6F-913F-AF55973ED0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941" cy="389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4E6F9" w14:textId="24D8BEB1" w:rsidR="0028341C" w:rsidRPr="00237893" w:rsidRDefault="0028341C" w:rsidP="0028341C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lastRenderedPageBreak/>
              <w:t>통신네트워크</w:t>
            </w:r>
          </w:p>
          <w:p w14:paraId="2A1849F8" w14:textId="3212F1D7" w:rsidR="0028341C" w:rsidRPr="00237893" w:rsidRDefault="0028341C" w:rsidP="00237893">
            <w:pPr>
              <w:pStyle w:val="s16"/>
              <w:spacing w:before="0" w:beforeAutospacing="0" w:after="0" w:afterAutospacing="0" w:line="186" w:lineRule="atLeast"/>
              <w:ind w:left="800" w:firstLineChars="100" w:firstLine="18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정보 및 데이터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전송을위한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기본 매체 인 통신 네트워크는 시스템의 모든 부분을 효과적으로 통합하는 데 필수적입니다. 이 연구에서, 통신 네트워크는 (1) 유리한 안정성, (2) 빠른 전송 속도 및 (3) 높은 데이터 전송 용량의 특성을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나타내야합니다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. 전술 한 특성에 기초하여 통신 네트워크를 구현하기 위해 WLAN이 선택되었다.</w:t>
            </w:r>
          </w:p>
          <w:p w14:paraId="1BD48339" w14:textId="42BAEB70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1C9C1FAA" w14:textId="77DA6D2A" w:rsidR="0028341C" w:rsidRPr="00237893" w:rsidRDefault="0028341C" w:rsidP="0028341C">
            <w:pPr>
              <w:pStyle w:val="s16"/>
              <w:numPr>
                <w:ilvl w:val="0"/>
                <w:numId w:val="40"/>
              </w:numPr>
              <w:spacing w:before="0" w:beforeAutospacing="0" w:after="0" w:afterAutospacing="0" w:line="186" w:lineRule="atLeast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000000"/>
                <w:sz w:val="18"/>
                <w:szCs w:val="18"/>
              </w:rPr>
              <w:t>적용을 위한 고려사항</w:t>
            </w:r>
          </w:p>
          <w:p w14:paraId="17E6F757" w14:textId="62F48832" w:rsidR="0028341C" w:rsidRPr="00237893" w:rsidRDefault="0028341C" w:rsidP="00237893">
            <w:pPr>
              <w:pStyle w:val="s16"/>
              <w:spacing w:before="0" w:beforeAutospacing="0" w:after="0" w:afterAutospacing="0" w:line="186" w:lineRule="atLeast"/>
              <w:ind w:left="800" w:firstLineChars="100" w:firstLine="18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제안 된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시스템은 건설 현장에서 널리 퍼진 실제 조건을 완전히 이해하여 개발되었습니다. 시스템의 타당성은 사전에 검증되었지만 완전한 적용은 여전히 </w:t>
            </w:r>
            <w:r w:rsidRPr="00237893">
              <w:rPr>
                <w:rFonts w:ascii="맑은 고딕" w:eastAsia="맑은 고딕" w:hAnsi="맑은 고딕" w:cs="맑은 고딕" w:hint="eastAsia"/>
                <w:color w:val="2E2E2E"/>
                <w:sz w:val="18"/>
                <w:szCs w:val="18"/>
              </w:rPr>
              <w:t>​​</w:t>
            </w: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부족합니다. </w:t>
            </w:r>
          </w:p>
          <w:p w14:paraId="5A19E218" w14:textId="2E039D31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</w:p>
          <w:p w14:paraId="45D76963" w14:textId="77777777" w:rsidR="0028341C" w:rsidRPr="0028341C" w:rsidRDefault="0028341C" w:rsidP="00237893">
            <w:pPr>
              <w:widowControl/>
              <w:wordWrap/>
              <w:autoSpaceDE/>
              <w:autoSpaceDN/>
              <w:ind w:leftChars="400" w:left="800" w:firstLineChars="100" w:firstLine="180"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먼저 모든 유형의 센서의 작동 방법을 개선해야합니다. 센서 일체형 박스에는 고정을 안정적으로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달성 할</w:t>
            </w:r>
            <w:proofErr w:type="gram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수있는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유리한 고정 장치를 현재 사용할 수 없으므로 GHG 배출 모니터링 시스템이 불안정 해 지거나 실제 프로젝트에서 사용하기에 위험합니다. 따라서, 강력한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클램프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또는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리벳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보강 장치와 같은 자기 장치를 추가하여 센서 통합 박스를 미래에 개선해야합니다.</w:t>
            </w:r>
          </w:p>
          <w:p w14:paraId="73F2E177" w14:textId="77777777" w:rsidR="0028341C" w:rsidRPr="0028341C" w:rsidRDefault="0028341C" w:rsidP="00237893">
            <w:pPr>
              <w:widowControl/>
              <w:wordWrap/>
              <w:autoSpaceDE/>
              <w:autoSpaceDN/>
              <w:ind w:leftChars="400" w:left="800" w:firstLineChars="100" w:firstLine="180"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둘째, 현재 시스템에서 사용되는 센서, 서버 및 데이터베이스는 비교적 일반적인 버전입니다. 실험 데이터가 매우 커지면 서버 및 데이터베이스의 용량이 한계에 도달하고 시스템 커플 링에 상당한 영향을 미쳐 시스템 오류가 발생할 수 있습니다. 따라서 향후 시스템의 소프트웨어 구성 요소는 복잡한 상황에 대처하도록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최적화 될</w:t>
            </w:r>
            <w:proofErr w:type="gram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것입니다. 예를 들어, 강력한 서버와 데이터베이스를 선택하고 시스템 결합을 강화하고 시스템을 널리 활용하기 위해 혁신 조치를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구현해야하며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시스템을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업그레이드해야합니다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.</w:t>
            </w:r>
          </w:p>
          <w:p w14:paraId="47C07EA7" w14:textId="77777777" w:rsidR="0028341C" w:rsidRPr="0028341C" w:rsidRDefault="0028341C" w:rsidP="00237893">
            <w:pPr>
              <w:widowControl/>
              <w:wordWrap/>
              <w:autoSpaceDE/>
              <w:autoSpaceDN/>
              <w:ind w:leftChars="400" w:left="800" w:firstLineChars="100" w:firstLine="180"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셋째, BIM 모델은 GHG 배출 데이터를 제시하기위한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개선 된</w:t>
            </w:r>
            <w:proofErr w:type="gram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시각화 도구로 효과적으로 </w:t>
            </w:r>
            <w:proofErr w:type="spell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적용되어야합니다</w:t>
            </w:r>
            <w:proofErr w:type="spell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. 따라서 다음 단계는 GHG 배출 데이터의 3D 시각화를 달성하기 위해 건설 현장에 대한 BIM 모델을 확립하고 동시에 물리적 세계와 가상 세계 간의 양방향 상호 작용을 향상시키는 것입니다.</w:t>
            </w:r>
          </w:p>
          <w:p w14:paraId="3EC7A037" w14:textId="77777777" w:rsidR="0028341C" w:rsidRPr="0028341C" w:rsidRDefault="0028341C" w:rsidP="00237893">
            <w:pPr>
              <w:widowControl/>
              <w:wordWrap/>
              <w:autoSpaceDE/>
              <w:autoSpaceDN/>
              <w:ind w:leftChars="400" w:left="800" w:firstLineChars="100" w:firstLine="180"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또한 CPS 기반 시스템의 광범위한 적용은 중국의 에너지 절약 및 조립식 건물 개발에 매우 </w:t>
            </w:r>
            <w:r w:rsidRPr="0028341C">
              <w:rPr>
                <w:rFonts w:ascii="맑은 고딕" w:eastAsia="맑은 고딕" w:hAnsi="맑은 고딕" w:cs="맑은 고딕" w:hint="eastAsia"/>
                <w:color w:val="2E2E2E"/>
                <w:kern w:val="0"/>
                <w:sz w:val="18"/>
                <w:szCs w:val="18"/>
              </w:rPr>
              <w:t>​​</w:t>
            </w: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중요합니다. 따라서 시스템의 실용성과 안정성을 확인한 후 시스템을 광범위하게 적용하기 위해 센서 및 해당 소프트웨어 플랫폼의 대량 생산을 수행해야합니다.</w:t>
            </w:r>
          </w:p>
          <w:p w14:paraId="5BB23EE9" w14:textId="77777777" w:rsidR="0028341C" w:rsidRPr="00237893" w:rsidRDefault="0028341C" w:rsidP="0028341C">
            <w:pPr>
              <w:pStyle w:val="s16"/>
              <w:spacing w:before="0" w:beforeAutospacing="0" w:after="0" w:afterAutospacing="0" w:line="186" w:lineRule="atLeast"/>
              <w:ind w:left="800"/>
              <w:rPr>
                <w:rFonts w:ascii="나눔명조" w:eastAsia="나눔명조" w:hAnsi="나눔명조"/>
                <w:color w:val="000000"/>
                <w:sz w:val="18"/>
                <w:szCs w:val="18"/>
              </w:rPr>
            </w:pPr>
          </w:p>
          <w:p w14:paraId="5D739561" w14:textId="77777777" w:rsidR="0028341C" w:rsidRPr="00237893" w:rsidRDefault="0028341C" w:rsidP="0028341C">
            <w:pPr>
              <w:pStyle w:val="ae"/>
              <w:spacing w:line="201" w:lineRule="auto"/>
              <w:ind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  <w:p w14:paraId="16369D84" w14:textId="31F9D59B" w:rsidR="0028341C" w:rsidRPr="00237893" w:rsidRDefault="0028341C" w:rsidP="0028341C">
            <w:pPr>
              <w:pStyle w:val="ae"/>
              <w:spacing w:line="201" w:lineRule="auto"/>
              <w:ind w:left="1160" w:right="206"/>
              <w:rPr>
                <w:rStyle w:val="105pt"/>
                <w:rFonts w:ascii="나눔명조" w:eastAsia="나눔명조" w:hAnsi="나눔명조"/>
                <w:kern w:val="0"/>
                <w:sz w:val="18"/>
                <w:lang w:eastAsia="ko-KR"/>
              </w:rPr>
            </w:pPr>
          </w:p>
        </w:tc>
      </w:tr>
      <w:tr w:rsidR="006D02D1" w:rsidRPr="00237893" w14:paraId="2637A636" w14:textId="77777777" w:rsidTr="008D0A0D">
        <w:trPr>
          <w:trHeight w:val="406"/>
        </w:trPr>
        <w:tc>
          <w:tcPr>
            <w:tcW w:w="10475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96ABBA" w14:textId="77777777" w:rsidR="006D02D1" w:rsidRPr="00237893" w:rsidRDefault="006D02D1" w:rsidP="006D02D1">
            <w:pPr>
              <w:pStyle w:val="ab"/>
              <w:spacing w:line="240" w:lineRule="auto"/>
              <w:rPr>
                <w:rFonts w:ascii="나눔명조" w:eastAsia="나눔명조" w:hAnsi="나눔명조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sz w:val="18"/>
                <w:szCs w:val="18"/>
              </w:rPr>
              <w:lastRenderedPageBreak/>
              <w:t>3. Cons &amp; Pros?</w:t>
            </w:r>
          </w:p>
          <w:p w14:paraId="0DEAC7A5" w14:textId="25652F31" w:rsidR="0028341C" w:rsidRPr="00237893" w:rsidRDefault="006D02D1" w:rsidP="00237893">
            <w:pPr>
              <w:pStyle w:val="a4"/>
              <w:spacing w:before="0" w:beforeAutospacing="0" w:after="0" w:afterAutospacing="0"/>
              <w:ind w:left="720" w:hangingChars="400" w:hanging="720"/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cs="CIDFont+F2"/>
                <w:sz w:val="18"/>
                <w:szCs w:val="18"/>
              </w:rPr>
              <w:t xml:space="preserve"> </w:t>
            </w:r>
            <w:r w:rsidR="00237893">
              <w:rPr>
                <w:rFonts w:ascii="나눔명조" w:eastAsia="나눔명조" w:hAnsi="나눔명조" w:cs="CIDFont+F2"/>
                <w:sz w:val="18"/>
                <w:szCs w:val="18"/>
              </w:rPr>
              <w:t xml:space="preserve">        </w:t>
            </w:r>
            <w:r w:rsidR="0028341C"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</w:t>
            </w:r>
            <w:r w:rsid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 </w:t>
            </w:r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 xml:space="preserve">이 시스템은 다음과 같은 혁신을 제공합니다. 첫 번째는 연구 대상의 </w:t>
            </w:r>
            <w:proofErr w:type="spellStart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>참신함입니다</w:t>
            </w:r>
            <w:proofErr w:type="spellEnd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 xml:space="preserve">. 현재, 조립식 건물의 현장 설치 단계에서 GHG 배출량의 실시간 모니터링에 대한 연구는 거의 이루어지지 않았습니다. 이 </w:t>
            </w:r>
            <w:proofErr w:type="spellStart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>연구는이</w:t>
            </w:r>
            <w:proofErr w:type="spellEnd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 xml:space="preserve"> 측면에 대한 연구에 추가됩니다. 두 번째는 혁신적인 연구 방법입니다. 온실 가스 배출량을 모니터링하기 위해 CPS 기술이 도입되었습니다. 이 연습은 과거에는 거의 이루어지지 않았습니다. 여러 서브 시스템의 결합을 통해 건설 현장에서 GHG 배출 데이터를 실시간으로 모니터링하고 시각적으로 </w:t>
            </w:r>
            <w:proofErr w:type="gramStart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>표시 할</w:t>
            </w:r>
            <w:proofErr w:type="gramEnd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 xml:space="preserve"> 수 있습니다. 셋째, 여러 연구에서 </w:t>
            </w:r>
            <w:proofErr w:type="gramStart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>채택 된</w:t>
            </w:r>
            <w:proofErr w:type="gramEnd"/>
            <w:r w:rsidR="0028341C" w:rsidRPr="00237893">
              <w:rPr>
                <w:rFonts w:ascii="나눔명조" w:eastAsia="나눔명조" w:hAnsi="나눔명조" w:cs="굴림"/>
                <w:color w:val="2E2E2E"/>
                <w:sz w:val="18"/>
                <w:szCs w:val="18"/>
              </w:rPr>
              <w:t xml:space="preserve"> 전기 소비의 직접 측정 방법과 비교할 때 기계의 작동 시간을 측정하여 온실 가스 배출량을 계산했습니다.</w:t>
            </w:r>
          </w:p>
          <w:p w14:paraId="02F9C6FF" w14:textId="15B2E765" w:rsidR="0028341C" w:rsidRPr="0028341C" w:rsidRDefault="0028341C" w:rsidP="00237893">
            <w:pPr>
              <w:widowControl/>
              <w:wordWrap/>
              <w:autoSpaceDE/>
              <w:autoSpaceDN/>
              <w:ind w:leftChars="400" w:left="800"/>
              <w:jc w:val="left"/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</w:pP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또한 본 연구는 다음과 같은 경영 결과를 제시합니다. 첫째, 다양한 건설 활동의 온실 가스 배출량을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기록 </w:t>
            </w:r>
            <w:r w:rsidR="00237893">
              <w:rPr>
                <w:rFonts w:ascii="나눔명조" w:eastAsia="나눔명조" w:hAnsi="나눔명조" w:cs="굴림" w:hint="eastAsia"/>
                <w:color w:val="2E2E2E"/>
                <w:kern w:val="0"/>
                <w:sz w:val="18"/>
                <w:szCs w:val="18"/>
              </w:rPr>
              <w:t>할</w:t>
            </w:r>
            <w:proofErr w:type="gramEnd"/>
            <w:r w:rsidR="00237893">
              <w:rPr>
                <w:rFonts w:ascii="나눔명조" w:eastAsia="나눔명조" w:hAnsi="나눔명조" w:cs="굴림" w:hint="eastAsia"/>
                <w:color w:val="2E2E2E"/>
                <w:kern w:val="0"/>
                <w:sz w:val="18"/>
                <w:szCs w:val="18"/>
              </w:rPr>
              <w:t xml:space="preserve"> 수 있는</w:t>
            </w:r>
            <w:r w:rsidR="00237893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</w:t>
            </w:r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시스템의 능력으로 온실 가스 배출량 데이터베이스를 구축 할 수 있습니다. 이 데이터베이스는 비용, 일정, 품질 및 GHG 배출량의 다목적 최적화를 달성하기 위해 건축 일정을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계획 할</w:t>
            </w:r>
            <w:proofErr w:type="gram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때 활용 될 수 있습니다. 둘째, 시스템 데이터의 실시간 변경을 사용하여 건설 현장에서의 기계 작동을 직관적으로 이해할 수 있으며, 시스템은 BIM과 </w:t>
            </w:r>
            <w:proofErr w:type="gramStart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>결합 된</w:t>
            </w:r>
            <w:proofErr w:type="gramEnd"/>
            <w:r w:rsidRPr="0028341C">
              <w:rPr>
                <w:rFonts w:ascii="나눔명조" w:eastAsia="나눔명조" w:hAnsi="나눔명조" w:cs="굴림"/>
                <w:color w:val="2E2E2E"/>
                <w:kern w:val="0"/>
                <w:sz w:val="18"/>
                <w:szCs w:val="18"/>
              </w:rPr>
              <w:t xml:space="preserve"> 경우 건설 현장의 실시간 가상 모델을 제시 할 수 있습니다.</w:t>
            </w:r>
          </w:p>
          <w:p w14:paraId="10015D40" w14:textId="77777777" w:rsidR="006D02D1" w:rsidRDefault="0028341C" w:rsidP="00237893">
            <w:pPr>
              <w:ind w:leftChars="400" w:left="800" w:firstLineChars="100" w:firstLine="18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그러나 본 연구에서 제안한 시스템은 온실 가스 배출 데이터의 시각적 표현과 물리적 세계와 가상 세계 간의 양방향 상호 작용 측면에서 더욱 </w:t>
            </w:r>
            <w:proofErr w:type="spell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강화되어야한다</w:t>
            </w:r>
            <w:proofErr w:type="spell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. 이러한 문제는 향후 연구에서 </w:t>
            </w:r>
            <w:proofErr w:type="gramStart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>해결 될</w:t>
            </w:r>
            <w:proofErr w:type="gramEnd"/>
            <w:r w:rsidRPr="00237893">
              <w:rPr>
                <w:rFonts w:ascii="나눔명조" w:eastAsia="나눔명조" w:hAnsi="나눔명조"/>
                <w:color w:val="2E2E2E"/>
                <w:sz w:val="18"/>
                <w:szCs w:val="18"/>
              </w:rPr>
              <w:t xml:space="preserve"> 것입니다. 또한 시스템을 더 넓은 범위에서 사용하려면 추가 최적화 및 디버깅 작업이 필요합니다.</w:t>
            </w:r>
          </w:p>
          <w:p w14:paraId="6D95AF6C" w14:textId="666DA603" w:rsidR="00237893" w:rsidRDefault="00237893" w:rsidP="00237893">
            <w:pPr>
              <w:ind w:leftChars="400" w:left="800" w:firstLineChars="100" w:firstLine="180"/>
              <w:rPr>
                <w:rFonts w:ascii="나눔명조" w:eastAsia="나눔명조" w:hAnsi="나눔명조"/>
                <w:color w:val="2E2E2E"/>
                <w:sz w:val="18"/>
                <w:szCs w:val="18"/>
              </w:rPr>
            </w:pPr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>이와 같은 연구를 국내의 시멘트분야에 적용하여 탄소배출량에 대한 실시간 모니터링 시</w:t>
            </w:r>
            <w:r w:rsidR="00F74A57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>스</w:t>
            </w:r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 xml:space="preserve">템 구축 및 </w:t>
            </w:r>
            <w:proofErr w:type="spellStart"/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>딥러닝을</w:t>
            </w:r>
            <w:proofErr w:type="spellEnd"/>
            <w:r w:rsidRPr="00237893">
              <w:rPr>
                <w:rFonts w:ascii="나눔명조" w:eastAsia="나눔명조" w:hAnsi="나눔명조" w:hint="eastAsia"/>
                <w:color w:val="2E2E2E"/>
                <w:sz w:val="18"/>
                <w:szCs w:val="18"/>
              </w:rPr>
              <w:t xml:space="preserve"> 통한 예측시스템을 구축해 보려 한다.</w:t>
            </w:r>
          </w:p>
          <w:p w14:paraId="554DD6D6" w14:textId="3D25C8D0" w:rsidR="00237893" w:rsidRPr="00237893" w:rsidRDefault="00237893" w:rsidP="00237893">
            <w:pPr>
              <w:rPr>
                <w:rStyle w:val="9pt"/>
                <w:rFonts w:ascii="나눔명조" w:eastAsia="나눔명조" w:hAnsi="나눔명조"/>
                <w:szCs w:val="18"/>
              </w:rPr>
            </w:pPr>
          </w:p>
        </w:tc>
      </w:tr>
    </w:tbl>
    <w:p w14:paraId="3FF0309F" w14:textId="77777777" w:rsidR="002F7B6E" w:rsidRPr="00F74A57" w:rsidRDefault="002F7B6E" w:rsidP="00354FA6">
      <w:pPr>
        <w:rPr>
          <w:rFonts w:ascii="나눔명조" w:eastAsia="나눔명조" w:hAnsi="나눔명조"/>
          <w:sz w:val="18"/>
          <w:szCs w:val="18"/>
        </w:rPr>
      </w:pPr>
      <w:bookmarkStart w:id="4" w:name="_GoBack"/>
      <w:bookmarkEnd w:id="4"/>
    </w:p>
    <w:sectPr w:rsidR="002F7B6E" w:rsidRPr="00F74A57" w:rsidSect="008D0A0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D7B90" w14:textId="77777777" w:rsidR="003A7984" w:rsidRDefault="003A7984" w:rsidP="005C3230">
      <w:r>
        <w:separator/>
      </w:r>
    </w:p>
  </w:endnote>
  <w:endnote w:type="continuationSeparator" w:id="0">
    <w:p w14:paraId="4554F066" w14:textId="77777777" w:rsidR="003A7984" w:rsidRDefault="003A7984" w:rsidP="005C3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exiGulim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ZNRUYQ+YDIYMjO32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2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KIJ CJK">
    <w:altName w:val="Calibri"/>
    <w:charset w:val="00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larendon Condensed">
    <w:altName w:val="Cambria"/>
    <w:charset w:val="00"/>
    <w:family w:val="roman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*HY-Gyeonmyeongjo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720A8" w14:textId="77777777" w:rsidR="003A7984" w:rsidRDefault="003A7984" w:rsidP="005C3230">
      <w:r>
        <w:separator/>
      </w:r>
    </w:p>
  </w:footnote>
  <w:footnote w:type="continuationSeparator" w:id="0">
    <w:p w14:paraId="105EAFEF" w14:textId="77777777" w:rsidR="003A7984" w:rsidRDefault="003A7984" w:rsidP="005C3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A0401"/>
    <w:multiLevelType w:val="hybridMultilevel"/>
    <w:tmpl w:val="9872C652"/>
    <w:lvl w:ilvl="0" w:tplc="73E8E8C6">
      <w:start w:val="1"/>
      <w:numFmt w:val="decimal"/>
      <w:lvlText w:val="%1)"/>
      <w:lvlJc w:val="left"/>
      <w:pPr>
        <w:ind w:left="800" w:hanging="400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056616"/>
    <w:multiLevelType w:val="hybridMultilevel"/>
    <w:tmpl w:val="715C3D7E"/>
    <w:lvl w:ilvl="0" w:tplc="C32AD754">
      <w:start w:val="3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D44E26"/>
    <w:multiLevelType w:val="hybridMultilevel"/>
    <w:tmpl w:val="A7BA29FC"/>
    <w:lvl w:ilvl="0" w:tplc="076C3F4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FB6241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D32E26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A4C0AB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5B29C7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32826F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200DD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D8691C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F862A6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95C4C97"/>
    <w:multiLevelType w:val="hybridMultilevel"/>
    <w:tmpl w:val="18585000"/>
    <w:lvl w:ilvl="0" w:tplc="A88ED970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DA41080"/>
    <w:multiLevelType w:val="multilevel"/>
    <w:tmpl w:val="7092F1D0"/>
    <w:lvl w:ilvl="0">
      <w:start w:val="1"/>
      <w:numFmt w:val="decimalEnclosedCircl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007161D"/>
    <w:multiLevelType w:val="hybridMultilevel"/>
    <w:tmpl w:val="22E865DA"/>
    <w:lvl w:ilvl="0" w:tplc="73E8E8C6">
      <w:start w:val="1"/>
      <w:numFmt w:val="decimal"/>
      <w:lvlText w:val="%1)"/>
      <w:lvlJc w:val="left"/>
      <w:pPr>
        <w:ind w:left="1100" w:hanging="400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04090019" w:tentative="1">
      <w:start w:val="1"/>
      <w:numFmt w:val="upperLetter"/>
      <w:lvlText w:val="%2.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6" w15:restartNumberingAfterBreak="0">
    <w:nsid w:val="143F59FC"/>
    <w:multiLevelType w:val="hybridMultilevel"/>
    <w:tmpl w:val="D7A6A876"/>
    <w:lvl w:ilvl="0" w:tplc="DF44CD2E">
      <w:start w:val="1"/>
      <w:numFmt w:val="decimal"/>
      <w:lvlText w:val="%1)"/>
      <w:lvlJc w:val="left"/>
      <w:pPr>
        <w:ind w:left="1007" w:hanging="360"/>
      </w:pPr>
      <w:rPr>
        <w:rFonts w:cs="ZNRUYQ+YDIYMjO320" w:hint="default"/>
        <w:w w:val="100"/>
      </w:rPr>
    </w:lvl>
    <w:lvl w:ilvl="1" w:tplc="04090019" w:tentative="1">
      <w:start w:val="1"/>
      <w:numFmt w:val="upperLetter"/>
      <w:lvlText w:val="%2."/>
      <w:lvlJc w:val="left"/>
      <w:pPr>
        <w:ind w:left="1447" w:hanging="400"/>
      </w:pPr>
    </w:lvl>
    <w:lvl w:ilvl="2" w:tplc="0409001B" w:tentative="1">
      <w:start w:val="1"/>
      <w:numFmt w:val="lowerRoman"/>
      <w:lvlText w:val="%3."/>
      <w:lvlJc w:val="right"/>
      <w:pPr>
        <w:ind w:left="1847" w:hanging="400"/>
      </w:pPr>
    </w:lvl>
    <w:lvl w:ilvl="3" w:tplc="0409000F" w:tentative="1">
      <w:start w:val="1"/>
      <w:numFmt w:val="decimal"/>
      <w:lvlText w:val="%4."/>
      <w:lvlJc w:val="left"/>
      <w:pPr>
        <w:ind w:left="2247" w:hanging="400"/>
      </w:pPr>
    </w:lvl>
    <w:lvl w:ilvl="4" w:tplc="04090019" w:tentative="1">
      <w:start w:val="1"/>
      <w:numFmt w:val="upperLetter"/>
      <w:lvlText w:val="%5."/>
      <w:lvlJc w:val="left"/>
      <w:pPr>
        <w:ind w:left="2647" w:hanging="400"/>
      </w:pPr>
    </w:lvl>
    <w:lvl w:ilvl="5" w:tplc="0409001B" w:tentative="1">
      <w:start w:val="1"/>
      <w:numFmt w:val="lowerRoman"/>
      <w:lvlText w:val="%6."/>
      <w:lvlJc w:val="right"/>
      <w:pPr>
        <w:ind w:left="3047" w:hanging="400"/>
      </w:pPr>
    </w:lvl>
    <w:lvl w:ilvl="6" w:tplc="0409000F" w:tentative="1">
      <w:start w:val="1"/>
      <w:numFmt w:val="decimal"/>
      <w:lvlText w:val="%7."/>
      <w:lvlJc w:val="left"/>
      <w:pPr>
        <w:ind w:left="3447" w:hanging="400"/>
      </w:pPr>
    </w:lvl>
    <w:lvl w:ilvl="7" w:tplc="04090019" w:tentative="1">
      <w:start w:val="1"/>
      <w:numFmt w:val="upperLetter"/>
      <w:lvlText w:val="%8."/>
      <w:lvlJc w:val="left"/>
      <w:pPr>
        <w:ind w:left="3847" w:hanging="400"/>
      </w:pPr>
    </w:lvl>
    <w:lvl w:ilvl="8" w:tplc="0409001B" w:tentative="1">
      <w:start w:val="1"/>
      <w:numFmt w:val="lowerRoman"/>
      <w:lvlText w:val="%9."/>
      <w:lvlJc w:val="right"/>
      <w:pPr>
        <w:ind w:left="4247" w:hanging="400"/>
      </w:pPr>
    </w:lvl>
  </w:abstractNum>
  <w:abstractNum w:abstractNumId="7" w15:restartNumberingAfterBreak="0">
    <w:nsid w:val="14552F9C"/>
    <w:multiLevelType w:val="hybridMultilevel"/>
    <w:tmpl w:val="CEF40678"/>
    <w:lvl w:ilvl="0" w:tplc="73E8E8C6">
      <w:start w:val="1"/>
      <w:numFmt w:val="decimal"/>
      <w:lvlText w:val="%1)"/>
      <w:lvlJc w:val="left"/>
      <w:pPr>
        <w:ind w:left="126" w:hanging="252"/>
        <w:jc w:val="left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996898CC">
      <w:numFmt w:val="bullet"/>
      <w:lvlText w:val="•"/>
      <w:lvlJc w:val="left"/>
      <w:pPr>
        <w:ind w:left="600" w:hanging="252"/>
      </w:pPr>
      <w:rPr>
        <w:rFonts w:hint="default"/>
        <w:lang w:val="en-US" w:eastAsia="en-US" w:bidi="ar-SA"/>
      </w:rPr>
    </w:lvl>
    <w:lvl w:ilvl="2" w:tplc="3ED034D8">
      <w:numFmt w:val="bullet"/>
      <w:lvlText w:val="•"/>
      <w:lvlJc w:val="left"/>
      <w:pPr>
        <w:ind w:left="1081" w:hanging="252"/>
      </w:pPr>
      <w:rPr>
        <w:rFonts w:hint="default"/>
        <w:lang w:val="en-US" w:eastAsia="en-US" w:bidi="ar-SA"/>
      </w:rPr>
    </w:lvl>
    <w:lvl w:ilvl="3" w:tplc="B9DCD8E2">
      <w:numFmt w:val="bullet"/>
      <w:lvlText w:val="•"/>
      <w:lvlJc w:val="left"/>
      <w:pPr>
        <w:ind w:left="1561" w:hanging="252"/>
      </w:pPr>
      <w:rPr>
        <w:rFonts w:hint="default"/>
        <w:lang w:val="en-US" w:eastAsia="en-US" w:bidi="ar-SA"/>
      </w:rPr>
    </w:lvl>
    <w:lvl w:ilvl="4" w:tplc="D49843FC">
      <w:numFmt w:val="bullet"/>
      <w:lvlText w:val="•"/>
      <w:lvlJc w:val="left"/>
      <w:pPr>
        <w:ind w:left="2042" w:hanging="252"/>
      </w:pPr>
      <w:rPr>
        <w:rFonts w:hint="default"/>
        <w:lang w:val="en-US" w:eastAsia="en-US" w:bidi="ar-SA"/>
      </w:rPr>
    </w:lvl>
    <w:lvl w:ilvl="5" w:tplc="96E2E7B8">
      <w:numFmt w:val="bullet"/>
      <w:lvlText w:val="•"/>
      <w:lvlJc w:val="left"/>
      <w:pPr>
        <w:ind w:left="2523" w:hanging="252"/>
      </w:pPr>
      <w:rPr>
        <w:rFonts w:hint="default"/>
        <w:lang w:val="en-US" w:eastAsia="en-US" w:bidi="ar-SA"/>
      </w:rPr>
    </w:lvl>
    <w:lvl w:ilvl="6" w:tplc="2FEE3328">
      <w:numFmt w:val="bullet"/>
      <w:lvlText w:val="•"/>
      <w:lvlJc w:val="left"/>
      <w:pPr>
        <w:ind w:left="3003" w:hanging="252"/>
      </w:pPr>
      <w:rPr>
        <w:rFonts w:hint="default"/>
        <w:lang w:val="en-US" w:eastAsia="en-US" w:bidi="ar-SA"/>
      </w:rPr>
    </w:lvl>
    <w:lvl w:ilvl="7" w:tplc="093CB39A">
      <w:numFmt w:val="bullet"/>
      <w:lvlText w:val="•"/>
      <w:lvlJc w:val="left"/>
      <w:pPr>
        <w:ind w:left="3484" w:hanging="252"/>
      </w:pPr>
      <w:rPr>
        <w:rFonts w:hint="default"/>
        <w:lang w:val="en-US" w:eastAsia="en-US" w:bidi="ar-SA"/>
      </w:rPr>
    </w:lvl>
    <w:lvl w:ilvl="8" w:tplc="A5E0F7D2">
      <w:numFmt w:val="bullet"/>
      <w:lvlText w:val="•"/>
      <w:lvlJc w:val="left"/>
      <w:pPr>
        <w:ind w:left="3965" w:hanging="252"/>
      </w:pPr>
      <w:rPr>
        <w:rFonts w:hint="default"/>
        <w:lang w:val="en-US" w:eastAsia="en-US" w:bidi="ar-SA"/>
      </w:rPr>
    </w:lvl>
  </w:abstractNum>
  <w:abstractNum w:abstractNumId="8" w15:restartNumberingAfterBreak="0">
    <w:nsid w:val="14B93524"/>
    <w:multiLevelType w:val="hybridMultilevel"/>
    <w:tmpl w:val="CEF40678"/>
    <w:lvl w:ilvl="0" w:tplc="73E8E8C6">
      <w:start w:val="1"/>
      <w:numFmt w:val="decimal"/>
      <w:lvlText w:val="%1)"/>
      <w:lvlJc w:val="left"/>
      <w:pPr>
        <w:ind w:left="126" w:hanging="252"/>
        <w:jc w:val="left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996898CC">
      <w:numFmt w:val="bullet"/>
      <w:lvlText w:val="•"/>
      <w:lvlJc w:val="left"/>
      <w:pPr>
        <w:ind w:left="600" w:hanging="252"/>
      </w:pPr>
      <w:rPr>
        <w:rFonts w:hint="default"/>
        <w:lang w:val="en-US" w:eastAsia="en-US" w:bidi="ar-SA"/>
      </w:rPr>
    </w:lvl>
    <w:lvl w:ilvl="2" w:tplc="3ED034D8">
      <w:numFmt w:val="bullet"/>
      <w:lvlText w:val="•"/>
      <w:lvlJc w:val="left"/>
      <w:pPr>
        <w:ind w:left="1081" w:hanging="252"/>
      </w:pPr>
      <w:rPr>
        <w:rFonts w:hint="default"/>
        <w:lang w:val="en-US" w:eastAsia="en-US" w:bidi="ar-SA"/>
      </w:rPr>
    </w:lvl>
    <w:lvl w:ilvl="3" w:tplc="B9DCD8E2">
      <w:numFmt w:val="bullet"/>
      <w:lvlText w:val="•"/>
      <w:lvlJc w:val="left"/>
      <w:pPr>
        <w:ind w:left="1561" w:hanging="252"/>
      </w:pPr>
      <w:rPr>
        <w:rFonts w:hint="default"/>
        <w:lang w:val="en-US" w:eastAsia="en-US" w:bidi="ar-SA"/>
      </w:rPr>
    </w:lvl>
    <w:lvl w:ilvl="4" w:tplc="D49843FC">
      <w:numFmt w:val="bullet"/>
      <w:lvlText w:val="•"/>
      <w:lvlJc w:val="left"/>
      <w:pPr>
        <w:ind w:left="2042" w:hanging="252"/>
      </w:pPr>
      <w:rPr>
        <w:rFonts w:hint="default"/>
        <w:lang w:val="en-US" w:eastAsia="en-US" w:bidi="ar-SA"/>
      </w:rPr>
    </w:lvl>
    <w:lvl w:ilvl="5" w:tplc="96E2E7B8">
      <w:numFmt w:val="bullet"/>
      <w:lvlText w:val="•"/>
      <w:lvlJc w:val="left"/>
      <w:pPr>
        <w:ind w:left="2523" w:hanging="252"/>
      </w:pPr>
      <w:rPr>
        <w:rFonts w:hint="default"/>
        <w:lang w:val="en-US" w:eastAsia="en-US" w:bidi="ar-SA"/>
      </w:rPr>
    </w:lvl>
    <w:lvl w:ilvl="6" w:tplc="2FEE3328">
      <w:numFmt w:val="bullet"/>
      <w:lvlText w:val="•"/>
      <w:lvlJc w:val="left"/>
      <w:pPr>
        <w:ind w:left="3003" w:hanging="252"/>
      </w:pPr>
      <w:rPr>
        <w:rFonts w:hint="default"/>
        <w:lang w:val="en-US" w:eastAsia="en-US" w:bidi="ar-SA"/>
      </w:rPr>
    </w:lvl>
    <w:lvl w:ilvl="7" w:tplc="093CB39A">
      <w:numFmt w:val="bullet"/>
      <w:lvlText w:val="•"/>
      <w:lvlJc w:val="left"/>
      <w:pPr>
        <w:ind w:left="3484" w:hanging="252"/>
      </w:pPr>
      <w:rPr>
        <w:rFonts w:hint="default"/>
        <w:lang w:val="en-US" w:eastAsia="en-US" w:bidi="ar-SA"/>
      </w:rPr>
    </w:lvl>
    <w:lvl w:ilvl="8" w:tplc="A5E0F7D2">
      <w:numFmt w:val="bullet"/>
      <w:lvlText w:val="•"/>
      <w:lvlJc w:val="left"/>
      <w:pPr>
        <w:ind w:left="3965" w:hanging="252"/>
      </w:pPr>
      <w:rPr>
        <w:rFonts w:hint="default"/>
        <w:lang w:val="en-US" w:eastAsia="en-US" w:bidi="ar-SA"/>
      </w:rPr>
    </w:lvl>
  </w:abstractNum>
  <w:abstractNum w:abstractNumId="9" w15:restartNumberingAfterBreak="0">
    <w:nsid w:val="1A380C84"/>
    <w:multiLevelType w:val="hybridMultilevel"/>
    <w:tmpl w:val="823CDD62"/>
    <w:lvl w:ilvl="0" w:tplc="C4D00CA6">
      <w:start w:val="1"/>
      <w:numFmt w:val="decimal"/>
      <w:lvlText w:val="%1."/>
      <w:lvlJc w:val="left"/>
      <w:pPr>
        <w:ind w:left="566" w:hanging="360"/>
      </w:pPr>
      <w:rPr>
        <w:rFonts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006" w:hanging="400"/>
      </w:pPr>
    </w:lvl>
    <w:lvl w:ilvl="2" w:tplc="0409001B" w:tentative="1">
      <w:start w:val="1"/>
      <w:numFmt w:val="lowerRoman"/>
      <w:lvlText w:val="%3."/>
      <w:lvlJc w:val="right"/>
      <w:pPr>
        <w:ind w:left="1406" w:hanging="400"/>
      </w:pPr>
    </w:lvl>
    <w:lvl w:ilvl="3" w:tplc="0409000F" w:tentative="1">
      <w:start w:val="1"/>
      <w:numFmt w:val="decimal"/>
      <w:lvlText w:val="%4."/>
      <w:lvlJc w:val="left"/>
      <w:pPr>
        <w:ind w:left="1806" w:hanging="400"/>
      </w:pPr>
    </w:lvl>
    <w:lvl w:ilvl="4" w:tplc="04090019" w:tentative="1">
      <w:start w:val="1"/>
      <w:numFmt w:val="upperLetter"/>
      <w:lvlText w:val="%5."/>
      <w:lvlJc w:val="left"/>
      <w:pPr>
        <w:ind w:left="2206" w:hanging="400"/>
      </w:pPr>
    </w:lvl>
    <w:lvl w:ilvl="5" w:tplc="0409001B" w:tentative="1">
      <w:start w:val="1"/>
      <w:numFmt w:val="lowerRoman"/>
      <w:lvlText w:val="%6."/>
      <w:lvlJc w:val="right"/>
      <w:pPr>
        <w:ind w:left="2606" w:hanging="400"/>
      </w:pPr>
    </w:lvl>
    <w:lvl w:ilvl="6" w:tplc="0409000F" w:tentative="1">
      <w:start w:val="1"/>
      <w:numFmt w:val="decimal"/>
      <w:lvlText w:val="%7."/>
      <w:lvlJc w:val="left"/>
      <w:pPr>
        <w:ind w:left="3006" w:hanging="400"/>
      </w:pPr>
    </w:lvl>
    <w:lvl w:ilvl="7" w:tplc="04090019" w:tentative="1">
      <w:start w:val="1"/>
      <w:numFmt w:val="upperLetter"/>
      <w:lvlText w:val="%8."/>
      <w:lvlJc w:val="left"/>
      <w:pPr>
        <w:ind w:left="3406" w:hanging="400"/>
      </w:pPr>
    </w:lvl>
    <w:lvl w:ilvl="8" w:tplc="0409001B" w:tentative="1">
      <w:start w:val="1"/>
      <w:numFmt w:val="lowerRoman"/>
      <w:lvlText w:val="%9."/>
      <w:lvlJc w:val="right"/>
      <w:pPr>
        <w:ind w:left="3806" w:hanging="400"/>
      </w:pPr>
    </w:lvl>
  </w:abstractNum>
  <w:abstractNum w:abstractNumId="10" w15:restartNumberingAfterBreak="0">
    <w:nsid w:val="20883779"/>
    <w:multiLevelType w:val="hybridMultilevel"/>
    <w:tmpl w:val="B20CEE2C"/>
    <w:lvl w:ilvl="0" w:tplc="E3DE75CC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4E50FEC"/>
    <w:multiLevelType w:val="hybridMultilevel"/>
    <w:tmpl w:val="5E0ED4D4"/>
    <w:lvl w:ilvl="0" w:tplc="287A3054">
      <w:start w:val="1"/>
      <w:numFmt w:val="decimalEnclosedCircle"/>
      <w:lvlText w:val="%1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27116FF6"/>
    <w:multiLevelType w:val="hybridMultilevel"/>
    <w:tmpl w:val="45BA84BE"/>
    <w:lvl w:ilvl="0" w:tplc="43D6FF0E">
      <w:numFmt w:val="bullet"/>
      <w:lvlText w:val="-"/>
      <w:lvlJc w:val="left"/>
      <w:pPr>
        <w:ind w:left="5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27E07CD6"/>
    <w:multiLevelType w:val="hybridMultilevel"/>
    <w:tmpl w:val="EE8E7C86"/>
    <w:lvl w:ilvl="0" w:tplc="04245B2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245B28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F69E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F1C25C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C0973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19A860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018A50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2244E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6A2B0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911281A"/>
    <w:multiLevelType w:val="hybridMultilevel"/>
    <w:tmpl w:val="424254E2"/>
    <w:lvl w:ilvl="0" w:tplc="3FCCCEF0">
      <w:start w:val="2"/>
      <w:numFmt w:val="bullet"/>
      <w:lvlText w:val="-"/>
      <w:lvlJc w:val="left"/>
      <w:pPr>
        <w:ind w:left="760" w:hanging="360"/>
      </w:pPr>
      <w:rPr>
        <w:rFonts w:ascii="CIDFont+F2" w:eastAsia="CIDFont+F2" w:hAnsi="맑은 고딕" w:cs="CIDFont+F2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AE66360"/>
    <w:multiLevelType w:val="hybridMultilevel"/>
    <w:tmpl w:val="538A635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BDA132B"/>
    <w:multiLevelType w:val="hybridMultilevel"/>
    <w:tmpl w:val="0EB23BC0"/>
    <w:lvl w:ilvl="0" w:tplc="B0C60EBE">
      <w:start w:val="1"/>
      <w:numFmt w:val="decimalEnclosedCircle"/>
      <w:lvlText w:val="%1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2D4900F3"/>
    <w:multiLevelType w:val="hybridMultilevel"/>
    <w:tmpl w:val="6E0EAED4"/>
    <w:lvl w:ilvl="0" w:tplc="0C487BB6">
      <w:numFmt w:val="bullet"/>
      <w:lvlText w:val="-"/>
      <w:lvlJc w:val="left"/>
      <w:pPr>
        <w:ind w:left="717" w:hanging="360"/>
      </w:pPr>
      <w:rPr>
        <w:rFonts w:ascii="Verdana" w:eastAsia="한양신명조" w:hAnsi="Verdana" w:cs="굴림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18" w15:restartNumberingAfterBreak="0">
    <w:nsid w:val="2F36722E"/>
    <w:multiLevelType w:val="hybridMultilevel"/>
    <w:tmpl w:val="D32E4356"/>
    <w:lvl w:ilvl="0" w:tplc="5D54C2C0">
      <w:numFmt w:val="bullet"/>
      <w:lvlText w:val="-"/>
      <w:lvlJc w:val="left"/>
      <w:pPr>
        <w:ind w:left="717" w:hanging="360"/>
      </w:pPr>
      <w:rPr>
        <w:rFonts w:ascii="Verdana" w:eastAsia="한양신명조" w:hAnsi="Verdana" w:cs="굴림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19" w15:restartNumberingAfterBreak="0">
    <w:nsid w:val="30BF3D96"/>
    <w:multiLevelType w:val="hybridMultilevel"/>
    <w:tmpl w:val="CB88DE38"/>
    <w:lvl w:ilvl="0" w:tplc="04090001">
      <w:start w:val="1"/>
      <w:numFmt w:val="bullet"/>
      <w:lvlText w:val=""/>
      <w:lvlJc w:val="left"/>
      <w:pPr>
        <w:ind w:left="10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20" w15:restartNumberingAfterBreak="0">
    <w:nsid w:val="34B720BA"/>
    <w:multiLevelType w:val="hybridMultilevel"/>
    <w:tmpl w:val="E6ACD7FE"/>
    <w:lvl w:ilvl="0" w:tplc="CA62AE72">
      <w:start w:val="1"/>
      <w:numFmt w:val="decimalEnclosedCircle"/>
      <w:lvlText w:val="%1"/>
      <w:lvlJc w:val="left"/>
      <w:pPr>
        <w:tabs>
          <w:tab w:val="num" w:pos="800"/>
        </w:tabs>
        <w:ind w:left="800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352D4F53"/>
    <w:multiLevelType w:val="hybridMultilevel"/>
    <w:tmpl w:val="92309F2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903F4"/>
    <w:multiLevelType w:val="hybridMultilevel"/>
    <w:tmpl w:val="BF98AA82"/>
    <w:lvl w:ilvl="0" w:tplc="F6304948"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880"/>
        </w:tabs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80"/>
        </w:tabs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80"/>
        </w:tabs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80"/>
        </w:tabs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80"/>
        </w:tabs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80"/>
        </w:tabs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80"/>
        </w:tabs>
        <w:ind w:left="3680" w:hanging="400"/>
      </w:pPr>
      <w:rPr>
        <w:rFonts w:ascii="Wingdings" w:hAnsi="Wingdings" w:hint="default"/>
      </w:rPr>
    </w:lvl>
  </w:abstractNum>
  <w:abstractNum w:abstractNumId="23" w15:restartNumberingAfterBreak="0">
    <w:nsid w:val="3BE44C8A"/>
    <w:multiLevelType w:val="hybridMultilevel"/>
    <w:tmpl w:val="6CFA42BE"/>
    <w:lvl w:ilvl="0" w:tplc="15967A3A">
      <w:start w:val="1"/>
      <w:numFmt w:val="decimal"/>
      <w:lvlText w:val="(%1)"/>
      <w:lvlJc w:val="left"/>
      <w:pPr>
        <w:ind w:left="1160" w:hanging="360"/>
      </w:pPr>
      <w:rPr>
        <w:rFonts w:hint="default"/>
        <w:color w:val="2E2E2E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3D99688E"/>
    <w:multiLevelType w:val="hybridMultilevel"/>
    <w:tmpl w:val="CEF40678"/>
    <w:lvl w:ilvl="0" w:tplc="73E8E8C6">
      <w:start w:val="1"/>
      <w:numFmt w:val="decimal"/>
      <w:lvlText w:val="%1)"/>
      <w:lvlJc w:val="left"/>
      <w:pPr>
        <w:ind w:left="126" w:hanging="252"/>
        <w:jc w:val="left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996898CC">
      <w:numFmt w:val="bullet"/>
      <w:lvlText w:val="•"/>
      <w:lvlJc w:val="left"/>
      <w:pPr>
        <w:ind w:left="600" w:hanging="252"/>
      </w:pPr>
      <w:rPr>
        <w:rFonts w:hint="default"/>
        <w:lang w:val="en-US" w:eastAsia="en-US" w:bidi="ar-SA"/>
      </w:rPr>
    </w:lvl>
    <w:lvl w:ilvl="2" w:tplc="3ED034D8">
      <w:numFmt w:val="bullet"/>
      <w:lvlText w:val="•"/>
      <w:lvlJc w:val="left"/>
      <w:pPr>
        <w:ind w:left="1081" w:hanging="252"/>
      </w:pPr>
      <w:rPr>
        <w:rFonts w:hint="default"/>
        <w:lang w:val="en-US" w:eastAsia="en-US" w:bidi="ar-SA"/>
      </w:rPr>
    </w:lvl>
    <w:lvl w:ilvl="3" w:tplc="B9DCD8E2">
      <w:numFmt w:val="bullet"/>
      <w:lvlText w:val="•"/>
      <w:lvlJc w:val="left"/>
      <w:pPr>
        <w:ind w:left="1561" w:hanging="252"/>
      </w:pPr>
      <w:rPr>
        <w:rFonts w:hint="default"/>
        <w:lang w:val="en-US" w:eastAsia="en-US" w:bidi="ar-SA"/>
      </w:rPr>
    </w:lvl>
    <w:lvl w:ilvl="4" w:tplc="D49843FC">
      <w:numFmt w:val="bullet"/>
      <w:lvlText w:val="•"/>
      <w:lvlJc w:val="left"/>
      <w:pPr>
        <w:ind w:left="2042" w:hanging="252"/>
      </w:pPr>
      <w:rPr>
        <w:rFonts w:hint="default"/>
        <w:lang w:val="en-US" w:eastAsia="en-US" w:bidi="ar-SA"/>
      </w:rPr>
    </w:lvl>
    <w:lvl w:ilvl="5" w:tplc="96E2E7B8">
      <w:numFmt w:val="bullet"/>
      <w:lvlText w:val="•"/>
      <w:lvlJc w:val="left"/>
      <w:pPr>
        <w:ind w:left="2523" w:hanging="252"/>
      </w:pPr>
      <w:rPr>
        <w:rFonts w:hint="default"/>
        <w:lang w:val="en-US" w:eastAsia="en-US" w:bidi="ar-SA"/>
      </w:rPr>
    </w:lvl>
    <w:lvl w:ilvl="6" w:tplc="2FEE3328">
      <w:numFmt w:val="bullet"/>
      <w:lvlText w:val="•"/>
      <w:lvlJc w:val="left"/>
      <w:pPr>
        <w:ind w:left="3003" w:hanging="252"/>
      </w:pPr>
      <w:rPr>
        <w:rFonts w:hint="default"/>
        <w:lang w:val="en-US" w:eastAsia="en-US" w:bidi="ar-SA"/>
      </w:rPr>
    </w:lvl>
    <w:lvl w:ilvl="7" w:tplc="093CB39A">
      <w:numFmt w:val="bullet"/>
      <w:lvlText w:val="•"/>
      <w:lvlJc w:val="left"/>
      <w:pPr>
        <w:ind w:left="3484" w:hanging="252"/>
      </w:pPr>
      <w:rPr>
        <w:rFonts w:hint="default"/>
        <w:lang w:val="en-US" w:eastAsia="en-US" w:bidi="ar-SA"/>
      </w:rPr>
    </w:lvl>
    <w:lvl w:ilvl="8" w:tplc="A5E0F7D2">
      <w:numFmt w:val="bullet"/>
      <w:lvlText w:val="•"/>
      <w:lvlJc w:val="left"/>
      <w:pPr>
        <w:ind w:left="3965" w:hanging="252"/>
      </w:pPr>
      <w:rPr>
        <w:rFonts w:hint="default"/>
        <w:lang w:val="en-US" w:eastAsia="en-US" w:bidi="ar-SA"/>
      </w:rPr>
    </w:lvl>
  </w:abstractNum>
  <w:abstractNum w:abstractNumId="25" w15:restartNumberingAfterBreak="0">
    <w:nsid w:val="418A0E8A"/>
    <w:multiLevelType w:val="hybridMultilevel"/>
    <w:tmpl w:val="3408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56725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6CD48F20">
      <w:numFmt w:val="bullet"/>
      <w:lvlText w:val="•"/>
      <w:lvlJc w:val="left"/>
      <w:pPr>
        <w:ind w:left="2160" w:hanging="360"/>
      </w:pPr>
      <w:rPr>
        <w:rFonts w:ascii="바탕" w:eastAsia="바탕" w:hAnsi="바탕" w:cs="Times New Roman" w:hint="eastAsia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8242CB"/>
    <w:multiLevelType w:val="hybridMultilevel"/>
    <w:tmpl w:val="CEF40678"/>
    <w:lvl w:ilvl="0" w:tplc="73E8E8C6">
      <w:start w:val="1"/>
      <w:numFmt w:val="decimal"/>
      <w:lvlText w:val="%1)"/>
      <w:lvlJc w:val="left"/>
      <w:pPr>
        <w:ind w:left="126" w:hanging="252"/>
        <w:jc w:val="left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996898CC">
      <w:numFmt w:val="bullet"/>
      <w:lvlText w:val="•"/>
      <w:lvlJc w:val="left"/>
      <w:pPr>
        <w:ind w:left="600" w:hanging="252"/>
      </w:pPr>
      <w:rPr>
        <w:rFonts w:hint="default"/>
        <w:lang w:val="en-US" w:eastAsia="en-US" w:bidi="ar-SA"/>
      </w:rPr>
    </w:lvl>
    <w:lvl w:ilvl="2" w:tplc="3ED034D8">
      <w:numFmt w:val="bullet"/>
      <w:lvlText w:val="•"/>
      <w:lvlJc w:val="left"/>
      <w:pPr>
        <w:ind w:left="1081" w:hanging="252"/>
      </w:pPr>
      <w:rPr>
        <w:rFonts w:hint="default"/>
        <w:lang w:val="en-US" w:eastAsia="en-US" w:bidi="ar-SA"/>
      </w:rPr>
    </w:lvl>
    <w:lvl w:ilvl="3" w:tplc="B9DCD8E2">
      <w:numFmt w:val="bullet"/>
      <w:lvlText w:val="•"/>
      <w:lvlJc w:val="left"/>
      <w:pPr>
        <w:ind w:left="1561" w:hanging="252"/>
      </w:pPr>
      <w:rPr>
        <w:rFonts w:hint="default"/>
        <w:lang w:val="en-US" w:eastAsia="en-US" w:bidi="ar-SA"/>
      </w:rPr>
    </w:lvl>
    <w:lvl w:ilvl="4" w:tplc="D49843FC">
      <w:numFmt w:val="bullet"/>
      <w:lvlText w:val="•"/>
      <w:lvlJc w:val="left"/>
      <w:pPr>
        <w:ind w:left="2042" w:hanging="252"/>
      </w:pPr>
      <w:rPr>
        <w:rFonts w:hint="default"/>
        <w:lang w:val="en-US" w:eastAsia="en-US" w:bidi="ar-SA"/>
      </w:rPr>
    </w:lvl>
    <w:lvl w:ilvl="5" w:tplc="96E2E7B8">
      <w:numFmt w:val="bullet"/>
      <w:lvlText w:val="•"/>
      <w:lvlJc w:val="left"/>
      <w:pPr>
        <w:ind w:left="2523" w:hanging="252"/>
      </w:pPr>
      <w:rPr>
        <w:rFonts w:hint="default"/>
        <w:lang w:val="en-US" w:eastAsia="en-US" w:bidi="ar-SA"/>
      </w:rPr>
    </w:lvl>
    <w:lvl w:ilvl="6" w:tplc="2FEE3328">
      <w:numFmt w:val="bullet"/>
      <w:lvlText w:val="•"/>
      <w:lvlJc w:val="left"/>
      <w:pPr>
        <w:ind w:left="3003" w:hanging="252"/>
      </w:pPr>
      <w:rPr>
        <w:rFonts w:hint="default"/>
        <w:lang w:val="en-US" w:eastAsia="en-US" w:bidi="ar-SA"/>
      </w:rPr>
    </w:lvl>
    <w:lvl w:ilvl="7" w:tplc="093CB39A">
      <w:numFmt w:val="bullet"/>
      <w:lvlText w:val="•"/>
      <w:lvlJc w:val="left"/>
      <w:pPr>
        <w:ind w:left="3484" w:hanging="252"/>
      </w:pPr>
      <w:rPr>
        <w:rFonts w:hint="default"/>
        <w:lang w:val="en-US" w:eastAsia="en-US" w:bidi="ar-SA"/>
      </w:rPr>
    </w:lvl>
    <w:lvl w:ilvl="8" w:tplc="A5E0F7D2">
      <w:numFmt w:val="bullet"/>
      <w:lvlText w:val="•"/>
      <w:lvlJc w:val="left"/>
      <w:pPr>
        <w:ind w:left="3965" w:hanging="252"/>
      </w:pPr>
      <w:rPr>
        <w:rFonts w:hint="default"/>
        <w:lang w:val="en-US" w:eastAsia="en-US" w:bidi="ar-SA"/>
      </w:rPr>
    </w:lvl>
  </w:abstractNum>
  <w:abstractNum w:abstractNumId="27" w15:restartNumberingAfterBreak="0">
    <w:nsid w:val="4ADA477B"/>
    <w:multiLevelType w:val="hybridMultilevel"/>
    <w:tmpl w:val="2F1EFC3E"/>
    <w:lvl w:ilvl="0" w:tplc="5CF498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B46A824">
      <w:start w:val="1"/>
      <w:numFmt w:val="upperLetter"/>
      <w:lvlText w:val="%2."/>
      <w:lvlJc w:val="left"/>
      <w:pPr>
        <w:ind w:left="1160" w:hanging="360"/>
      </w:pPr>
      <w:rPr>
        <w:rFonts w:ascii="맑은 고딕" w:eastAsia="맑은 고딕" w:hAnsi="맑은 고딕" w:hint="default"/>
        <w:sz w:val="20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C551B80"/>
    <w:multiLevelType w:val="hybridMultilevel"/>
    <w:tmpl w:val="FAECB1EA"/>
    <w:lvl w:ilvl="0" w:tplc="3B84B0B8">
      <w:start w:val="1"/>
      <w:numFmt w:val="bullet"/>
      <w:lvlText w:val=""/>
      <w:lvlJc w:val="left"/>
      <w:pPr>
        <w:ind w:left="1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00"/>
      </w:pPr>
      <w:rPr>
        <w:rFonts w:ascii="Wingdings" w:hAnsi="Wingdings" w:hint="default"/>
      </w:rPr>
    </w:lvl>
  </w:abstractNum>
  <w:abstractNum w:abstractNumId="29" w15:restartNumberingAfterBreak="0">
    <w:nsid w:val="52B24CFA"/>
    <w:multiLevelType w:val="hybridMultilevel"/>
    <w:tmpl w:val="DBD2B138"/>
    <w:lvl w:ilvl="0" w:tplc="B44444E8">
      <w:numFmt w:val="bullet"/>
      <w:lvlText w:val="-"/>
      <w:lvlJc w:val="left"/>
      <w:pPr>
        <w:ind w:left="559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9" w:hanging="400"/>
      </w:pPr>
      <w:rPr>
        <w:rFonts w:ascii="Wingdings" w:hAnsi="Wingdings" w:hint="default"/>
      </w:rPr>
    </w:lvl>
  </w:abstractNum>
  <w:abstractNum w:abstractNumId="30" w15:restartNumberingAfterBreak="0">
    <w:nsid w:val="535B2329"/>
    <w:multiLevelType w:val="hybridMultilevel"/>
    <w:tmpl w:val="33769AE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BA33F3D"/>
    <w:multiLevelType w:val="hybridMultilevel"/>
    <w:tmpl w:val="F2CC2F66"/>
    <w:lvl w:ilvl="0" w:tplc="58C6365C">
      <w:numFmt w:val="bullet"/>
      <w:lvlText w:val="-"/>
      <w:lvlJc w:val="left"/>
      <w:pPr>
        <w:tabs>
          <w:tab w:val="num" w:pos="515"/>
        </w:tabs>
        <w:ind w:left="515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55"/>
        </w:tabs>
        <w:ind w:left="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55"/>
        </w:tabs>
        <w:ind w:left="1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55"/>
        </w:tabs>
        <w:ind w:left="1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55"/>
        </w:tabs>
        <w:ind w:left="2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55"/>
        </w:tabs>
        <w:ind w:left="2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55"/>
        </w:tabs>
        <w:ind w:left="2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55"/>
        </w:tabs>
        <w:ind w:left="3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55"/>
        </w:tabs>
        <w:ind w:left="3755" w:hanging="400"/>
      </w:pPr>
      <w:rPr>
        <w:rFonts w:ascii="Wingdings" w:hAnsi="Wingdings" w:hint="default"/>
      </w:rPr>
    </w:lvl>
  </w:abstractNum>
  <w:abstractNum w:abstractNumId="32" w15:restartNumberingAfterBreak="0">
    <w:nsid w:val="5D0713EC"/>
    <w:multiLevelType w:val="hybridMultilevel"/>
    <w:tmpl w:val="D012CC42"/>
    <w:lvl w:ilvl="0" w:tplc="73CE470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940F092">
      <w:start w:val="238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D0E42C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B4AEF1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D7CC29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8888C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765A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8766B7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C06F5E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3" w15:restartNumberingAfterBreak="0">
    <w:nsid w:val="603D4C9A"/>
    <w:multiLevelType w:val="hybridMultilevel"/>
    <w:tmpl w:val="169CCE6C"/>
    <w:lvl w:ilvl="0" w:tplc="4B242A88">
      <w:start w:val="2"/>
      <w:numFmt w:val="bullet"/>
      <w:lvlText w:val="-"/>
      <w:lvlJc w:val="left"/>
      <w:pPr>
        <w:ind w:left="1080" w:hanging="360"/>
      </w:pPr>
      <w:rPr>
        <w:rFonts w:ascii="굴림" w:eastAsia="굴림" w:hAnsi="굴림" w:cs="Times-Italic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4" w15:restartNumberingAfterBreak="0">
    <w:nsid w:val="6154256B"/>
    <w:multiLevelType w:val="hybridMultilevel"/>
    <w:tmpl w:val="CCE03F8A"/>
    <w:lvl w:ilvl="0" w:tplc="6B4A78C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Courier New" w:hint="eastAsia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F17F2D"/>
    <w:multiLevelType w:val="hybridMultilevel"/>
    <w:tmpl w:val="52E464BC"/>
    <w:lvl w:ilvl="0" w:tplc="17103434">
      <w:numFmt w:val="bullet"/>
      <w:lvlText w:val="-"/>
      <w:lvlJc w:val="left"/>
      <w:pPr>
        <w:ind w:left="342" w:hanging="216"/>
      </w:pPr>
      <w:rPr>
        <w:rFonts w:ascii="LexiGulim" w:eastAsia="LexiGulim" w:hAnsi="LexiGulim" w:cs="LexiGulim" w:hint="default"/>
        <w:w w:val="179"/>
        <w:sz w:val="18"/>
        <w:szCs w:val="18"/>
        <w:lang w:val="en-US" w:eastAsia="en-US" w:bidi="ar-SA"/>
      </w:rPr>
    </w:lvl>
    <w:lvl w:ilvl="1" w:tplc="3AD6A670">
      <w:numFmt w:val="bullet"/>
      <w:lvlText w:val="•"/>
      <w:lvlJc w:val="left"/>
      <w:pPr>
        <w:ind w:left="815" w:hanging="216"/>
      </w:pPr>
      <w:rPr>
        <w:rFonts w:hint="default"/>
        <w:lang w:val="en-US" w:eastAsia="en-US" w:bidi="ar-SA"/>
      </w:rPr>
    </w:lvl>
    <w:lvl w:ilvl="2" w:tplc="9BAC7FC4">
      <w:numFmt w:val="bullet"/>
      <w:lvlText w:val="•"/>
      <w:lvlJc w:val="left"/>
      <w:pPr>
        <w:ind w:left="1290" w:hanging="216"/>
      </w:pPr>
      <w:rPr>
        <w:rFonts w:hint="default"/>
        <w:lang w:val="en-US" w:eastAsia="en-US" w:bidi="ar-SA"/>
      </w:rPr>
    </w:lvl>
    <w:lvl w:ilvl="3" w:tplc="138A0F56">
      <w:numFmt w:val="bullet"/>
      <w:lvlText w:val="•"/>
      <w:lvlJc w:val="left"/>
      <w:pPr>
        <w:ind w:left="1766" w:hanging="216"/>
      </w:pPr>
      <w:rPr>
        <w:rFonts w:hint="default"/>
        <w:lang w:val="en-US" w:eastAsia="en-US" w:bidi="ar-SA"/>
      </w:rPr>
    </w:lvl>
    <w:lvl w:ilvl="4" w:tplc="C85E7B5E">
      <w:numFmt w:val="bullet"/>
      <w:lvlText w:val="•"/>
      <w:lvlJc w:val="left"/>
      <w:pPr>
        <w:ind w:left="2241" w:hanging="216"/>
      </w:pPr>
      <w:rPr>
        <w:rFonts w:hint="default"/>
        <w:lang w:val="en-US" w:eastAsia="en-US" w:bidi="ar-SA"/>
      </w:rPr>
    </w:lvl>
    <w:lvl w:ilvl="5" w:tplc="64D49410">
      <w:numFmt w:val="bullet"/>
      <w:lvlText w:val="•"/>
      <w:lvlJc w:val="left"/>
      <w:pPr>
        <w:ind w:left="2717" w:hanging="216"/>
      </w:pPr>
      <w:rPr>
        <w:rFonts w:hint="default"/>
        <w:lang w:val="en-US" w:eastAsia="en-US" w:bidi="ar-SA"/>
      </w:rPr>
    </w:lvl>
    <w:lvl w:ilvl="6" w:tplc="C66A4B86">
      <w:numFmt w:val="bullet"/>
      <w:lvlText w:val="•"/>
      <w:lvlJc w:val="left"/>
      <w:pPr>
        <w:ind w:left="3192" w:hanging="216"/>
      </w:pPr>
      <w:rPr>
        <w:rFonts w:hint="default"/>
        <w:lang w:val="en-US" w:eastAsia="en-US" w:bidi="ar-SA"/>
      </w:rPr>
    </w:lvl>
    <w:lvl w:ilvl="7" w:tplc="E064D838">
      <w:numFmt w:val="bullet"/>
      <w:lvlText w:val="•"/>
      <w:lvlJc w:val="left"/>
      <w:pPr>
        <w:ind w:left="3668" w:hanging="216"/>
      </w:pPr>
      <w:rPr>
        <w:rFonts w:hint="default"/>
        <w:lang w:val="en-US" w:eastAsia="en-US" w:bidi="ar-SA"/>
      </w:rPr>
    </w:lvl>
    <w:lvl w:ilvl="8" w:tplc="881C0224">
      <w:numFmt w:val="bullet"/>
      <w:lvlText w:val="•"/>
      <w:lvlJc w:val="left"/>
      <w:pPr>
        <w:ind w:left="4143" w:hanging="216"/>
      </w:pPr>
      <w:rPr>
        <w:rFonts w:hint="default"/>
        <w:lang w:val="en-US" w:eastAsia="en-US" w:bidi="ar-SA"/>
      </w:rPr>
    </w:lvl>
  </w:abstractNum>
  <w:abstractNum w:abstractNumId="36" w15:restartNumberingAfterBreak="0">
    <w:nsid w:val="64294CE3"/>
    <w:multiLevelType w:val="hybridMultilevel"/>
    <w:tmpl w:val="EB385FA8"/>
    <w:lvl w:ilvl="0" w:tplc="73E8E8C6">
      <w:start w:val="1"/>
      <w:numFmt w:val="decimal"/>
      <w:lvlText w:val="%1)"/>
      <w:lvlJc w:val="left"/>
      <w:pPr>
        <w:ind w:left="900" w:hanging="360"/>
      </w:pPr>
      <w:rPr>
        <w:rFonts w:ascii="LexiGulim" w:eastAsia="LexiGulim" w:hAnsi="LexiGulim" w:cs="LexiGulim" w:hint="default"/>
        <w:spacing w:val="0"/>
        <w:w w:val="89"/>
        <w:sz w:val="18"/>
        <w:szCs w:val="18"/>
        <w:lang w:val="en-US" w:eastAsia="en-US" w:bidi="ar-SA"/>
      </w:rPr>
    </w:lvl>
    <w:lvl w:ilvl="1" w:tplc="04090019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37" w15:restartNumberingAfterBreak="0">
    <w:nsid w:val="6BC3592C"/>
    <w:multiLevelType w:val="multilevel"/>
    <w:tmpl w:val="4434D494"/>
    <w:lvl w:ilvl="0">
      <w:start w:val="1"/>
      <w:numFmt w:val="decimal"/>
      <w:lvlText w:val="%1."/>
      <w:lvlJc w:val="left"/>
      <w:pPr>
        <w:ind w:left="553" w:hanging="228"/>
        <w:jc w:val="left"/>
      </w:pPr>
      <w:rPr>
        <w:rFonts w:ascii="UKIJ CJK" w:eastAsia="UKIJ CJK" w:hAnsi="UKIJ CJK" w:cs="UKIJ CJK" w:hint="default"/>
        <w:spacing w:val="0"/>
        <w:w w:val="8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4" w:hanging="320"/>
        <w:jc w:val="left"/>
      </w:pPr>
      <w:rPr>
        <w:rFonts w:ascii="LexiGulim" w:eastAsia="LexiGulim" w:hAnsi="LexiGulim" w:cs="LexiGulim" w:hint="default"/>
        <w:spacing w:val="-1"/>
        <w:w w:val="89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3" w:hanging="459"/>
        <w:jc w:val="left"/>
      </w:pPr>
      <w:rPr>
        <w:rFonts w:ascii="LexiGulim" w:eastAsia="LexiGulim" w:hAnsi="LexiGulim" w:cs="LexiGulim" w:hint="default"/>
        <w:spacing w:val="-1"/>
        <w:w w:val="89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780" w:hanging="45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1" w:hanging="4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" w:hanging="4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4" w:hanging="4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6" w:hanging="4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63" w:hanging="459"/>
      </w:pPr>
      <w:rPr>
        <w:rFonts w:hint="default"/>
        <w:lang w:val="en-US" w:eastAsia="en-US" w:bidi="ar-SA"/>
      </w:rPr>
    </w:lvl>
  </w:abstractNum>
  <w:abstractNum w:abstractNumId="38" w15:restartNumberingAfterBreak="0">
    <w:nsid w:val="72BE2B3A"/>
    <w:multiLevelType w:val="hybridMultilevel"/>
    <w:tmpl w:val="2312BA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6377559"/>
    <w:multiLevelType w:val="hybridMultilevel"/>
    <w:tmpl w:val="EC04D6DE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0" w15:restartNumberingAfterBreak="0">
    <w:nsid w:val="78592E8F"/>
    <w:multiLevelType w:val="hybridMultilevel"/>
    <w:tmpl w:val="CF30DE28"/>
    <w:lvl w:ilvl="0" w:tplc="8FF4052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02A7010">
      <w:start w:val="238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462EB9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064BB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E4D46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7EE7C7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12CFF5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94AF4C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3E8C4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1" w15:restartNumberingAfterBreak="0">
    <w:nsid w:val="78896E17"/>
    <w:multiLevelType w:val="hybridMultilevel"/>
    <w:tmpl w:val="49D84CB6"/>
    <w:lvl w:ilvl="0" w:tplc="04090003">
      <w:start w:val="1"/>
      <w:numFmt w:val="bullet"/>
      <w:lvlText w:val=""/>
      <w:lvlJc w:val="left"/>
      <w:pPr>
        <w:ind w:left="1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2"/>
  </w:num>
  <w:num w:numId="4">
    <w:abstractNumId w:val="28"/>
  </w:num>
  <w:num w:numId="5">
    <w:abstractNumId w:val="41"/>
  </w:num>
  <w:num w:numId="6">
    <w:abstractNumId w:val="29"/>
  </w:num>
  <w:num w:numId="7">
    <w:abstractNumId w:val="31"/>
  </w:num>
  <w:num w:numId="8">
    <w:abstractNumId w:val="25"/>
  </w:num>
  <w:num w:numId="9">
    <w:abstractNumId w:val="21"/>
  </w:num>
  <w:num w:numId="10">
    <w:abstractNumId w:val="39"/>
  </w:num>
  <w:num w:numId="11">
    <w:abstractNumId w:val="19"/>
  </w:num>
  <w:num w:numId="12">
    <w:abstractNumId w:val="4"/>
  </w:num>
  <w:num w:numId="13">
    <w:abstractNumId w:val="20"/>
  </w:num>
  <w:num w:numId="14">
    <w:abstractNumId w:val="11"/>
  </w:num>
  <w:num w:numId="15">
    <w:abstractNumId w:val="16"/>
  </w:num>
  <w:num w:numId="16">
    <w:abstractNumId w:val="30"/>
  </w:num>
  <w:num w:numId="17">
    <w:abstractNumId w:val="34"/>
  </w:num>
  <w:num w:numId="18">
    <w:abstractNumId w:val="38"/>
  </w:num>
  <w:num w:numId="19">
    <w:abstractNumId w:val="18"/>
  </w:num>
  <w:num w:numId="20">
    <w:abstractNumId w:val="17"/>
  </w:num>
  <w:num w:numId="21">
    <w:abstractNumId w:val="27"/>
  </w:num>
  <w:num w:numId="22">
    <w:abstractNumId w:val="13"/>
  </w:num>
  <w:num w:numId="23">
    <w:abstractNumId w:val="33"/>
  </w:num>
  <w:num w:numId="24">
    <w:abstractNumId w:val="40"/>
  </w:num>
  <w:num w:numId="25">
    <w:abstractNumId w:val="2"/>
  </w:num>
  <w:num w:numId="26">
    <w:abstractNumId w:val="32"/>
  </w:num>
  <w:num w:numId="27">
    <w:abstractNumId w:val="10"/>
  </w:num>
  <w:num w:numId="28">
    <w:abstractNumId w:val="1"/>
  </w:num>
  <w:num w:numId="29">
    <w:abstractNumId w:val="3"/>
  </w:num>
  <w:num w:numId="30">
    <w:abstractNumId w:val="36"/>
  </w:num>
  <w:num w:numId="31">
    <w:abstractNumId w:val="37"/>
  </w:num>
  <w:num w:numId="32">
    <w:abstractNumId w:val="5"/>
  </w:num>
  <w:num w:numId="33">
    <w:abstractNumId w:val="0"/>
  </w:num>
  <w:num w:numId="34">
    <w:abstractNumId w:val="8"/>
  </w:num>
  <w:num w:numId="35">
    <w:abstractNumId w:val="35"/>
  </w:num>
  <w:num w:numId="36">
    <w:abstractNumId w:val="24"/>
  </w:num>
  <w:num w:numId="37">
    <w:abstractNumId w:val="26"/>
  </w:num>
  <w:num w:numId="38">
    <w:abstractNumId w:val="7"/>
  </w:num>
  <w:num w:numId="39">
    <w:abstractNumId w:val="6"/>
  </w:num>
  <w:num w:numId="40">
    <w:abstractNumId w:val="15"/>
  </w:num>
  <w:num w:numId="41">
    <w:abstractNumId w:val="14"/>
  </w:num>
  <w:num w:numId="42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 style="mso-position-vertical-relative:page" fill="f" fillcolor="#00e4a8" stroke="f" strokecolor="#339">
      <v:fill color="#00e4a8" on="f"/>
      <v:stroke color="#339" weight="2.25pt" on="f"/>
      <v:shadow color="#1c1c1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06E"/>
    <w:rsid w:val="000015BB"/>
    <w:rsid w:val="000076A1"/>
    <w:rsid w:val="000138CE"/>
    <w:rsid w:val="00023BA4"/>
    <w:rsid w:val="00027404"/>
    <w:rsid w:val="0003459B"/>
    <w:rsid w:val="000377A7"/>
    <w:rsid w:val="00041295"/>
    <w:rsid w:val="00042540"/>
    <w:rsid w:val="000431B8"/>
    <w:rsid w:val="000515A8"/>
    <w:rsid w:val="0005177D"/>
    <w:rsid w:val="00051BA8"/>
    <w:rsid w:val="000522ED"/>
    <w:rsid w:val="00054F2F"/>
    <w:rsid w:val="00055B06"/>
    <w:rsid w:val="00055C7B"/>
    <w:rsid w:val="00061B8B"/>
    <w:rsid w:val="0007275A"/>
    <w:rsid w:val="00086056"/>
    <w:rsid w:val="000870F1"/>
    <w:rsid w:val="00091E48"/>
    <w:rsid w:val="000A012D"/>
    <w:rsid w:val="000A7232"/>
    <w:rsid w:val="000A7465"/>
    <w:rsid w:val="000A7741"/>
    <w:rsid w:val="000A7B3E"/>
    <w:rsid w:val="000B03B7"/>
    <w:rsid w:val="000C1189"/>
    <w:rsid w:val="000C1346"/>
    <w:rsid w:val="000C4DD5"/>
    <w:rsid w:val="000C71EF"/>
    <w:rsid w:val="000D739A"/>
    <w:rsid w:val="000E3C3D"/>
    <w:rsid w:val="000E5656"/>
    <w:rsid w:val="000E6E93"/>
    <w:rsid w:val="000F302A"/>
    <w:rsid w:val="000F3321"/>
    <w:rsid w:val="000F4EE3"/>
    <w:rsid w:val="000F79BD"/>
    <w:rsid w:val="00103F90"/>
    <w:rsid w:val="001046CB"/>
    <w:rsid w:val="00105BED"/>
    <w:rsid w:val="00114946"/>
    <w:rsid w:val="00116003"/>
    <w:rsid w:val="00123714"/>
    <w:rsid w:val="0012624F"/>
    <w:rsid w:val="00132393"/>
    <w:rsid w:val="00132BDA"/>
    <w:rsid w:val="0013652E"/>
    <w:rsid w:val="00142982"/>
    <w:rsid w:val="001429B0"/>
    <w:rsid w:val="00145765"/>
    <w:rsid w:val="00157B1E"/>
    <w:rsid w:val="001669FC"/>
    <w:rsid w:val="00167477"/>
    <w:rsid w:val="001678B9"/>
    <w:rsid w:val="0017161D"/>
    <w:rsid w:val="00171F4B"/>
    <w:rsid w:val="00173819"/>
    <w:rsid w:val="00177760"/>
    <w:rsid w:val="00177DB8"/>
    <w:rsid w:val="00177EE9"/>
    <w:rsid w:val="00181D60"/>
    <w:rsid w:val="00181E13"/>
    <w:rsid w:val="0018286E"/>
    <w:rsid w:val="00184D1A"/>
    <w:rsid w:val="00186C00"/>
    <w:rsid w:val="001A0151"/>
    <w:rsid w:val="001A111A"/>
    <w:rsid w:val="001B275E"/>
    <w:rsid w:val="001B602E"/>
    <w:rsid w:val="001B6E28"/>
    <w:rsid w:val="001C63F6"/>
    <w:rsid w:val="001C7B85"/>
    <w:rsid w:val="001E2A93"/>
    <w:rsid w:val="001E2FE0"/>
    <w:rsid w:val="001E49A1"/>
    <w:rsid w:val="001E4BDD"/>
    <w:rsid w:val="001E5807"/>
    <w:rsid w:val="001E5969"/>
    <w:rsid w:val="001F4933"/>
    <w:rsid w:val="00201427"/>
    <w:rsid w:val="002021A0"/>
    <w:rsid w:val="00203C98"/>
    <w:rsid w:val="00207764"/>
    <w:rsid w:val="002077F3"/>
    <w:rsid w:val="00207CD1"/>
    <w:rsid w:val="00210142"/>
    <w:rsid w:val="00210637"/>
    <w:rsid w:val="0021350D"/>
    <w:rsid w:val="00213DCE"/>
    <w:rsid w:val="0021724C"/>
    <w:rsid w:val="00223DF8"/>
    <w:rsid w:val="002250E1"/>
    <w:rsid w:val="00231727"/>
    <w:rsid w:val="0023389F"/>
    <w:rsid w:val="0023403A"/>
    <w:rsid w:val="00234E52"/>
    <w:rsid w:val="00235076"/>
    <w:rsid w:val="002363A0"/>
    <w:rsid w:val="002373CA"/>
    <w:rsid w:val="00237893"/>
    <w:rsid w:val="00240107"/>
    <w:rsid w:val="00243277"/>
    <w:rsid w:val="0024541C"/>
    <w:rsid w:val="00247A97"/>
    <w:rsid w:val="00253924"/>
    <w:rsid w:val="0025541D"/>
    <w:rsid w:val="00257CE7"/>
    <w:rsid w:val="002665A9"/>
    <w:rsid w:val="002668EF"/>
    <w:rsid w:val="00266B1A"/>
    <w:rsid w:val="00277C25"/>
    <w:rsid w:val="00280009"/>
    <w:rsid w:val="002804A0"/>
    <w:rsid w:val="00281215"/>
    <w:rsid w:val="0028341C"/>
    <w:rsid w:val="0028464F"/>
    <w:rsid w:val="00286031"/>
    <w:rsid w:val="00286507"/>
    <w:rsid w:val="00286589"/>
    <w:rsid w:val="002876CA"/>
    <w:rsid w:val="002920D4"/>
    <w:rsid w:val="002A1D5F"/>
    <w:rsid w:val="002A6489"/>
    <w:rsid w:val="002A6A9B"/>
    <w:rsid w:val="002B3575"/>
    <w:rsid w:val="002B3AD2"/>
    <w:rsid w:val="002C2355"/>
    <w:rsid w:val="002C2EBD"/>
    <w:rsid w:val="002C3853"/>
    <w:rsid w:val="002C4C6B"/>
    <w:rsid w:val="002C7A27"/>
    <w:rsid w:val="002D063A"/>
    <w:rsid w:val="002D7959"/>
    <w:rsid w:val="002E52BE"/>
    <w:rsid w:val="002E7F50"/>
    <w:rsid w:val="002F7B6E"/>
    <w:rsid w:val="0030014C"/>
    <w:rsid w:val="003026B2"/>
    <w:rsid w:val="00303FBA"/>
    <w:rsid w:val="003059F2"/>
    <w:rsid w:val="00305F29"/>
    <w:rsid w:val="00305FFE"/>
    <w:rsid w:val="003102D1"/>
    <w:rsid w:val="00312003"/>
    <w:rsid w:val="00315A3D"/>
    <w:rsid w:val="003172C2"/>
    <w:rsid w:val="003206CB"/>
    <w:rsid w:val="003245DB"/>
    <w:rsid w:val="00325B26"/>
    <w:rsid w:val="00334BC0"/>
    <w:rsid w:val="00334F7B"/>
    <w:rsid w:val="00340DD9"/>
    <w:rsid w:val="00346127"/>
    <w:rsid w:val="00354FA6"/>
    <w:rsid w:val="00355C70"/>
    <w:rsid w:val="00356A7F"/>
    <w:rsid w:val="00357523"/>
    <w:rsid w:val="00373331"/>
    <w:rsid w:val="003803DF"/>
    <w:rsid w:val="003917F6"/>
    <w:rsid w:val="00396255"/>
    <w:rsid w:val="003972A7"/>
    <w:rsid w:val="003A1478"/>
    <w:rsid w:val="003A406A"/>
    <w:rsid w:val="003A54A7"/>
    <w:rsid w:val="003A7512"/>
    <w:rsid w:val="003A7984"/>
    <w:rsid w:val="003B475C"/>
    <w:rsid w:val="003B4CCC"/>
    <w:rsid w:val="003B5EE5"/>
    <w:rsid w:val="003B6AE0"/>
    <w:rsid w:val="003D4B5C"/>
    <w:rsid w:val="003D7F5E"/>
    <w:rsid w:val="003E3060"/>
    <w:rsid w:val="003E3664"/>
    <w:rsid w:val="003E36D7"/>
    <w:rsid w:val="003E5B08"/>
    <w:rsid w:val="003E7BAC"/>
    <w:rsid w:val="00412709"/>
    <w:rsid w:val="00412778"/>
    <w:rsid w:val="00413149"/>
    <w:rsid w:val="00416DF8"/>
    <w:rsid w:val="004270D6"/>
    <w:rsid w:val="00430F90"/>
    <w:rsid w:val="0043256C"/>
    <w:rsid w:val="00433B63"/>
    <w:rsid w:val="00440DE8"/>
    <w:rsid w:val="0044288B"/>
    <w:rsid w:val="004518F8"/>
    <w:rsid w:val="0046247C"/>
    <w:rsid w:val="004629D4"/>
    <w:rsid w:val="00465B63"/>
    <w:rsid w:val="0047202B"/>
    <w:rsid w:val="004758F2"/>
    <w:rsid w:val="0047766D"/>
    <w:rsid w:val="00477A07"/>
    <w:rsid w:val="0048386B"/>
    <w:rsid w:val="004862CD"/>
    <w:rsid w:val="00486858"/>
    <w:rsid w:val="004A0903"/>
    <w:rsid w:val="004A0FC9"/>
    <w:rsid w:val="004A1216"/>
    <w:rsid w:val="004B327C"/>
    <w:rsid w:val="004B44ED"/>
    <w:rsid w:val="004B5B67"/>
    <w:rsid w:val="004B78C6"/>
    <w:rsid w:val="004C60CA"/>
    <w:rsid w:val="004C6916"/>
    <w:rsid w:val="004D01A6"/>
    <w:rsid w:val="004D7367"/>
    <w:rsid w:val="004D7899"/>
    <w:rsid w:val="004E3532"/>
    <w:rsid w:val="004E3953"/>
    <w:rsid w:val="004E40CC"/>
    <w:rsid w:val="004F78B1"/>
    <w:rsid w:val="004F7D18"/>
    <w:rsid w:val="00500087"/>
    <w:rsid w:val="00504F54"/>
    <w:rsid w:val="005062C6"/>
    <w:rsid w:val="00506B7F"/>
    <w:rsid w:val="005125C5"/>
    <w:rsid w:val="00515C1C"/>
    <w:rsid w:val="00520F7A"/>
    <w:rsid w:val="00522286"/>
    <w:rsid w:val="0052455D"/>
    <w:rsid w:val="0052663A"/>
    <w:rsid w:val="00532F01"/>
    <w:rsid w:val="00535821"/>
    <w:rsid w:val="00542E6B"/>
    <w:rsid w:val="00544340"/>
    <w:rsid w:val="0055014E"/>
    <w:rsid w:val="005503E2"/>
    <w:rsid w:val="005515D9"/>
    <w:rsid w:val="005515F4"/>
    <w:rsid w:val="00555925"/>
    <w:rsid w:val="005615E8"/>
    <w:rsid w:val="00563AA1"/>
    <w:rsid w:val="00564500"/>
    <w:rsid w:val="00575D31"/>
    <w:rsid w:val="00576A9F"/>
    <w:rsid w:val="00576B3A"/>
    <w:rsid w:val="00577F4B"/>
    <w:rsid w:val="005810F1"/>
    <w:rsid w:val="00581A2B"/>
    <w:rsid w:val="00582FF5"/>
    <w:rsid w:val="005842CE"/>
    <w:rsid w:val="0058538E"/>
    <w:rsid w:val="00586937"/>
    <w:rsid w:val="00596A38"/>
    <w:rsid w:val="005A5EBB"/>
    <w:rsid w:val="005B17DF"/>
    <w:rsid w:val="005B28A8"/>
    <w:rsid w:val="005B7890"/>
    <w:rsid w:val="005B79F0"/>
    <w:rsid w:val="005B7BFC"/>
    <w:rsid w:val="005C0441"/>
    <w:rsid w:val="005C14AF"/>
    <w:rsid w:val="005C2099"/>
    <w:rsid w:val="005C3230"/>
    <w:rsid w:val="005E1B09"/>
    <w:rsid w:val="005E2125"/>
    <w:rsid w:val="005E2BAF"/>
    <w:rsid w:val="005E3E19"/>
    <w:rsid w:val="005E7073"/>
    <w:rsid w:val="005F3854"/>
    <w:rsid w:val="005F7A65"/>
    <w:rsid w:val="00601567"/>
    <w:rsid w:val="00603415"/>
    <w:rsid w:val="00605487"/>
    <w:rsid w:val="00607E19"/>
    <w:rsid w:val="0061727E"/>
    <w:rsid w:val="00623DFF"/>
    <w:rsid w:val="00626857"/>
    <w:rsid w:val="006303B7"/>
    <w:rsid w:val="00632500"/>
    <w:rsid w:val="00636AFC"/>
    <w:rsid w:val="00642B0D"/>
    <w:rsid w:val="006449D5"/>
    <w:rsid w:val="00651DE3"/>
    <w:rsid w:val="00652C4F"/>
    <w:rsid w:val="006537CA"/>
    <w:rsid w:val="00653A86"/>
    <w:rsid w:val="00654A4B"/>
    <w:rsid w:val="0066371C"/>
    <w:rsid w:val="006657BB"/>
    <w:rsid w:val="0066738A"/>
    <w:rsid w:val="00670839"/>
    <w:rsid w:val="006733AF"/>
    <w:rsid w:val="0067374A"/>
    <w:rsid w:val="006807D3"/>
    <w:rsid w:val="00681756"/>
    <w:rsid w:val="00684421"/>
    <w:rsid w:val="00684796"/>
    <w:rsid w:val="0069019E"/>
    <w:rsid w:val="00691BF8"/>
    <w:rsid w:val="00692196"/>
    <w:rsid w:val="00692219"/>
    <w:rsid w:val="006A5251"/>
    <w:rsid w:val="006A5DA8"/>
    <w:rsid w:val="006A6D91"/>
    <w:rsid w:val="006B1469"/>
    <w:rsid w:val="006B2104"/>
    <w:rsid w:val="006B5EB4"/>
    <w:rsid w:val="006C6A58"/>
    <w:rsid w:val="006C7BCA"/>
    <w:rsid w:val="006D02D1"/>
    <w:rsid w:val="006E3F95"/>
    <w:rsid w:val="006E689D"/>
    <w:rsid w:val="006F00DE"/>
    <w:rsid w:val="006F1A13"/>
    <w:rsid w:val="006F34B1"/>
    <w:rsid w:val="006F49E1"/>
    <w:rsid w:val="007020D0"/>
    <w:rsid w:val="00706618"/>
    <w:rsid w:val="0071097F"/>
    <w:rsid w:val="00715FAF"/>
    <w:rsid w:val="007223AE"/>
    <w:rsid w:val="00727E66"/>
    <w:rsid w:val="00732442"/>
    <w:rsid w:val="00733B24"/>
    <w:rsid w:val="00735176"/>
    <w:rsid w:val="007422D5"/>
    <w:rsid w:val="007460E7"/>
    <w:rsid w:val="007466A0"/>
    <w:rsid w:val="00750B20"/>
    <w:rsid w:val="00752313"/>
    <w:rsid w:val="00753DE6"/>
    <w:rsid w:val="00756D9F"/>
    <w:rsid w:val="0076045A"/>
    <w:rsid w:val="00771802"/>
    <w:rsid w:val="00774755"/>
    <w:rsid w:val="00776F18"/>
    <w:rsid w:val="0078611B"/>
    <w:rsid w:val="00786592"/>
    <w:rsid w:val="00792A58"/>
    <w:rsid w:val="007A0707"/>
    <w:rsid w:val="007A1137"/>
    <w:rsid w:val="007A3C88"/>
    <w:rsid w:val="007B2141"/>
    <w:rsid w:val="007C1976"/>
    <w:rsid w:val="007C672C"/>
    <w:rsid w:val="007C7BE4"/>
    <w:rsid w:val="007D1E77"/>
    <w:rsid w:val="007D6905"/>
    <w:rsid w:val="007E54E4"/>
    <w:rsid w:val="007E6020"/>
    <w:rsid w:val="007F0737"/>
    <w:rsid w:val="007F21FD"/>
    <w:rsid w:val="007F321E"/>
    <w:rsid w:val="007F3B78"/>
    <w:rsid w:val="007F7C92"/>
    <w:rsid w:val="0080034A"/>
    <w:rsid w:val="008070BF"/>
    <w:rsid w:val="0080768A"/>
    <w:rsid w:val="008103BC"/>
    <w:rsid w:val="008143A0"/>
    <w:rsid w:val="0082129B"/>
    <w:rsid w:val="00821A02"/>
    <w:rsid w:val="008242E6"/>
    <w:rsid w:val="008253B1"/>
    <w:rsid w:val="00827D82"/>
    <w:rsid w:val="00833990"/>
    <w:rsid w:val="00835BF5"/>
    <w:rsid w:val="00836F57"/>
    <w:rsid w:val="008471A7"/>
    <w:rsid w:val="0085142E"/>
    <w:rsid w:val="00851987"/>
    <w:rsid w:val="00854687"/>
    <w:rsid w:val="0085711D"/>
    <w:rsid w:val="00867363"/>
    <w:rsid w:val="0087346E"/>
    <w:rsid w:val="00873791"/>
    <w:rsid w:val="00876B2F"/>
    <w:rsid w:val="00886967"/>
    <w:rsid w:val="00886E23"/>
    <w:rsid w:val="00886E92"/>
    <w:rsid w:val="008908B8"/>
    <w:rsid w:val="008A06B8"/>
    <w:rsid w:val="008A4262"/>
    <w:rsid w:val="008A489E"/>
    <w:rsid w:val="008B1C30"/>
    <w:rsid w:val="008B71D1"/>
    <w:rsid w:val="008C0579"/>
    <w:rsid w:val="008C1E03"/>
    <w:rsid w:val="008C3727"/>
    <w:rsid w:val="008C7DCD"/>
    <w:rsid w:val="008D0017"/>
    <w:rsid w:val="008D0A0D"/>
    <w:rsid w:val="008D0B40"/>
    <w:rsid w:val="008D5D4F"/>
    <w:rsid w:val="008E15AA"/>
    <w:rsid w:val="008E295D"/>
    <w:rsid w:val="008F47B1"/>
    <w:rsid w:val="008F6544"/>
    <w:rsid w:val="008F6E30"/>
    <w:rsid w:val="008F7499"/>
    <w:rsid w:val="0090146E"/>
    <w:rsid w:val="00901BAF"/>
    <w:rsid w:val="009239A5"/>
    <w:rsid w:val="00924B0A"/>
    <w:rsid w:val="00924B84"/>
    <w:rsid w:val="00924CDB"/>
    <w:rsid w:val="009361F7"/>
    <w:rsid w:val="0093730C"/>
    <w:rsid w:val="00945C0C"/>
    <w:rsid w:val="00947A14"/>
    <w:rsid w:val="00947F7D"/>
    <w:rsid w:val="009514CC"/>
    <w:rsid w:val="00954D7D"/>
    <w:rsid w:val="009561FD"/>
    <w:rsid w:val="009570A5"/>
    <w:rsid w:val="00957FA2"/>
    <w:rsid w:val="0096206E"/>
    <w:rsid w:val="00966CCD"/>
    <w:rsid w:val="009710E2"/>
    <w:rsid w:val="0097171E"/>
    <w:rsid w:val="009719C3"/>
    <w:rsid w:val="00974B49"/>
    <w:rsid w:val="009756A2"/>
    <w:rsid w:val="009801A0"/>
    <w:rsid w:val="00980362"/>
    <w:rsid w:val="00982969"/>
    <w:rsid w:val="00982A51"/>
    <w:rsid w:val="00983926"/>
    <w:rsid w:val="0098524C"/>
    <w:rsid w:val="009930D0"/>
    <w:rsid w:val="009974AD"/>
    <w:rsid w:val="009A1E6A"/>
    <w:rsid w:val="009A36C6"/>
    <w:rsid w:val="009B1759"/>
    <w:rsid w:val="009B4C96"/>
    <w:rsid w:val="009B70D0"/>
    <w:rsid w:val="009C51B6"/>
    <w:rsid w:val="009D28D3"/>
    <w:rsid w:val="009D3602"/>
    <w:rsid w:val="009D4819"/>
    <w:rsid w:val="009E082D"/>
    <w:rsid w:val="009E2460"/>
    <w:rsid w:val="009E6024"/>
    <w:rsid w:val="009F5CDF"/>
    <w:rsid w:val="00A0595F"/>
    <w:rsid w:val="00A06653"/>
    <w:rsid w:val="00A06C92"/>
    <w:rsid w:val="00A10C01"/>
    <w:rsid w:val="00A13A4A"/>
    <w:rsid w:val="00A21E7C"/>
    <w:rsid w:val="00A27089"/>
    <w:rsid w:val="00A3087D"/>
    <w:rsid w:val="00A3362F"/>
    <w:rsid w:val="00A33BCD"/>
    <w:rsid w:val="00A35263"/>
    <w:rsid w:val="00A35E17"/>
    <w:rsid w:val="00A362C8"/>
    <w:rsid w:val="00A4084C"/>
    <w:rsid w:val="00A42B08"/>
    <w:rsid w:val="00A43AEB"/>
    <w:rsid w:val="00A43E2A"/>
    <w:rsid w:val="00A45CCC"/>
    <w:rsid w:val="00A46CB4"/>
    <w:rsid w:val="00A604CC"/>
    <w:rsid w:val="00A63DAC"/>
    <w:rsid w:val="00A70AC4"/>
    <w:rsid w:val="00A73A53"/>
    <w:rsid w:val="00A85D7C"/>
    <w:rsid w:val="00A86BC3"/>
    <w:rsid w:val="00A94472"/>
    <w:rsid w:val="00A97A39"/>
    <w:rsid w:val="00AA1913"/>
    <w:rsid w:val="00AA21F3"/>
    <w:rsid w:val="00AA39D5"/>
    <w:rsid w:val="00AA66FC"/>
    <w:rsid w:val="00AB1CEC"/>
    <w:rsid w:val="00AB7F8D"/>
    <w:rsid w:val="00AC46DC"/>
    <w:rsid w:val="00AD3159"/>
    <w:rsid w:val="00AE149D"/>
    <w:rsid w:val="00AE3D2D"/>
    <w:rsid w:val="00B00002"/>
    <w:rsid w:val="00B00005"/>
    <w:rsid w:val="00B012F3"/>
    <w:rsid w:val="00B02359"/>
    <w:rsid w:val="00B043ED"/>
    <w:rsid w:val="00B04F84"/>
    <w:rsid w:val="00B10460"/>
    <w:rsid w:val="00B16106"/>
    <w:rsid w:val="00B1661C"/>
    <w:rsid w:val="00B23DC5"/>
    <w:rsid w:val="00B2511D"/>
    <w:rsid w:val="00B2524A"/>
    <w:rsid w:val="00B36B49"/>
    <w:rsid w:val="00B40708"/>
    <w:rsid w:val="00B43B3D"/>
    <w:rsid w:val="00B646B5"/>
    <w:rsid w:val="00B64FFB"/>
    <w:rsid w:val="00B656B4"/>
    <w:rsid w:val="00B74171"/>
    <w:rsid w:val="00B81172"/>
    <w:rsid w:val="00B87997"/>
    <w:rsid w:val="00B87AD6"/>
    <w:rsid w:val="00B92A36"/>
    <w:rsid w:val="00B93DDD"/>
    <w:rsid w:val="00B95684"/>
    <w:rsid w:val="00B95CB9"/>
    <w:rsid w:val="00BA070E"/>
    <w:rsid w:val="00BA5838"/>
    <w:rsid w:val="00BB4639"/>
    <w:rsid w:val="00BB4EE3"/>
    <w:rsid w:val="00BB5C00"/>
    <w:rsid w:val="00BB6CA6"/>
    <w:rsid w:val="00BB787E"/>
    <w:rsid w:val="00BC1386"/>
    <w:rsid w:val="00BC3FDD"/>
    <w:rsid w:val="00BC6994"/>
    <w:rsid w:val="00BC69A6"/>
    <w:rsid w:val="00BC7FA0"/>
    <w:rsid w:val="00BD673A"/>
    <w:rsid w:val="00BD6A4B"/>
    <w:rsid w:val="00BE2D46"/>
    <w:rsid w:val="00BE3770"/>
    <w:rsid w:val="00BF5BAD"/>
    <w:rsid w:val="00C057AA"/>
    <w:rsid w:val="00C103E0"/>
    <w:rsid w:val="00C1120F"/>
    <w:rsid w:val="00C13D48"/>
    <w:rsid w:val="00C33A12"/>
    <w:rsid w:val="00C40BCE"/>
    <w:rsid w:val="00C443C5"/>
    <w:rsid w:val="00C44739"/>
    <w:rsid w:val="00C5024A"/>
    <w:rsid w:val="00C761E6"/>
    <w:rsid w:val="00C7656E"/>
    <w:rsid w:val="00C8401D"/>
    <w:rsid w:val="00C848AD"/>
    <w:rsid w:val="00C84D63"/>
    <w:rsid w:val="00C85CA9"/>
    <w:rsid w:val="00C861D6"/>
    <w:rsid w:val="00C9249C"/>
    <w:rsid w:val="00C92FE6"/>
    <w:rsid w:val="00C93794"/>
    <w:rsid w:val="00C94423"/>
    <w:rsid w:val="00C95FCD"/>
    <w:rsid w:val="00CA1FC1"/>
    <w:rsid w:val="00CA234C"/>
    <w:rsid w:val="00CB744A"/>
    <w:rsid w:val="00CC1D85"/>
    <w:rsid w:val="00CC3DFA"/>
    <w:rsid w:val="00CC6452"/>
    <w:rsid w:val="00CD227A"/>
    <w:rsid w:val="00CD44A4"/>
    <w:rsid w:val="00CE0160"/>
    <w:rsid w:val="00CF254C"/>
    <w:rsid w:val="00CF5B61"/>
    <w:rsid w:val="00D00AA4"/>
    <w:rsid w:val="00D00F83"/>
    <w:rsid w:val="00D018A3"/>
    <w:rsid w:val="00D13D5B"/>
    <w:rsid w:val="00D14CC3"/>
    <w:rsid w:val="00D1779A"/>
    <w:rsid w:val="00D32496"/>
    <w:rsid w:val="00D33ADA"/>
    <w:rsid w:val="00D402F7"/>
    <w:rsid w:val="00D40AB2"/>
    <w:rsid w:val="00D46F0D"/>
    <w:rsid w:val="00D52BE9"/>
    <w:rsid w:val="00D53C42"/>
    <w:rsid w:val="00D551D6"/>
    <w:rsid w:val="00D5736A"/>
    <w:rsid w:val="00D637CC"/>
    <w:rsid w:val="00D669EA"/>
    <w:rsid w:val="00D708C0"/>
    <w:rsid w:val="00D736B0"/>
    <w:rsid w:val="00D75459"/>
    <w:rsid w:val="00D82C5A"/>
    <w:rsid w:val="00D83EB5"/>
    <w:rsid w:val="00D860CA"/>
    <w:rsid w:val="00D903F8"/>
    <w:rsid w:val="00D91D35"/>
    <w:rsid w:val="00D92D99"/>
    <w:rsid w:val="00D93EA2"/>
    <w:rsid w:val="00D94312"/>
    <w:rsid w:val="00DA1FCB"/>
    <w:rsid w:val="00DA4344"/>
    <w:rsid w:val="00DA4861"/>
    <w:rsid w:val="00DB06B4"/>
    <w:rsid w:val="00DB45AF"/>
    <w:rsid w:val="00DC3A62"/>
    <w:rsid w:val="00DC403B"/>
    <w:rsid w:val="00DC6665"/>
    <w:rsid w:val="00DF677C"/>
    <w:rsid w:val="00E007FF"/>
    <w:rsid w:val="00E01879"/>
    <w:rsid w:val="00E05DA6"/>
    <w:rsid w:val="00E14BEC"/>
    <w:rsid w:val="00E152A4"/>
    <w:rsid w:val="00E338B6"/>
    <w:rsid w:val="00E35D3C"/>
    <w:rsid w:val="00E5026E"/>
    <w:rsid w:val="00E52A9E"/>
    <w:rsid w:val="00E531A2"/>
    <w:rsid w:val="00E5337E"/>
    <w:rsid w:val="00E6531A"/>
    <w:rsid w:val="00E673AF"/>
    <w:rsid w:val="00E721FF"/>
    <w:rsid w:val="00E74741"/>
    <w:rsid w:val="00E77242"/>
    <w:rsid w:val="00E77649"/>
    <w:rsid w:val="00E8067A"/>
    <w:rsid w:val="00E81B2C"/>
    <w:rsid w:val="00E83436"/>
    <w:rsid w:val="00E85406"/>
    <w:rsid w:val="00E8782C"/>
    <w:rsid w:val="00E91259"/>
    <w:rsid w:val="00E94774"/>
    <w:rsid w:val="00EA1EC9"/>
    <w:rsid w:val="00EA4899"/>
    <w:rsid w:val="00EA5FFD"/>
    <w:rsid w:val="00EB45D6"/>
    <w:rsid w:val="00EB7B1E"/>
    <w:rsid w:val="00EC028D"/>
    <w:rsid w:val="00EE3AA3"/>
    <w:rsid w:val="00EE4921"/>
    <w:rsid w:val="00EE522E"/>
    <w:rsid w:val="00EE5326"/>
    <w:rsid w:val="00EE61BB"/>
    <w:rsid w:val="00EF0DD6"/>
    <w:rsid w:val="00EF39BE"/>
    <w:rsid w:val="00EF5F70"/>
    <w:rsid w:val="00F0034A"/>
    <w:rsid w:val="00F00C68"/>
    <w:rsid w:val="00F0376D"/>
    <w:rsid w:val="00F2379D"/>
    <w:rsid w:val="00F27BF8"/>
    <w:rsid w:val="00F33DE2"/>
    <w:rsid w:val="00F33E95"/>
    <w:rsid w:val="00F34924"/>
    <w:rsid w:val="00F35E6E"/>
    <w:rsid w:val="00F44DE7"/>
    <w:rsid w:val="00F4605A"/>
    <w:rsid w:val="00F474CD"/>
    <w:rsid w:val="00F5355B"/>
    <w:rsid w:val="00F544B7"/>
    <w:rsid w:val="00F57F0F"/>
    <w:rsid w:val="00F60555"/>
    <w:rsid w:val="00F62B67"/>
    <w:rsid w:val="00F664CB"/>
    <w:rsid w:val="00F735E5"/>
    <w:rsid w:val="00F73C10"/>
    <w:rsid w:val="00F74A57"/>
    <w:rsid w:val="00F75546"/>
    <w:rsid w:val="00F81AFD"/>
    <w:rsid w:val="00F83CD9"/>
    <w:rsid w:val="00F85012"/>
    <w:rsid w:val="00F87D69"/>
    <w:rsid w:val="00F930EA"/>
    <w:rsid w:val="00FA0B11"/>
    <w:rsid w:val="00FA150C"/>
    <w:rsid w:val="00FA2BE4"/>
    <w:rsid w:val="00FA3E21"/>
    <w:rsid w:val="00FC34CC"/>
    <w:rsid w:val="00FC3A91"/>
    <w:rsid w:val="00FC3E4E"/>
    <w:rsid w:val="00FC62F0"/>
    <w:rsid w:val="00FC6F54"/>
    <w:rsid w:val="00FC7493"/>
    <w:rsid w:val="00FC7A58"/>
    <w:rsid w:val="00FD2C15"/>
    <w:rsid w:val="00FD2E0A"/>
    <w:rsid w:val="00FE00C9"/>
    <w:rsid w:val="00FE23BC"/>
    <w:rsid w:val="00FE316E"/>
    <w:rsid w:val="00FE4ABA"/>
    <w:rsid w:val="00FF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#00e4a8" stroke="f" strokecolor="#339">
      <v:fill color="#00e4a8" on="f"/>
      <v:stroke color="#339" weight="2.25pt" on="f"/>
      <v:shadow color="#1c1c1c"/>
    </o:shapedefaults>
    <o:shapelayout v:ext="edit">
      <o:idmap v:ext="edit" data="1"/>
    </o:shapelayout>
  </w:shapeDefaults>
  <w:decimalSymbol w:val="."/>
  <w:listSeparator w:val=","/>
  <w14:docId w14:val="07C2042A"/>
  <w15:docId w15:val="{62760E0E-BEB7-4E84-BF5E-9C872A57E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1046CB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link w:val="1Char"/>
    <w:qFormat/>
    <w:pPr>
      <w:keepNext/>
      <w:jc w:val="center"/>
      <w:outlineLvl w:val="0"/>
    </w:pPr>
    <w:rPr>
      <w:rFonts w:ascii="Georgia" w:hAnsi="Georgia"/>
      <w:b/>
      <w:bCs/>
      <w:sz w:val="22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rFonts w:ascii="Georgia" w:hAnsi="Georgia"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Georgia" w:hAnsi="Georgia"/>
      <w:b/>
      <w:bCs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rFonts w:ascii="Trebuchet MS" w:hAnsi="Trebuchet MS"/>
      <w:i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5pt">
    <w:name w:val="스타일 (기호) 바탕 10.5 pt"/>
    <w:basedOn w:val="a0"/>
    <w:rsid w:val="00D33ADA"/>
    <w:rPr>
      <w:rFonts w:eastAsia="Clarendon Condensed" w:hAnsi="Times New Roman"/>
      <w:kern w:val="2"/>
      <w:sz w:val="21"/>
    </w:rPr>
  </w:style>
  <w:style w:type="paragraph" w:styleId="a3">
    <w:name w:val="Balloon Text"/>
    <w:basedOn w:val="a"/>
    <w:semiHidden/>
    <w:rPr>
      <w:rFonts w:ascii="Arial" w:eastAsia="돋움" w:hAnsi="Arial"/>
      <w:sz w:val="18"/>
      <w:szCs w:val="18"/>
    </w:rPr>
  </w:style>
  <w:style w:type="paragraph" w:styleId="a4">
    <w:name w:val="Normal (Web)"/>
    <w:aliases w:val="표준 (웹)"/>
    <w:basedOn w:val="a"/>
    <w:uiPriority w:val="99"/>
    <w:pPr>
      <w:widowControl/>
      <w:wordWrap/>
      <w:autoSpaceDE/>
      <w:autoSpaceDN/>
      <w:spacing w:before="100" w:beforeAutospacing="1" w:after="100" w:afterAutospacing="1"/>
      <w:jc w:val="left"/>
    </w:pPr>
    <w:rPr>
      <w:rFonts w:hAnsi="바탕"/>
      <w:kern w:val="0"/>
      <w:sz w:val="24"/>
    </w:rPr>
  </w:style>
  <w:style w:type="character" w:styleId="a5">
    <w:name w:val="Hyperlink"/>
    <w:basedOn w:val="a0"/>
    <w:rPr>
      <w:color w:val="2929D6"/>
      <w:u w:val="single"/>
    </w:rPr>
  </w:style>
  <w:style w:type="character" w:customStyle="1" w:styleId="std">
    <w:name w:val="std"/>
    <w:basedOn w:val="a0"/>
  </w:style>
  <w:style w:type="character" w:customStyle="1" w:styleId="title1">
    <w:name w:val="title1"/>
    <w:basedOn w:val="a0"/>
    <w:rsid w:val="00EC028D"/>
    <w:rPr>
      <w:rFonts w:ascii="Arial" w:hAnsi="Arial" w:cs="Arial" w:hint="default"/>
      <w:b/>
      <w:bCs/>
      <w:i w:val="0"/>
      <w:iCs w:val="0"/>
      <w:sz w:val="14"/>
      <w:szCs w:val="14"/>
    </w:rPr>
  </w:style>
  <w:style w:type="character" w:styleId="a6">
    <w:name w:val="Strong"/>
    <w:basedOn w:val="a0"/>
    <w:uiPriority w:val="22"/>
    <w:qFormat/>
    <w:rsid w:val="00BE3770"/>
    <w:rPr>
      <w:b/>
      <w:bCs/>
    </w:rPr>
  </w:style>
  <w:style w:type="paragraph" w:customStyle="1" w:styleId="105">
    <w:name w:val="스타일 바탕 10.5"/>
    <w:basedOn w:val="a"/>
    <w:rsid w:val="0047766D"/>
    <w:pPr>
      <w:wordWrap/>
      <w:snapToGrid w:val="0"/>
      <w:spacing w:line="360" w:lineRule="auto"/>
      <w:ind w:leftChars="100" w:left="100" w:rightChars="100" w:right="100" w:firstLineChars="100" w:firstLine="100"/>
    </w:pPr>
    <w:rPr>
      <w:rFonts w:ascii="Times New Roman"/>
      <w:sz w:val="21"/>
      <w:szCs w:val="21"/>
    </w:rPr>
  </w:style>
  <w:style w:type="table" w:styleId="a7">
    <w:name w:val="Table Grid"/>
    <w:basedOn w:val="a1"/>
    <w:rsid w:val="0053582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rsid w:val="005C323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rsid w:val="005C3230"/>
    <w:rPr>
      <w:rFonts w:ascii="바탕"/>
      <w:kern w:val="2"/>
      <w:szCs w:val="24"/>
    </w:rPr>
  </w:style>
  <w:style w:type="paragraph" w:styleId="a9">
    <w:name w:val="footer"/>
    <w:basedOn w:val="a"/>
    <w:link w:val="Char0"/>
    <w:rsid w:val="005C32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rsid w:val="005C3230"/>
    <w:rPr>
      <w:rFonts w:ascii="바탕"/>
      <w:kern w:val="2"/>
      <w:szCs w:val="24"/>
    </w:rPr>
  </w:style>
  <w:style w:type="paragraph" w:styleId="aa">
    <w:name w:val="caption"/>
    <w:basedOn w:val="a"/>
    <w:next w:val="a"/>
    <w:unhideWhenUsed/>
    <w:qFormat/>
    <w:rsid w:val="00B00005"/>
    <w:rPr>
      <w:b/>
      <w:bCs/>
      <w:szCs w:val="20"/>
    </w:rPr>
  </w:style>
  <w:style w:type="character" w:customStyle="1" w:styleId="1Char">
    <w:name w:val="제목 1 Char"/>
    <w:basedOn w:val="a0"/>
    <w:link w:val="1"/>
    <w:rsid w:val="002D7959"/>
    <w:rPr>
      <w:rFonts w:ascii="Georgia" w:hAnsi="Georgia"/>
      <w:b/>
      <w:bCs/>
      <w:kern w:val="2"/>
      <w:sz w:val="22"/>
      <w:szCs w:val="24"/>
    </w:rPr>
  </w:style>
  <w:style w:type="character" w:customStyle="1" w:styleId="9pt">
    <w:name w:val="스타일 (기호) 바탕 9 pt"/>
    <w:basedOn w:val="a0"/>
    <w:rsid w:val="002D7959"/>
    <w:rPr>
      <w:rFonts w:eastAsia="Clarendon Condensed"/>
      <w:sz w:val="18"/>
    </w:rPr>
  </w:style>
  <w:style w:type="paragraph" w:customStyle="1" w:styleId="ab">
    <w:name w:val="바탕글"/>
    <w:basedOn w:val="a"/>
    <w:rsid w:val="002D7959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styleId="HTML">
    <w:name w:val="HTML Preformatted"/>
    <w:basedOn w:val="a"/>
    <w:link w:val="HTMLChar"/>
    <w:rsid w:val="002D7959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rsid w:val="002D7959"/>
    <w:rPr>
      <w:rFonts w:ascii="Courier New" w:hAnsi="Courier New" w:cs="Courier New"/>
      <w:kern w:val="2"/>
    </w:rPr>
  </w:style>
  <w:style w:type="character" w:styleId="ac">
    <w:name w:val="Placeholder Text"/>
    <w:basedOn w:val="a0"/>
    <w:uiPriority w:val="99"/>
    <w:semiHidden/>
    <w:rsid w:val="000C1189"/>
    <w:rPr>
      <w:color w:val="808080"/>
    </w:rPr>
  </w:style>
  <w:style w:type="paragraph" w:styleId="ad">
    <w:name w:val="List Paragraph"/>
    <w:basedOn w:val="a"/>
    <w:uiPriority w:val="1"/>
    <w:qFormat/>
    <w:rsid w:val="00354FA6"/>
    <w:pPr>
      <w:ind w:leftChars="400" w:left="800"/>
    </w:pPr>
  </w:style>
  <w:style w:type="paragraph" w:customStyle="1" w:styleId="Default">
    <w:name w:val="Default"/>
    <w:rsid w:val="00E77242"/>
    <w:pPr>
      <w:widowControl w:val="0"/>
      <w:autoSpaceDE w:val="0"/>
      <w:autoSpaceDN w:val="0"/>
      <w:adjustRightInd w:val="0"/>
    </w:pPr>
    <w:rPr>
      <w:rFonts w:ascii="*HY-Gyeonmyeongjo" w:eastAsia="*HY-Gyeonmyeongjo" w:cs="*HY-Gyeonmyeongjo"/>
      <w:color w:val="000000"/>
      <w:sz w:val="24"/>
      <w:szCs w:val="24"/>
    </w:rPr>
  </w:style>
  <w:style w:type="paragraph" w:styleId="ae">
    <w:name w:val="Body Text"/>
    <w:basedOn w:val="a"/>
    <w:link w:val="Char1"/>
    <w:uiPriority w:val="1"/>
    <w:qFormat/>
    <w:rsid w:val="007F0737"/>
    <w:pPr>
      <w:wordWrap/>
      <w:ind w:left="126"/>
    </w:pPr>
    <w:rPr>
      <w:rFonts w:ascii="LexiGulim" w:eastAsia="LexiGulim" w:hAnsi="LexiGulim" w:cs="LexiGulim"/>
      <w:kern w:val="0"/>
      <w:sz w:val="18"/>
      <w:szCs w:val="18"/>
      <w:lang w:eastAsia="en-US"/>
    </w:rPr>
  </w:style>
  <w:style w:type="character" w:customStyle="1" w:styleId="Char1">
    <w:name w:val="본문 Char"/>
    <w:basedOn w:val="a0"/>
    <w:link w:val="ae"/>
    <w:uiPriority w:val="1"/>
    <w:rsid w:val="007F0737"/>
    <w:rPr>
      <w:rFonts w:ascii="LexiGulim" w:eastAsia="LexiGulim" w:hAnsi="LexiGulim" w:cs="LexiGulim"/>
      <w:sz w:val="18"/>
      <w:szCs w:val="1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7F0737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7F0737"/>
    <w:pPr>
      <w:wordWrap/>
      <w:jc w:val="center"/>
    </w:pPr>
    <w:rPr>
      <w:rFonts w:ascii="Times New Roman" w:eastAsia="Times New Roman"/>
      <w:kern w:val="0"/>
      <w:sz w:val="22"/>
      <w:szCs w:val="22"/>
      <w:lang w:eastAsia="en-US"/>
    </w:rPr>
  </w:style>
  <w:style w:type="paragraph" w:customStyle="1" w:styleId="s16">
    <w:name w:val="s16"/>
    <w:basedOn w:val="a"/>
    <w:rsid w:val="006D02D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label">
    <w:name w:val="label"/>
    <w:basedOn w:val="a0"/>
    <w:rsid w:val="00007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87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2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sciencedirect.com.ssl.sa.skku.edu:8080/science/article/pii/S0959652619339290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sciencedirect.com.ssl.sa.skku.edu:8080/science/article/pii/S0959652619339290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24B23-8A70-4C16-BB59-2290DFA9B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915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2004/09/16(Thu)</vt:lpstr>
    </vt:vector>
  </TitlesOfParts>
  <Company>Networking Lab</Company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2004/09/16(Thu)</dc:title>
  <dc:creator>foolly</dc:creator>
  <cp:lastModifiedBy>김 병섭</cp:lastModifiedBy>
  <cp:revision>6</cp:revision>
  <cp:lastPrinted>2008-04-26T04:19:00Z</cp:lastPrinted>
  <dcterms:created xsi:type="dcterms:W3CDTF">2020-04-24T16:50:00Z</dcterms:created>
  <dcterms:modified xsi:type="dcterms:W3CDTF">2020-04-27T10:34:00Z</dcterms:modified>
</cp:coreProperties>
</file>