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4D" w:rsidRDefault="00952C86">
      <w:r>
        <w:rPr>
          <w:noProof/>
        </w:rPr>
        <w:drawing>
          <wp:inline distT="0" distB="0" distL="0" distR="0">
            <wp:extent cx="5727700" cy="15621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6" w:rsidRDefault="00952C86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(원료,</w:t>
      </w:r>
      <w:r>
        <w:t xml:space="preserve"> </w:t>
      </w:r>
      <w:r>
        <w:rPr>
          <w:rFonts w:hint="eastAsia"/>
        </w:rPr>
        <w:t>연료):</w:t>
      </w:r>
      <w:r>
        <w:t xml:space="preserve"> </w:t>
      </w:r>
      <w:r>
        <w:rPr>
          <w:rFonts w:hint="eastAsia"/>
        </w:rPr>
        <w:t xml:space="preserve">석회석, 점토, 규석, </w:t>
      </w:r>
      <w:proofErr w:type="spellStart"/>
      <w:r>
        <w:rPr>
          <w:rFonts w:hint="eastAsia"/>
        </w:rPr>
        <w:t>산화철</w:t>
      </w:r>
      <w:proofErr w:type="spellEnd"/>
      <w:r>
        <w:rPr>
          <w:rFonts w:hint="eastAsia"/>
        </w:rPr>
        <w:t xml:space="preserve"> 연료, 석고,</w:t>
      </w:r>
      <w:r>
        <w:t xml:space="preserve"> </w:t>
      </w:r>
      <w:r>
        <w:rPr>
          <w:rFonts w:hint="eastAsia"/>
        </w:rPr>
        <w:t>석탄</w:t>
      </w:r>
    </w:p>
    <w:p w:rsidR="00952C86" w:rsidRDefault="00952C86">
      <w:pPr>
        <w:rPr>
          <w:rFonts w:hint="eastAsia"/>
        </w:rPr>
      </w:pPr>
      <w:r>
        <w:rPr>
          <w:rFonts w:hint="eastAsia"/>
        </w:rPr>
        <w:t>레이블:</w:t>
      </w:r>
      <w:r>
        <w:t xml:space="preserve"> </w:t>
      </w:r>
      <w:r>
        <w:rPr>
          <w:rFonts w:hint="eastAsia"/>
        </w:rPr>
        <w:t>이산화탄소 양</w:t>
      </w:r>
    </w:p>
    <w:p w:rsidR="00952C86" w:rsidRDefault="00952C86">
      <w:r>
        <w:rPr>
          <w:rFonts w:hint="eastAsia"/>
        </w:rPr>
        <w:t>데이터를 생성할 때 위와 같은 비율을 바탕으로 랜덤으로 생성.</w:t>
      </w:r>
      <w:r>
        <w:t xml:space="preserve"> </w:t>
      </w:r>
      <w:r>
        <w:rPr>
          <w:rFonts w:hint="eastAsia"/>
        </w:rPr>
        <w:t xml:space="preserve">석회석에서 </w:t>
      </w:r>
      <w:r>
        <w:t xml:space="preserve">CO2가 </w:t>
      </w:r>
      <w:r>
        <w:rPr>
          <w:rFonts w:hint="eastAsia"/>
        </w:rPr>
        <w:t xml:space="preserve">가장 많이 발생한다고 알려져 있으므로 석회석의 양에 비례해서 이산화탄소 양이 결정되게끔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생성.</w:t>
      </w:r>
    </w:p>
    <w:p w:rsidR="00952C86" w:rsidRDefault="00952C86"/>
    <w:p w:rsidR="002852C4" w:rsidRDefault="002852C4"/>
    <w:p w:rsidR="002852C4" w:rsidRDefault="002852C4"/>
    <w:p w:rsidR="002852C4" w:rsidRDefault="002852C4">
      <w:pPr>
        <w:rPr>
          <w:rFonts w:hint="eastAsia"/>
        </w:rPr>
      </w:pPr>
      <w:r>
        <w:rPr>
          <w:rFonts w:hint="eastAsia"/>
        </w:rPr>
        <w:t>(대외적</w:t>
      </w:r>
      <w:bookmarkStart w:id="0" w:name="_GoBack"/>
      <w:bookmarkEnd w:id="0"/>
      <w:r>
        <w:rPr>
          <w:rFonts w:hint="eastAsia"/>
        </w:rPr>
        <w:t>)</w:t>
      </w:r>
    </w:p>
    <w:p w:rsidR="002852C4" w:rsidRDefault="002852C4">
      <w:r>
        <w:rPr>
          <w:rFonts w:hint="eastAsia"/>
        </w:rPr>
        <w:t>실제 산업에서 센서로 데이터를 받아올 수 없으므로 가상으로 데이터를 생성함.</w:t>
      </w:r>
      <w:r>
        <w:t xml:space="preserve"> </w:t>
      </w:r>
    </w:p>
    <w:p w:rsidR="002852C4" w:rsidRDefault="002852C4">
      <w:r>
        <w:rPr>
          <w:rFonts w:hint="eastAsia"/>
        </w:rPr>
        <w:t>가상 데이터이지만 최대한 산업에서 직접 적용할 수 있을 만한 전문적인 지식을 바탕으로 데이터를 생성함.</w:t>
      </w:r>
      <w:r>
        <w:t xml:space="preserve"> </w:t>
      </w:r>
    </w:p>
    <w:p w:rsidR="002852C4" w:rsidRDefault="002852C4">
      <w:r>
        <w:rPr>
          <w:rFonts w:hint="eastAsia"/>
        </w:rPr>
        <w:t>전문가에게 원료나 연료 투입 비율,</w:t>
      </w:r>
      <w:r>
        <w:t xml:space="preserve"> </w:t>
      </w:r>
      <w:r>
        <w:rPr>
          <w:rFonts w:hint="eastAsia"/>
        </w:rPr>
        <w:t>그에 따른 이산화탄소 배출량 등과 같은 지식을 얻어서 데이터 셋을 생성함.</w:t>
      </w:r>
      <w:r>
        <w:t xml:space="preserve"> </w:t>
      </w:r>
    </w:p>
    <w:p w:rsidR="002852C4" w:rsidRDefault="002852C4">
      <w:r>
        <w:rPr>
          <w:rFonts w:hint="eastAsia"/>
        </w:rPr>
        <w:t xml:space="preserve">이러한 가상 데이터로 일단 모델을 만들고 모델이 실질적으로 사용가치가 있음을 증명한 다음 실제로 산업에 쓰이게 되면 그때 실제 데이터를 가지고 모델을 다시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가상데이터 폐기</w:t>
      </w:r>
      <w:r>
        <w:t>)</w:t>
      </w:r>
    </w:p>
    <w:p w:rsidR="002852C4" w:rsidRPr="00952C86" w:rsidRDefault="002852C4">
      <w:pPr>
        <w:rPr>
          <w:rFonts w:hint="eastAsia"/>
        </w:rPr>
      </w:pPr>
    </w:p>
    <w:sectPr w:rsidR="002852C4" w:rsidRPr="00952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86"/>
    <w:rsid w:val="00230A24"/>
    <w:rsid w:val="002852C4"/>
    <w:rsid w:val="0082372F"/>
    <w:rsid w:val="0088270C"/>
    <w:rsid w:val="008C2041"/>
    <w:rsid w:val="00952C86"/>
    <w:rsid w:val="00965159"/>
    <w:rsid w:val="009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9C95-55B6-44A2-B3A5-12116F44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동원</dc:creator>
  <cp:keywords/>
  <dc:description/>
  <cp:lastModifiedBy>정 동원</cp:lastModifiedBy>
  <cp:revision>2</cp:revision>
  <dcterms:created xsi:type="dcterms:W3CDTF">2020-08-23T02:01:00Z</dcterms:created>
  <dcterms:modified xsi:type="dcterms:W3CDTF">2020-08-23T04:10:00Z</dcterms:modified>
</cp:coreProperties>
</file>