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4"/>
          <w:szCs w:val="24"/>
          <w:lang w:eastAsia="zh-CN"/>
          <w14:ligatures w14:val="standardContextual"/>
        </w:rPr>
        <w:id w:val="470640269"/>
        <w:docPartObj>
          <w:docPartGallery w:val="Table of Contents"/>
          <w:docPartUnique/>
        </w:docPartObj>
      </w:sdtPr>
      <w:sdtEndPr>
        <w:rPr>
          <w:b/>
          <w:bCs/>
          <w:noProof/>
        </w:rPr>
      </w:sdtEndPr>
      <w:sdtContent>
        <w:p w14:paraId="6D6DF392" w14:textId="2654607F" w:rsidR="00F3370B" w:rsidRDefault="00F3370B">
          <w:pPr>
            <w:pStyle w:val="TOCHeading"/>
          </w:pPr>
          <w:r>
            <w:t>Contents</w:t>
          </w:r>
        </w:p>
        <w:p w14:paraId="0C800FD7" w14:textId="0A2232BE" w:rsidR="00F3370B" w:rsidRDefault="00F3370B">
          <w:pPr>
            <w:pStyle w:val="TOC1"/>
            <w:tabs>
              <w:tab w:val="right" w:leader="dot" w:pos="9350"/>
            </w:tabs>
            <w:rPr>
              <w:rFonts w:cstheme="minorBidi"/>
              <w:noProof/>
              <w:kern w:val="2"/>
              <w:sz w:val="24"/>
              <w:szCs w:val="24"/>
              <w:lang w:eastAsia="zh-CN"/>
              <w14:ligatures w14:val="standardContextual"/>
            </w:rPr>
          </w:pPr>
          <w:r>
            <w:fldChar w:fldCharType="begin"/>
          </w:r>
          <w:r>
            <w:instrText xml:space="preserve"> TOC \o "1-3" \h \z \u </w:instrText>
          </w:r>
          <w:r>
            <w:fldChar w:fldCharType="separate"/>
          </w:r>
          <w:hyperlink w:anchor="_Toc190367403" w:history="1">
            <w:r w:rsidRPr="00223AA2">
              <w:rPr>
                <w:rStyle w:val="Hyperlink"/>
                <w:noProof/>
              </w:rPr>
              <w:t>1. Introduction</w:t>
            </w:r>
            <w:r>
              <w:rPr>
                <w:noProof/>
                <w:webHidden/>
              </w:rPr>
              <w:tab/>
            </w:r>
            <w:r>
              <w:rPr>
                <w:noProof/>
                <w:webHidden/>
              </w:rPr>
              <w:fldChar w:fldCharType="begin"/>
            </w:r>
            <w:r>
              <w:rPr>
                <w:noProof/>
                <w:webHidden/>
              </w:rPr>
              <w:instrText xml:space="preserve"> PAGEREF _Toc190367403 \h </w:instrText>
            </w:r>
            <w:r>
              <w:rPr>
                <w:noProof/>
                <w:webHidden/>
              </w:rPr>
            </w:r>
            <w:r>
              <w:rPr>
                <w:noProof/>
                <w:webHidden/>
              </w:rPr>
              <w:fldChar w:fldCharType="separate"/>
            </w:r>
            <w:r>
              <w:rPr>
                <w:noProof/>
                <w:webHidden/>
              </w:rPr>
              <w:t>1</w:t>
            </w:r>
            <w:r>
              <w:rPr>
                <w:noProof/>
                <w:webHidden/>
              </w:rPr>
              <w:fldChar w:fldCharType="end"/>
            </w:r>
          </w:hyperlink>
        </w:p>
        <w:p w14:paraId="27EC6F84" w14:textId="1B3881D5" w:rsidR="00F3370B" w:rsidRDefault="00F3370B">
          <w:pPr>
            <w:pStyle w:val="TOC1"/>
            <w:tabs>
              <w:tab w:val="right" w:leader="dot" w:pos="9350"/>
            </w:tabs>
            <w:rPr>
              <w:rFonts w:cstheme="minorBidi"/>
              <w:noProof/>
              <w:kern w:val="2"/>
              <w:sz w:val="24"/>
              <w:szCs w:val="24"/>
              <w:lang w:eastAsia="zh-CN"/>
              <w14:ligatures w14:val="standardContextual"/>
            </w:rPr>
          </w:pPr>
          <w:hyperlink w:anchor="_Toc190367404" w:history="1">
            <w:r w:rsidRPr="00223AA2">
              <w:rPr>
                <w:rStyle w:val="Hyperlink"/>
                <w:noProof/>
              </w:rPr>
              <w:t>2. History of AI</w:t>
            </w:r>
            <w:r>
              <w:rPr>
                <w:noProof/>
                <w:webHidden/>
              </w:rPr>
              <w:tab/>
            </w:r>
            <w:r>
              <w:rPr>
                <w:noProof/>
                <w:webHidden/>
              </w:rPr>
              <w:fldChar w:fldCharType="begin"/>
            </w:r>
            <w:r>
              <w:rPr>
                <w:noProof/>
                <w:webHidden/>
              </w:rPr>
              <w:instrText xml:space="preserve"> PAGEREF _Toc190367404 \h </w:instrText>
            </w:r>
            <w:r>
              <w:rPr>
                <w:noProof/>
                <w:webHidden/>
              </w:rPr>
            </w:r>
            <w:r>
              <w:rPr>
                <w:noProof/>
                <w:webHidden/>
              </w:rPr>
              <w:fldChar w:fldCharType="separate"/>
            </w:r>
            <w:r>
              <w:rPr>
                <w:noProof/>
                <w:webHidden/>
              </w:rPr>
              <w:t>1</w:t>
            </w:r>
            <w:r>
              <w:rPr>
                <w:noProof/>
                <w:webHidden/>
              </w:rPr>
              <w:fldChar w:fldCharType="end"/>
            </w:r>
          </w:hyperlink>
        </w:p>
        <w:p w14:paraId="347EEE93" w14:textId="41AF120D" w:rsidR="00F3370B" w:rsidRDefault="00F3370B">
          <w:pPr>
            <w:pStyle w:val="TOC1"/>
            <w:tabs>
              <w:tab w:val="right" w:leader="dot" w:pos="9350"/>
            </w:tabs>
            <w:rPr>
              <w:rFonts w:cstheme="minorBidi"/>
              <w:noProof/>
              <w:kern w:val="2"/>
              <w:sz w:val="24"/>
              <w:szCs w:val="24"/>
              <w:lang w:eastAsia="zh-CN"/>
              <w14:ligatures w14:val="standardContextual"/>
            </w:rPr>
          </w:pPr>
          <w:hyperlink w:anchor="_Toc190367405" w:history="1">
            <w:r w:rsidRPr="00223AA2">
              <w:rPr>
                <w:rStyle w:val="Hyperlink"/>
                <w:noProof/>
              </w:rPr>
              <w:t>3. Key Technologies in AI</w:t>
            </w:r>
            <w:r>
              <w:rPr>
                <w:noProof/>
                <w:webHidden/>
              </w:rPr>
              <w:tab/>
            </w:r>
            <w:r>
              <w:rPr>
                <w:noProof/>
                <w:webHidden/>
              </w:rPr>
              <w:fldChar w:fldCharType="begin"/>
            </w:r>
            <w:r>
              <w:rPr>
                <w:noProof/>
                <w:webHidden/>
              </w:rPr>
              <w:instrText xml:space="preserve"> PAGEREF _Toc190367405 \h </w:instrText>
            </w:r>
            <w:r>
              <w:rPr>
                <w:noProof/>
                <w:webHidden/>
              </w:rPr>
            </w:r>
            <w:r>
              <w:rPr>
                <w:noProof/>
                <w:webHidden/>
              </w:rPr>
              <w:fldChar w:fldCharType="separate"/>
            </w:r>
            <w:r>
              <w:rPr>
                <w:noProof/>
                <w:webHidden/>
              </w:rPr>
              <w:t>1</w:t>
            </w:r>
            <w:r>
              <w:rPr>
                <w:noProof/>
                <w:webHidden/>
              </w:rPr>
              <w:fldChar w:fldCharType="end"/>
            </w:r>
          </w:hyperlink>
        </w:p>
        <w:p w14:paraId="04934C28" w14:textId="1EAE8504" w:rsidR="00F3370B" w:rsidRDefault="00F3370B">
          <w:pPr>
            <w:pStyle w:val="TOC1"/>
            <w:tabs>
              <w:tab w:val="right" w:leader="dot" w:pos="9350"/>
            </w:tabs>
            <w:rPr>
              <w:rFonts w:cstheme="minorBidi"/>
              <w:noProof/>
              <w:kern w:val="2"/>
              <w:sz w:val="24"/>
              <w:szCs w:val="24"/>
              <w:lang w:eastAsia="zh-CN"/>
              <w14:ligatures w14:val="standardContextual"/>
            </w:rPr>
          </w:pPr>
          <w:hyperlink w:anchor="_Toc190367406" w:history="1">
            <w:r w:rsidRPr="00223AA2">
              <w:rPr>
                <w:rStyle w:val="Hyperlink"/>
                <w:noProof/>
              </w:rPr>
              <w:t>4. Applications of AI</w:t>
            </w:r>
            <w:r>
              <w:rPr>
                <w:noProof/>
                <w:webHidden/>
              </w:rPr>
              <w:tab/>
            </w:r>
            <w:r>
              <w:rPr>
                <w:noProof/>
                <w:webHidden/>
              </w:rPr>
              <w:fldChar w:fldCharType="begin"/>
            </w:r>
            <w:r>
              <w:rPr>
                <w:noProof/>
                <w:webHidden/>
              </w:rPr>
              <w:instrText xml:space="preserve"> PAGEREF _Toc190367406 \h </w:instrText>
            </w:r>
            <w:r>
              <w:rPr>
                <w:noProof/>
                <w:webHidden/>
              </w:rPr>
            </w:r>
            <w:r>
              <w:rPr>
                <w:noProof/>
                <w:webHidden/>
              </w:rPr>
              <w:fldChar w:fldCharType="separate"/>
            </w:r>
            <w:r>
              <w:rPr>
                <w:noProof/>
                <w:webHidden/>
              </w:rPr>
              <w:t>1</w:t>
            </w:r>
            <w:r>
              <w:rPr>
                <w:noProof/>
                <w:webHidden/>
              </w:rPr>
              <w:fldChar w:fldCharType="end"/>
            </w:r>
          </w:hyperlink>
        </w:p>
        <w:p w14:paraId="21DD4A56" w14:textId="7066E20D" w:rsidR="00F3370B" w:rsidRDefault="00F3370B">
          <w:pPr>
            <w:pStyle w:val="TOC1"/>
            <w:tabs>
              <w:tab w:val="right" w:leader="dot" w:pos="9350"/>
            </w:tabs>
            <w:rPr>
              <w:rFonts w:cstheme="minorBidi"/>
              <w:noProof/>
              <w:kern w:val="2"/>
              <w:sz w:val="24"/>
              <w:szCs w:val="24"/>
              <w:lang w:eastAsia="zh-CN"/>
              <w14:ligatures w14:val="standardContextual"/>
            </w:rPr>
          </w:pPr>
          <w:hyperlink w:anchor="_Toc190367407" w:history="1">
            <w:r w:rsidRPr="00223AA2">
              <w:rPr>
                <w:rStyle w:val="Hyperlink"/>
                <w:noProof/>
              </w:rPr>
              <w:t>5. Future of AI</w:t>
            </w:r>
            <w:r>
              <w:rPr>
                <w:noProof/>
                <w:webHidden/>
              </w:rPr>
              <w:tab/>
            </w:r>
            <w:r>
              <w:rPr>
                <w:noProof/>
                <w:webHidden/>
              </w:rPr>
              <w:fldChar w:fldCharType="begin"/>
            </w:r>
            <w:r>
              <w:rPr>
                <w:noProof/>
                <w:webHidden/>
              </w:rPr>
              <w:instrText xml:space="preserve"> PAGEREF _Toc190367407 \h </w:instrText>
            </w:r>
            <w:r>
              <w:rPr>
                <w:noProof/>
                <w:webHidden/>
              </w:rPr>
            </w:r>
            <w:r>
              <w:rPr>
                <w:noProof/>
                <w:webHidden/>
              </w:rPr>
              <w:fldChar w:fldCharType="separate"/>
            </w:r>
            <w:r>
              <w:rPr>
                <w:noProof/>
                <w:webHidden/>
              </w:rPr>
              <w:t>2</w:t>
            </w:r>
            <w:r>
              <w:rPr>
                <w:noProof/>
                <w:webHidden/>
              </w:rPr>
              <w:fldChar w:fldCharType="end"/>
            </w:r>
          </w:hyperlink>
        </w:p>
        <w:p w14:paraId="2E26180F" w14:textId="41799ABC" w:rsidR="00F3370B" w:rsidRDefault="00F3370B">
          <w:r>
            <w:rPr>
              <w:b/>
              <w:bCs/>
              <w:noProof/>
            </w:rPr>
            <w:fldChar w:fldCharType="end"/>
          </w:r>
        </w:p>
      </w:sdtContent>
    </w:sdt>
    <w:p w14:paraId="4C5E007B" w14:textId="77777777" w:rsidR="00F3370B" w:rsidRPr="00F3370B" w:rsidRDefault="00F3370B" w:rsidP="00F3370B">
      <w:pPr>
        <w:pStyle w:val="Title"/>
        <w:jc w:val="center"/>
      </w:pPr>
      <w:r w:rsidRPr="00F3370B">
        <w:t>The Evolution of Artificial Intelligence</w:t>
      </w:r>
    </w:p>
    <w:p w14:paraId="4D454C7E" w14:textId="77777777" w:rsidR="00F3370B" w:rsidRPr="00F3370B" w:rsidRDefault="00F3370B" w:rsidP="00F3370B">
      <w:pPr>
        <w:pStyle w:val="Heading1"/>
      </w:pPr>
      <w:bookmarkStart w:id="0" w:name="_Toc190367403"/>
      <w:r w:rsidRPr="00F3370B">
        <w:t>1. Introduction</w:t>
      </w:r>
      <w:bookmarkEnd w:id="0"/>
    </w:p>
    <w:p w14:paraId="06442AAF" w14:textId="108C5F73" w:rsidR="00D62D59" w:rsidRDefault="00D62D59" w:rsidP="00F3370B">
      <w:pPr>
        <w:pStyle w:val="Heading1"/>
        <w:rPr>
          <w:rFonts w:asciiTheme="minorHAnsi" w:eastAsiaTheme="minorEastAsia" w:hAnsiTheme="minorHAnsi" w:cstheme="minorBidi"/>
          <w:color w:val="auto"/>
          <w:sz w:val="24"/>
          <w:szCs w:val="24"/>
        </w:rPr>
      </w:pPr>
      <w:bookmarkStart w:id="1" w:name="_Toc190367404"/>
      <w:r w:rsidRPr="00D62D59">
        <w:rPr>
          <w:rFonts w:asciiTheme="minorHAnsi" w:eastAsiaTheme="minorEastAsia" w:hAnsiTheme="minorHAnsi" w:cstheme="minorBidi"/>
          <w:b/>
          <w:bCs/>
          <w:color w:val="auto"/>
          <w:sz w:val="24"/>
          <w:szCs w:val="24"/>
        </w:rPr>
        <w:t>Artificial intelligence</w:t>
      </w:r>
      <w:r w:rsidRPr="00D62D59">
        <w:rPr>
          <w:rFonts w:asciiTheme="minorHAnsi" w:eastAsiaTheme="minorEastAsia" w:hAnsiTheme="minorHAnsi" w:cstheme="minorBidi"/>
          <w:color w:val="auto"/>
          <w:sz w:val="24"/>
          <w:szCs w:val="24"/>
        </w:rPr>
        <w:t> (</w:t>
      </w:r>
      <w:r w:rsidRPr="00D62D59">
        <w:rPr>
          <w:rFonts w:asciiTheme="minorHAnsi" w:eastAsiaTheme="minorEastAsia" w:hAnsiTheme="minorHAnsi" w:cstheme="minorBidi"/>
          <w:b/>
          <w:bCs/>
          <w:color w:val="auto"/>
          <w:sz w:val="24"/>
          <w:szCs w:val="24"/>
        </w:rPr>
        <w:t>AI</w:t>
      </w:r>
      <w:r w:rsidRPr="00D62D59">
        <w:rPr>
          <w:rFonts w:asciiTheme="minorHAnsi" w:eastAsiaTheme="minorEastAsia" w:hAnsiTheme="minorHAnsi" w:cstheme="minorBidi"/>
          <w:color w:val="auto"/>
          <w:sz w:val="24"/>
          <w:szCs w:val="24"/>
        </w:rPr>
        <w:t>), in its broadest sense, is </w:t>
      </w:r>
      <w:hyperlink r:id="rId8" w:tooltip="Intelligence" w:history="1">
        <w:r w:rsidRPr="00D62D59">
          <w:rPr>
            <w:rStyle w:val="Hyperlink"/>
            <w:rFonts w:asciiTheme="minorHAnsi" w:eastAsiaTheme="minorEastAsia" w:hAnsiTheme="minorHAnsi" w:cstheme="minorBidi"/>
            <w:sz w:val="24"/>
            <w:szCs w:val="24"/>
          </w:rPr>
          <w:t>intelligence</w:t>
        </w:r>
      </w:hyperlink>
      <w:r w:rsidRPr="00D62D59">
        <w:rPr>
          <w:rFonts w:asciiTheme="minorHAnsi" w:eastAsiaTheme="minorEastAsia" w:hAnsiTheme="minorHAnsi" w:cstheme="minorBidi"/>
          <w:color w:val="auto"/>
          <w:sz w:val="24"/>
          <w:szCs w:val="24"/>
        </w:rPr>
        <w:t> exhibited by </w:t>
      </w:r>
      <w:hyperlink r:id="rId9" w:tooltip="Machine" w:history="1">
        <w:r w:rsidRPr="00D62D59">
          <w:rPr>
            <w:rStyle w:val="Hyperlink"/>
            <w:rFonts w:asciiTheme="minorHAnsi" w:eastAsiaTheme="minorEastAsia" w:hAnsiTheme="minorHAnsi" w:cstheme="minorBidi"/>
            <w:sz w:val="24"/>
            <w:szCs w:val="24"/>
          </w:rPr>
          <w:t>machines</w:t>
        </w:r>
      </w:hyperlink>
      <w:r w:rsidRPr="00D62D59">
        <w:rPr>
          <w:rFonts w:asciiTheme="minorHAnsi" w:eastAsiaTheme="minorEastAsia" w:hAnsiTheme="minorHAnsi" w:cstheme="minorBidi"/>
          <w:color w:val="auto"/>
          <w:sz w:val="24"/>
          <w:szCs w:val="24"/>
        </w:rPr>
        <w:t>, particularly </w:t>
      </w:r>
      <w:hyperlink r:id="rId10" w:tooltip="Computer" w:history="1">
        <w:r w:rsidRPr="00D62D59">
          <w:rPr>
            <w:rStyle w:val="Hyperlink"/>
            <w:rFonts w:asciiTheme="minorHAnsi" w:eastAsiaTheme="minorEastAsia" w:hAnsiTheme="minorHAnsi" w:cstheme="minorBidi"/>
            <w:sz w:val="24"/>
            <w:szCs w:val="24"/>
          </w:rPr>
          <w:t>computer systems</w:t>
        </w:r>
      </w:hyperlink>
      <w:r w:rsidRPr="00D62D59">
        <w:rPr>
          <w:rFonts w:asciiTheme="minorHAnsi" w:eastAsiaTheme="minorEastAsia" w:hAnsiTheme="minorHAnsi" w:cstheme="minorBidi"/>
          <w:color w:val="auto"/>
          <w:sz w:val="24"/>
          <w:szCs w:val="24"/>
        </w:rPr>
        <w:t>. It is a </w:t>
      </w:r>
      <w:hyperlink r:id="rId11" w:tooltip="Field of research" w:history="1">
        <w:r w:rsidRPr="00D62D59">
          <w:rPr>
            <w:rStyle w:val="Hyperlink"/>
            <w:rFonts w:asciiTheme="minorHAnsi" w:eastAsiaTheme="minorEastAsia" w:hAnsiTheme="minorHAnsi" w:cstheme="minorBidi"/>
            <w:sz w:val="24"/>
            <w:szCs w:val="24"/>
          </w:rPr>
          <w:t>field of research</w:t>
        </w:r>
      </w:hyperlink>
      <w:r w:rsidRPr="00D62D59">
        <w:rPr>
          <w:rFonts w:asciiTheme="minorHAnsi" w:eastAsiaTheme="minorEastAsia" w:hAnsiTheme="minorHAnsi" w:cstheme="minorBidi"/>
          <w:color w:val="auto"/>
          <w:sz w:val="24"/>
          <w:szCs w:val="24"/>
        </w:rPr>
        <w:t> in </w:t>
      </w:r>
      <w:hyperlink r:id="rId12" w:tooltip="Computer science" w:history="1">
        <w:r w:rsidRPr="00D62D59">
          <w:rPr>
            <w:rStyle w:val="Hyperlink"/>
            <w:rFonts w:asciiTheme="minorHAnsi" w:eastAsiaTheme="minorEastAsia" w:hAnsiTheme="minorHAnsi" w:cstheme="minorBidi"/>
            <w:sz w:val="24"/>
            <w:szCs w:val="24"/>
          </w:rPr>
          <w:t>computer science</w:t>
        </w:r>
      </w:hyperlink>
      <w:r w:rsidRPr="00D62D59">
        <w:rPr>
          <w:rFonts w:asciiTheme="minorHAnsi" w:eastAsiaTheme="minorEastAsia" w:hAnsiTheme="minorHAnsi" w:cstheme="minorBidi"/>
          <w:color w:val="auto"/>
          <w:sz w:val="24"/>
          <w:szCs w:val="24"/>
        </w:rPr>
        <w:t> that develops and studies methods and </w:t>
      </w:r>
      <w:hyperlink r:id="rId13" w:tooltip="Software" w:history="1">
        <w:r w:rsidRPr="00D62D59">
          <w:rPr>
            <w:rStyle w:val="Hyperlink"/>
            <w:rFonts w:asciiTheme="minorHAnsi" w:eastAsiaTheme="minorEastAsia" w:hAnsiTheme="minorHAnsi" w:cstheme="minorBidi"/>
            <w:sz w:val="24"/>
            <w:szCs w:val="24"/>
          </w:rPr>
          <w:t>software</w:t>
        </w:r>
      </w:hyperlink>
      <w:r w:rsidRPr="00D62D59">
        <w:rPr>
          <w:rFonts w:asciiTheme="minorHAnsi" w:eastAsiaTheme="minorEastAsia" w:hAnsiTheme="minorHAnsi" w:cstheme="minorBidi"/>
          <w:color w:val="auto"/>
          <w:sz w:val="24"/>
          <w:szCs w:val="24"/>
        </w:rPr>
        <w:t> that enable machines to </w:t>
      </w:r>
      <w:hyperlink r:id="rId14" w:tooltip="Machine perception" w:history="1">
        <w:r w:rsidRPr="00D62D59">
          <w:rPr>
            <w:rStyle w:val="Hyperlink"/>
            <w:rFonts w:asciiTheme="minorHAnsi" w:eastAsiaTheme="minorEastAsia" w:hAnsiTheme="minorHAnsi" w:cstheme="minorBidi"/>
            <w:sz w:val="24"/>
            <w:szCs w:val="24"/>
          </w:rPr>
          <w:t>perceive their environment</w:t>
        </w:r>
      </w:hyperlink>
      <w:r w:rsidRPr="00D62D59">
        <w:rPr>
          <w:rFonts w:asciiTheme="minorHAnsi" w:eastAsiaTheme="minorEastAsia" w:hAnsiTheme="minorHAnsi" w:cstheme="minorBidi"/>
          <w:color w:val="auto"/>
          <w:sz w:val="24"/>
          <w:szCs w:val="24"/>
        </w:rPr>
        <w:t> and use </w:t>
      </w:r>
      <w:hyperlink r:id="rId15" w:tooltip="Machine learning" w:history="1">
        <w:r w:rsidRPr="00D62D59">
          <w:rPr>
            <w:rStyle w:val="Hyperlink"/>
            <w:rFonts w:asciiTheme="minorHAnsi" w:eastAsiaTheme="minorEastAsia" w:hAnsiTheme="minorHAnsi" w:cstheme="minorBidi"/>
            <w:sz w:val="24"/>
            <w:szCs w:val="24"/>
          </w:rPr>
          <w:t>learning</w:t>
        </w:r>
      </w:hyperlink>
      <w:r w:rsidRPr="00D62D59">
        <w:rPr>
          <w:rFonts w:asciiTheme="minorHAnsi" w:eastAsiaTheme="minorEastAsia" w:hAnsiTheme="minorHAnsi" w:cstheme="minorBidi"/>
          <w:color w:val="auto"/>
          <w:sz w:val="24"/>
          <w:szCs w:val="24"/>
        </w:rPr>
        <w:t> and intelligence to take actions that maximize their chances of achieving defined goals.</w:t>
      </w:r>
      <w:r>
        <w:rPr>
          <w:rStyle w:val="FootnoteReference"/>
          <w:rFonts w:asciiTheme="minorHAnsi" w:eastAsiaTheme="minorEastAsia" w:hAnsiTheme="minorHAnsi" w:cstheme="minorBidi"/>
          <w:color w:val="auto"/>
          <w:sz w:val="24"/>
          <w:szCs w:val="24"/>
        </w:rPr>
        <w:footnoteReference w:id="1"/>
      </w:r>
      <w:r>
        <w:rPr>
          <w:rStyle w:val="EndnoteReference"/>
          <w:rFonts w:asciiTheme="minorHAnsi" w:eastAsiaTheme="minorEastAsia" w:hAnsiTheme="minorHAnsi" w:cstheme="minorBidi"/>
          <w:color w:val="auto"/>
          <w:sz w:val="24"/>
          <w:szCs w:val="24"/>
        </w:rPr>
        <w:endnoteReference w:id="1"/>
      </w:r>
    </w:p>
    <w:p w14:paraId="3653584A" w14:textId="0F247FB6" w:rsidR="00F3370B" w:rsidRPr="00F3370B" w:rsidRDefault="00F3370B" w:rsidP="00F3370B">
      <w:pPr>
        <w:pStyle w:val="Heading1"/>
      </w:pPr>
      <w:r w:rsidRPr="00F3370B">
        <w:t>2. History of AI</w:t>
      </w:r>
      <w:bookmarkEnd w:id="1"/>
    </w:p>
    <w:p w14:paraId="366EF11D" w14:textId="77777777" w:rsidR="00F3370B" w:rsidRPr="00F3370B" w:rsidRDefault="00F3370B" w:rsidP="00F3370B">
      <w:r w:rsidRPr="00F3370B">
        <w:t>The development of AI dates back to the 1950s, with early contributions from pioneers like Alan Turing and John McCarthy. Over the decades, AI has evolved from simple algorithms to complex neural networks.</w:t>
      </w:r>
    </w:p>
    <w:p w14:paraId="5924C465" w14:textId="77777777" w:rsidR="00F3370B" w:rsidRPr="00F3370B" w:rsidRDefault="00F3370B" w:rsidP="00F3370B">
      <w:pPr>
        <w:pStyle w:val="Heading1"/>
      </w:pPr>
      <w:bookmarkStart w:id="2" w:name="_Toc190367405"/>
      <w:r w:rsidRPr="00F3370B">
        <w:t>3. Key Technologies in AI</w:t>
      </w:r>
      <w:bookmarkEnd w:id="2"/>
    </w:p>
    <w:p w14:paraId="728F2EE1" w14:textId="77777777" w:rsidR="00F3370B" w:rsidRPr="00F3370B" w:rsidRDefault="00F3370B" w:rsidP="00F3370B">
      <w:pPr>
        <w:numPr>
          <w:ilvl w:val="0"/>
          <w:numId w:val="1"/>
        </w:numPr>
      </w:pPr>
      <w:r w:rsidRPr="00F3370B">
        <w:rPr>
          <w:b/>
          <w:bCs/>
        </w:rPr>
        <w:t>Machine Learning:</w:t>
      </w:r>
      <w:r w:rsidRPr="00F3370B">
        <w:t xml:space="preserve"> Algorithms that allow systems to learn from data and improve over time.</w:t>
      </w:r>
    </w:p>
    <w:p w14:paraId="7A0665EC" w14:textId="77777777" w:rsidR="00F3370B" w:rsidRPr="00F3370B" w:rsidRDefault="00F3370B" w:rsidP="00F3370B">
      <w:pPr>
        <w:numPr>
          <w:ilvl w:val="0"/>
          <w:numId w:val="1"/>
        </w:numPr>
      </w:pPr>
      <w:r w:rsidRPr="00F3370B">
        <w:rPr>
          <w:b/>
          <w:bCs/>
        </w:rPr>
        <w:t>Natural Language Processing:</w:t>
      </w:r>
      <w:r w:rsidRPr="00F3370B">
        <w:t xml:space="preserve"> Enabling machines to understand and interact using human language.</w:t>
      </w:r>
    </w:p>
    <w:p w14:paraId="6280F60F" w14:textId="77777777" w:rsidR="00F3370B" w:rsidRPr="00F3370B" w:rsidRDefault="00F3370B" w:rsidP="00F3370B">
      <w:pPr>
        <w:numPr>
          <w:ilvl w:val="0"/>
          <w:numId w:val="1"/>
        </w:numPr>
      </w:pPr>
      <w:r w:rsidRPr="00F3370B">
        <w:rPr>
          <w:b/>
          <w:bCs/>
        </w:rPr>
        <w:t>Computer Vision:</w:t>
      </w:r>
      <w:r w:rsidRPr="00F3370B">
        <w:t xml:space="preserve"> Teaching machines to interpret visual information from images and videos.</w:t>
      </w:r>
    </w:p>
    <w:p w14:paraId="086C89E0" w14:textId="77777777" w:rsidR="00F3370B" w:rsidRPr="00F3370B" w:rsidRDefault="00F3370B" w:rsidP="00F3370B">
      <w:pPr>
        <w:pStyle w:val="Heading1"/>
      </w:pPr>
      <w:bookmarkStart w:id="3" w:name="_Toc190367406"/>
      <w:r w:rsidRPr="00F3370B">
        <w:lastRenderedPageBreak/>
        <w:t>4. Applications of AI</w:t>
      </w:r>
      <w:bookmarkEnd w:id="3"/>
    </w:p>
    <w:p w14:paraId="46F2037B" w14:textId="77777777" w:rsidR="00F3370B" w:rsidRPr="00F3370B" w:rsidRDefault="00F3370B" w:rsidP="00F3370B">
      <w:r w:rsidRPr="00F3370B">
        <w:t>AI is used in various fields such as:</w:t>
      </w:r>
    </w:p>
    <w:p w14:paraId="4D7C6CDC" w14:textId="77777777" w:rsidR="00F3370B" w:rsidRPr="00F3370B" w:rsidRDefault="00F3370B" w:rsidP="00F3370B">
      <w:pPr>
        <w:numPr>
          <w:ilvl w:val="0"/>
          <w:numId w:val="2"/>
        </w:numPr>
      </w:pPr>
      <w:r w:rsidRPr="00F3370B">
        <w:rPr>
          <w:b/>
          <w:bCs/>
        </w:rPr>
        <w:t>Healthcare:</w:t>
      </w:r>
      <w:r w:rsidRPr="00F3370B">
        <w:t xml:space="preserve"> For diagnostics, personalized treatments, and drug discovery.</w:t>
      </w:r>
    </w:p>
    <w:p w14:paraId="39691255" w14:textId="77777777" w:rsidR="00F3370B" w:rsidRPr="00F3370B" w:rsidRDefault="00F3370B" w:rsidP="00F3370B">
      <w:pPr>
        <w:numPr>
          <w:ilvl w:val="0"/>
          <w:numId w:val="2"/>
        </w:numPr>
      </w:pPr>
      <w:r w:rsidRPr="00F3370B">
        <w:rPr>
          <w:b/>
          <w:bCs/>
        </w:rPr>
        <w:t>Finance:</w:t>
      </w:r>
      <w:r w:rsidRPr="00F3370B">
        <w:t xml:space="preserve"> For fraud detection, algorithmic trading, and risk assessment.</w:t>
      </w:r>
    </w:p>
    <w:p w14:paraId="0EF11BA0" w14:textId="77777777" w:rsidR="00F3370B" w:rsidRPr="00F3370B" w:rsidRDefault="00F3370B" w:rsidP="00F3370B">
      <w:pPr>
        <w:numPr>
          <w:ilvl w:val="0"/>
          <w:numId w:val="2"/>
        </w:numPr>
      </w:pPr>
      <w:r w:rsidRPr="00F3370B">
        <w:rPr>
          <w:b/>
          <w:bCs/>
        </w:rPr>
        <w:t>Autonomous Vehicles:</w:t>
      </w:r>
      <w:r w:rsidRPr="00F3370B">
        <w:t xml:space="preserve"> AI enables self-driving cars to navigate safely.</w:t>
      </w:r>
    </w:p>
    <w:p w14:paraId="2C367927" w14:textId="011CDD73" w:rsidR="00F3370B" w:rsidRDefault="00F3370B"/>
    <w:p w14:paraId="61970D78" w14:textId="77777777" w:rsidR="00F3370B" w:rsidRPr="00F3370B" w:rsidRDefault="00F3370B" w:rsidP="00F3370B">
      <w:pPr>
        <w:pStyle w:val="Heading1"/>
      </w:pPr>
      <w:bookmarkStart w:id="4" w:name="_Toc190367407"/>
      <w:r w:rsidRPr="00F3370B">
        <w:t>5. Future of AI</w:t>
      </w:r>
      <w:bookmarkEnd w:id="4"/>
    </w:p>
    <w:p w14:paraId="7AECADE6" w14:textId="77777777" w:rsidR="00F3370B" w:rsidRPr="00F3370B" w:rsidRDefault="00F3370B" w:rsidP="00F3370B">
      <w:r w:rsidRPr="00F3370B">
        <w:t>The future of AI promises even more advancements, including human-like intelligence, ethical AI frameworks, and greater automation across industries.</w:t>
      </w:r>
    </w:p>
    <w:p w14:paraId="1B516849" w14:textId="77777777" w:rsidR="000657BB" w:rsidRDefault="000657BB"/>
    <w:sectPr w:rsidR="000657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28447" w14:textId="77777777" w:rsidR="00325B35" w:rsidRDefault="00325B35" w:rsidP="00D62D59">
      <w:pPr>
        <w:spacing w:after="0" w:line="240" w:lineRule="auto"/>
      </w:pPr>
      <w:r>
        <w:separator/>
      </w:r>
    </w:p>
  </w:endnote>
  <w:endnote w:type="continuationSeparator" w:id="0">
    <w:p w14:paraId="533A3B23" w14:textId="77777777" w:rsidR="00325B35" w:rsidRDefault="00325B35" w:rsidP="00D62D59">
      <w:pPr>
        <w:spacing w:after="0" w:line="240" w:lineRule="auto"/>
      </w:pPr>
      <w:r>
        <w:continuationSeparator/>
      </w:r>
    </w:p>
  </w:endnote>
  <w:endnote w:id="1">
    <w:p w14:paraId="7436850F" w14:textId="0C58E666" w:rsidR="00D62D59" w:rsidRDefault="00D62D59">
      <w:pPr>
        <w:pStyle w:val="EndnoteText"/>
        <w:rPr>
          <w:rFonts w:hint="eastAsia"/>
        </w:rPr>
      </w:pPr>
      <w:r>
        <w:rPr>
          <w:rStyle w:val="EndnoteReference"/>
        </w:rPr>
        <w:endnoteRef/>
      </w:r>
      <w:r>
        <w:t xml:space="preserve"> </w:t>
      </w:r>
      <w:r w:rsidRPr="00D62D59">
        <w:t>https://en.wikipedia.org/wiki/Artificial_intelligence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67E2F" w14:textId="77777777" w:rsidR="00325B35" w:rsidRDefault="00325B35" w:rsidP="00D62D59">
      <w:pPr>
        <w:spacing w:after="0" w:line="240" w:lineRule="auto"/>
      </w:pPr>
      <w:r>
        <w:separator/>
      </w:r>
    </w:p>
  </w:footnote>
  <w:footnote w:type="continuationSeparator" w:id="0">
    <w:p w14:paraId="2619BA85" w14:textId="77777777" w:rsidR="00325B35" w:rsidRDefault="00325B35" w:rsidP="00D62D59">
      <w:pPr>
        <w:spacing w:after="0" w:line="240" w:lineRule="auto"/>
      </w:pPr>
      <w:r>
        <w:continuationSeparator/>
      </w:r>
    </w:p>
  </w:footnote>
  <w:footnote w:id="1">
    <w:p w14:paraId="034C01E6" w14:textId="7F6396A7" w:rsidR="00D62D59" w:rsidRDefault="00D62D59">
      <w:pPr>
        <w:pStyle w:val="FootnoteText"/>
        <w:rPr>
          <w:rFonts w:hint="eastAsia"/>
        </w:rPr>
      </w:pPr>
      <w:r>
        <w:rPr>
          <w:rStyle w:val="FootnoteReference"/>
        </w:rPr>
        <w:footnoteRef/>
      </w:r>
      <w:r>
        <w:t xml:space="preserve"> </w:t>
      </w:r>
      <w:r w:rsidRPr="00D62D59">
        <w:t>https://en.wikipedia.org/wiki/Artificial_intelligence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D67402"/>
    <w:multiLevelType w:val="multilevel"/>
    <w:tmpl w:val="7FAA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293D44"/>
    <w:multiLevelType w:val="multilevel"/>
    <w:tmpl w:val="2BB0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027187">
    <w:abstractNumId w:val="1"/>
  </w:num>
  <w:num w:numId="2" w16cid:durableId="155458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C6"/>
    <w:rsid w:val="000657BB"/>
    <w:rsid w:val="001A1DC6"/>
    <w:rsid w:val="002B18B9"/>
    <w:rsid w:val="00325B35"/>
    <w:rsid w:val="00546C78"/>
    <w:rsid w:val="005700BD"/>
    <w:rsid w:val="009D16F8"/>
    <w:rsid w:val="00D62D59"/>
    <w:rsid w:val="00F33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5D08"/>
  <w15:chartTrackingRefBased/>
  <w15:docId w15:val="{04338141-1B8D-480B-A19F-C0F6E561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D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D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D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D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D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D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D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D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D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D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DC6"/>
    <w:rPr>
      <w:rFonts w:eastAsiaTheme="majorEastAsia" w:cstheme="majorBidi"/>
      <w:color w:val="272727" w:themeColor="text1" w:themeTint="D8"/>
    </w:rPr>
  </w:style>
  <w:style w:type="paragraph" w:styleId="Title">
    <w:name w:val="Title"/>
    <w:basedOn w:val="Normal"/>
    <w:next w:val="Normal"/>
    <w:link w:val="TitleChar"/>
    <w:uiPriority w:val="10"/>
    <w:qFormat/>
    <w:rsid w:val="001A1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D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DC6"/>
    <w:pPr>
      <w:spacing w:before="160"/>
      <w:jc w:val="center"/>
    </w:pPr>
    <w:rPr>
      <w:i/>
      <w:iCs/>
      <w:color w:val="404040" w:themeColor="text1" w:themeTint="BF"/>
    </w:rPr>
  </w:style>
  <w:style w:type="character" w:customStyle="1" w:styleId="QuoteChar">
    <w:name w:val="Quote Char"/>
    <w:basedOn w:val="DefaultParagraphFont"/>
    <w:link w:val="Quote"/>
    <w:uiPriority w:val="29"/>
    <w:rsid w:val="001A1DC6"/>
    <w:rPr>
      <w:i/>
      <w:iCs/>
      <w:color w:val="404040" w:themeColor="text1" w:themeTint="BF"/>
    </w:rPr>
  </w:style>
  <w:style w:type="paragraph" w:styleId="ListParagraph">
    <w:name w:val="List Paragraph"/>
    <w:basedOn w:val="Normal"/>
    <w:uiPriority w:val="34"/>
    <w:qFormat/>
    <w:rsid w:val="001A1DC6"/>
    <w:pPr>
      <w:ind w:left="720"/>
      <w:contextualSpacing/>
    </w:pPr>
  </w:style>
  <w:style w:type="character" w:styleId="IntenseEmphasis">
    <w:name w:val="Intense Emphasis"/>
    <w:basedOn w:val="DefaultParagraphFont"/>
    <w:uiPriority w:val="21"/>
    <w:qFormat/>
    <w:rsid w:val="001A1DC6"/>
    <w:rPr>
      <w:i/>
      <w:iCs/>
      <w:color w:val="0F4761" w:themeColor="accent1" w:themeShade="BF"/>
    </w:rPr>
  </w:style>
  <w:style w:type="paragraph" w:styleId="IntenseQuote">
    <w:name w:val="Intense Quote"/>
    <w:basedOn w:val="Normal"/>
    <w:next w:val="Normal"/>
    <w:link w:val="IntenseQuoteChar"/>
    <w:uiPriority w:val="30"/>
    <w:qFormat/>
    <w:rsid w:val="001A1D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DC6"/>
    <w:rPr>
      <w:i/>
      <w:iCs/>
      <w:color w:val="0F4761" w:themeColor="accent1" w:themeShade="BF"/>
    </w:rPr>
  </w:style>
  <w:style w:type="character" w:styleId="IntenseReference">
    <w:name w:val="Intense Reference"/>
    <w:basedOn w:val="DefaultParagraphFont"/>
    <w:uiPriority w:val="32"/>
    <w:qFormat/>
    <w:rsid w:val="001A1DC6"/>
    <w:rPr>
      <w:b/>
      <w:bCs/>
      <w:smallCaps/>
      <w:color w:val="0F4761" w:themeColor="accent1" w:themeShade="BF"/>
      <w:spacing w:val="5"/>
    </w:rPr>
  </w:style>
  <w:style w:type="paragraph" w:styleId="TOCHeading">
    <w:name w:val="TOC Heading"/>
    <w:basedOn w:val="Heading1"/>
    <w:next w:val="Normal"/>
    <w:uiPriority w:val="39"/>
    <w:unhideWhenUsed/>
    <w:qFormat/>
    <w:rsid w:val="00F3370B"/>
    <w:pPr>
      <w:spacing w:before="240" w:after="0" w:line="259" w:lineRule="auto"/>
      <w:outlineLvl w:val="9"/>
    </w:pPr>
    <w:rPr>
      <w:kern w:val="0"/>
      <w:sz w:val="32"/>
      <w:szCs w:val="32"/>
      <w:lang w:eastAsia="en-US"/>
      <w14:ligatures w14:val="none"/>
    </w:rPr>
  </w:style>
  <w:style w:type="paragraph" w:styleId="TOC2">
    <w:name w:val="toc 2"/>
    <w:basedOn w:val="Normal"/>
    <w:next w:val="Normal"/>
    <w:autoRedefine/>
    <w:uiPriority w:val="39"/>
    <w:unhideWhenUsed/>
    <w:rsid w:val="00F3370B"/>
    <w:pPr>
      <w:spacing w:after="100" w:line="259" w:lineRule="auto"/>
      <w:ind w:left="220"/>
    </w:pPr>
    <w:rPr>
      <w:rFonts w:cs="Times New Roman"/>
      <w:kern w:val="0"/>
      <w:sz w:val="22"/>
      <w:szCs w:val="22"/>
      <w:lang w:eastAsia="en-US"/>
      <w14:ligatures w14:val="none"/>
    </w:rPr>
  </w:style>
  <w:style w:type="paragraph" w:styleId="TOC1">
    <w:name w:val="toc 1"/>
    <w:basedOn w:val="Normal"/>
    <w:next w:val="Normal"/>
    <w:autoRedefine/>
    <w:uiPriority w:val="39"/>
    <w:unhideWhenUsed/>
    <w:rsid w:val="00F3370B"/>
    <w:pPr>
      <w:spacing w:after="100" w:line="259" w:lineRule="auto"/>
    </w:pPr>
    <w:rPr>
      <w:rFonts w:cs="Times New Roman"/>
      <w:kern w:val="0"/>
      <w:sz w:val="22"/>
      <w:szCs w:val="22"/>
      <w:lang w:eastAsia="en-US"/>
      <w14:ligatures w14:val="none"/>
    </w:rPr>
  </w:style>
  <w:style w:type="paragraph" w:styleId="TOC3">
    <w:name w:val="toc 3"/>
    <w:basedOn w:val="Normal"/>
    <w:next w:val="Normal"/>
    <w:autoRedefine/>
    <w:uiPriority w:val="39"/>
    <w:unhideWhenUsed/>
    <w:rsid w:val="00F3370B"/>
    <w:pPr>
      <w:spacing w:after="100" w:line="259" w:lineRule="auto"/>
      <w:ind w:left="440"/>
    </w:pPr>
    <w:rPr>
      <w:rFonts w:cs="Times New Roman"/>
      <w:kern w:val="0"/>
      <w:sz w:val="22"/>
      <w:szCs w:val="22"/>
      <w:lang w:eastAsia="en-US"/>
      <w14:ligatures w14:val="none"/>
    </w:rPr>
  </w:style>
  <w:style w:type="paragraph" w:styleId="NoSpacing">
    <w:name w:val="No Spacing"/>
    <w:uiPriority w:val="1"/>
    <w:qFormat/>
    <w:rsid w:val="00F3370B"/>
    <w:pPr>
      <w:spacing w:after="0" w:line="240" w:lineRule="auto"/>
    </w:pPr>
  </w:style>
  <w:style w:type="character" w:styleId="Hyperlink">
    <w:name w:val="Hyperlink"/>
    <w:basedOn w:val="DefaultParagraphFont"/>
    <w:uiPriority w:val="99"/>
    <w:unhideWhenUsed/>
    <w:rsid w:val="00F3370B"/>
    <w:rPr>
      <w:color w:val="467886" w:themeColor="hyperlink"/>
      <w:u w:val="single"/>
    </w:rPr>
  </w:style>
  <w:style w:type="character" w:styleId="UnresolvedMention">
    <w:name w:val="Unresolved Mention"/>
    <w:basedOn w:val="DefaultParagraphFont"/>
    <w:uiPriority w:val="99"/>
    <w:semiHidden/>
    <w:unhideWhenUsed/>
    <w:rsid w:val="00D62D59"/>
    <w:rPr>
      <w:color w:val="605E5C"/>
      <w:shd w:val="clear" w:color="auto" w:fill="E1DFDD"/>
    </w:rPr>
  </w:style>
  <w:style w:type="paragraph" w:styleId="FootnoteText">
    <w:name w:val="footnote text"/>
    <w:basedOn w:val="Normal"/>
    <w:link w:val="FootnoteTextChar"/>
    <w:uiPriority w:val="99"/>
    <w:semiHidden/>
    <w:unhideWhenUsed/>
    <w:rsid w:val="00D62D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2D59"/>
    <w:rPr>
      <w:sz w:val="20"/>
      <w:szCs w:val="20"/>
    </w:rPr>
  </w:style>
  <w:style w:type="character" w:styleId="FootnoteReference">
    <w:name w:val="footnote reference"/>
    <w:basedOn w:val="DefaultParagraphFont"/>
    <w:uiPriority w:val="99"/>
    <w:semiHidden/>
    <w:unhideWhenUsed/>
    <w:rsid w:val="00D62D59"/>
    <w:rPr>
      <w:vertAlign w:val="superscript"/>
    </w:rPr>
  </w:style>
  <w:style w:type="paragraph" w:styleId="EndnoteText">
    <w:name w:val="endnote text"/>
    <w:basedOn w:val="Normal"/>
    <w:link w:val="EndnoteTextChar"/>
    <w:uiPriority w:val="99"/>
    <w:semiHidden/>
    <w:unhideWhenUsed/>
    <w:rsid w:val="00D62D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2D59"/>
    <w:rPr>
      <w:sz w:val="20"/>
      <w:szCs w:val="20"/>
    </w:rPr>
  </w:style>
  <w:style w:type="character" w:styleId="EndnoteReference">
    <w:name w:val="endnote reference"/>
    <w:basedOn w:val="DefaultParagraphFont"/>
    <w:uiPriority w:val="99"/>
    <w:semiHidden/>
    <w:unhideWhenUsed/>
    <w:rsid w:val="00D62D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74551">
      <w:bodyDiv w:val="1"/>
      <w:marLeft w:val="0"/>
      <w:marRight w:val="0"/>
      <w:marTop w:val="0"/>
      <w:marBottom w:val="0"/>
      <w:divBdr>
        <w:top w:val="none" w:sz="0" w:space="0" w:color="auto"/>
        <w:left w:val="none" w:sz="0" w:space="0" w:color="auto"/>
        <w:bottom w:val="none" w:sz="0" w:space="0" w:color="auto"/>
        <w:right w:val="none" w:sz="0" w:space="0" w:color="auto"/>
      </w:divBdr>
    </w:div>
    <w:div w:id="568343334">
      <w:bodyDiv w:val="1"/>
      <w:marLeft w:val="0"/>
      <w:marRight w:val="0"/>
      <w:marTop w:val="0"/>
      <w:marBottom w:val="0"/>
      <w:divBdr>
        <w:top w:val="none" w:sz="0" w:space="0" w:color="auto"/>
        <w:left w:val="none" w:sz="0" w:space="0" w:color="auto"/>
        <w:bottom w:val="none" w:sz="0" w:space="0" w:color="auto"/>
        <w:right w:val="none" w:sz="0" w:space="0" w:color="auto"/>
      </w:divBdr>
    </w:div>
    <w:div w:id="790054302">
      <w:bodyDiv w:val="1"/>
      <w:marLeft w:val="0"/>
      <w:marRight w:val="0"/>
      <w:marTop w:val="0"/>
      <w:marBottom w:val="0"/>
      <w:divBdr>
        <w:top w:val="none" w:sz="0" w:space="0" w:color="auto"/>
        <w:left w:val="none" w:sz="0" w:space="0" w:color="auto"/>
        <w:bottom w:val="none" w:sz="0" w:space="0" w:color="auto"/>
        <w:right w:val="none" w:sz="0" w:space="0" w:color="auto"/>
      </w:divBdr>
    </w:div>
    <w:div w:id="191943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lligence" TargetMode="External"/><Relationship Id="rId13" Type="http://schemas.openxmlformats.org/officeDocument/2006/relationships/hyperlink" Target="https://en.wikipedia.org/wiki/Soft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uter_sci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eld_of_research" TargetMode="External"/><Relationship Id="rId5" Type="http://schemas.openxmlformats.org/officeDocument/2006/relationships/webSettings" Target="webSettings.xml"/><Relationship Id="rId15" Type="http://schemas.openxmlformats.org/officeDocument/2006/relationships/hyperlink" Target="https://en.wikipedia.org/wiki/Machine_learning" TargetMode="External"/><Relationship Id="rId10" Type="http://schemas.openxmlformats.org/officeDocument/2006/relationships/hyperlink" Target="https://en.wikipedia.org/wiki/Computer" TargetMode="External"/><Relationship Id="rId4" Type="http://schemas.openxmlformats.org/officeDocument/2006/relationships/settings" Target="settings.xml"/><Relationship Id="rId9" Type="http://schemas.openxmlformats.org/officeDocument/2006/relationships/hyperlink" Target="https://en.wikipedia.org/wiki/Machine" TargetMode="External"/><Relationship Id="rId14" Type="http://schemas.openxmlformats.org/officeDocument/2006/relationships/hyperlink" Target="https://en.wikipedia.org/wiki/Machine_perce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4642E-0C90-489E-BBB8-8883DAC5CEA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9</TotalTime>
  <Pages>2</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Mu (FESCO Adecco Human Resources)</dc:creator>
  <cp:keywords/>
  <dc:description/>
  <cp:lastModifiedBy>Jian Mu (FESCO Adecco Human Resources)</cp:lastModifiedBy>
  <cp:revision>4</cp:revision>
  <dcterms:created xsi:type="dcterms:W3CDTF">2025-02-13T11:24:00Z</dcterms:created>
  <dcterms:modified xsi:type="dcterms:W3CDTF">2025-02-14T03:20:00Z</dcterms:modified>
</cp:coreProperties>
</file>