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zuozhenxinxi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坐诊信息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yishenggonghao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医生工号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yishengxingbie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医生性别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yishengzhaopian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医生照片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yishengzhicheng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医生职称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keshimingcheng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科室名称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shanzhangfangmian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擅长方面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guahaojine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挂号金额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guahaoshuliang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挂号数量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zuozhenshijian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坐诊时间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yishengyiling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医生医龄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yishengjianjie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医生简介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crossuserid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跨表用户id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crossrefid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跨表主键id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storeupnum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收藏数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配置文件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name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100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配置参数名称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value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100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配置参数值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url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500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url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zixunxinxi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咨询信息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zixunmingcheng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咨询名称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yishenggonghao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医生工号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zixunriqi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date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咨询日期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zixunneirong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咨询内容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yonghuming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shhf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回复内容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binglixinxi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病例信息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binglibianhao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病历编号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yonghuming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shouji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手机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jiuzhenshijian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datetime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就诊时间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zhenduanneirong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诊断内容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zhenduanbaogao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诊断报告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jiankangzhuangkuang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健康状况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yaopinmingcheng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药品名称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allyaopinjiage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double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药品价格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yishengjianyi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医生建议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yizhuxinxi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医嘱信息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yishenggonghao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医生工号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yishengxingming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医生姓名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ispay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是否支付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未支付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表名：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yonghu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lang w:eastAsia="zh-CN"/>
        </w:rPr>
        <w:t>功能：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79"/>
        <w:gridCol w:w="902"/>
        <w:gridCol w:w="2063"/>
        <w:gridCol w:w="9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字段名称</w:t>
            </w:r>
          </w:p>
        </w:tc>
        <w:tc>
          <w:tcPr>
            <w:tcW w:w="1479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类型</w:t>
            </w:r>
          </w:p>
        </w:tc>
        <w:tc>
          <w:tcPr>
            <w:tcW w:w="902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长度</w:t>
            </w:r>
          </w:p>
        </w:tc>
        <w:tc>
          <w:tcPr>
            <w:tcW w:w="206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字段说明</w:t>
            </w:r>
          </w:p>
        </w:tc>
        <w:tc>
          <w:tcPr>
            <w:tcW w:w="903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1417" w:type="dxa"/>
            <w:shd w:val="clear" w:color="auto" w:fill="D9D9D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bigint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主键
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addtime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timestamp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创建时间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yonghuming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用户名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mima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密码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xingming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姓名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xingbie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性别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touxiang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longtext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4294967295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头像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nianling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int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年龄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shouji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手机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jiatingdizhi</w:t>
            </w:r>
          </w:p>
        </w:tc>
        <w:tc>
          <w:tcPr>
            <w:tcW w:w="147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varchar</w:t>
            </w:r>
          </w:p>
        </w:tc>
        <w:tc>
          <w:tcPr>
            <w:tcW w:w="9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200</w:t>
            </w:r>
          </w:p>
        </w:tc>
        <w:tc>
          <w:tcPr>
            <w:tcW w:w="20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  <w:t>家庭地址</w:t>
            </w:r>
          </w:p>
        </w:tc>
        <w:tc>
          <w:tcPr>
            <w:tcW w:w="9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2213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ind w:firstLine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2024-01-20T17:09:20Z</dcterms:created>
  <dc:creator>44629</dc:creator>
  <cp:lastModifiedBy>                     </cp:lastModifiedBy>
  <dcterms:modified xsi:type="dcterms:W3CDTF">2024-01-20T17:10:07Z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85806A25CD8B4D1897E2BB932B68573C_12</vt:lpwstr>
  </property>
</Properties>
</file>