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7BD58" w14:textId="1A880B61" w:rsidR="006066E4" w:rsidRDefault="007C549C">
      <w:pPr>
        <w:pStyle w:val="af"/>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1F5D58">
        <w:rPr>
          <w:rFonts w:ascii="Arial" w:hAnsi="Arial" w:hint="eastAsia"/>
        </w:rPr>
        <w:t>&lt;M</w:t>
      </w:r>
      <w:r w:rsidR="001F5D58">
        <w:rPr>
          <w:rFonts w:ascii="Arial" w:hAnsi="Arial"/>
        </w:rPr>
        <w:t>y PC Logo</w:t>
      </w:r>
      <w:r w:rsidR="001F5D58">
        <w:rPr>
          <w:rFonts w:ascii="Arial" w:hAnsi="Arial" w:hint="eastAsia"/>
        </w:rPr>
        <w:t>&gt;</w:t>
      </w:r>
      <w:r>
        <w:rPr>
          <w:rFonts w:ascii="Arial" w:hAnsi="Arial"/>
        </w:rPr>
        <w:fldChar w:fldCharType="end"/>
      </w:r>
    </w:p>
    <w:p w14:paraId="7447BFEB" w14:textId="33A54281" w:rsidR="006066E4" w:rsidRDefault="007C549C">
      <w:pPr>
        <w:pStyle w:val="af"/>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1F5D58">
        <w:rPr>
          <w:rFonts w:ascii="Arial" w:hAnsi="Arial" w:hint="eastAsia"/>
        </w:rPr>
        <w:t>软件架构文档</w:t>
      </w:r>
      <w:r>
        <w:rPr>
          <w:rFonts w:ascii="Arial" w:hAnsi="Arial"/>
        </w:rPr>
        <w:fldChar w:fldCharType="end"/>
      </w:r>
    </w:p>
    <w:p w14:paraId="7F9A8A3C" w14:textId="77777777" w:rsidR="006066E4" w:rsidRDefault="006066E4">
      <w:pPr>
        <w:pStyle w:val="af"/>
        <w:jc w:val="right"/>
      </w:pPr>
    </w:p>
    <w:p w14:paraId="66B62757" w14:textId="010D4022" w:rsidR="006066E4" w:rsidRDefault="007C549C">
      <w:pPr>
        <w:pStyle w:val="af"/>
        <w:jc w:val="right"/>
        <w:rPr>
          <w:rFonts w:ascii="Arial" w:hAnsi="Arial"/>
          <w:sz w:val="28"/>
        </w:rPr>
      </w:pPr>
      <w:r>
        <w:rPr>
          <w:rFonts w:hint="eastAsia"/>
          <w:sz w:val="28"/>
        </w:rPr>
        <w:t>版本</w:t>
      </w:r>
      <w:r>
        <w:rPr>
          <w:rFonts w:ascii="Arial" w:hAnsi="Arial"/>
          <w:sz w:val="28"/>
        </w:rPr>
        <w:t xml:space="preserve"> &lt;1.</w:t>
      </w:r>
      <w:r w:rsidR="0062178D">
        <w:rPr>
          <w:rFonts w:ascii="Arial" w:hAnsi="Arial"/>
          <w:sz w:val="28"/>
        </w:rPr>
        <w:t>2</w:t>
      </w:r>
      <w:r>
        <w:rPr>
          <w:rFonts w:ascii="Arial" w:hAnsi="Arial"/>
          <w:sz w:val="28"/>
        </w:rPr>
        <w:t>&gt;</w:t>
      </w:r>
    </w:p>
    <w:p w14:paraId="75102512" w14:textId="77777777" w:rsidR="006066E4" w:rsidRDefault="007C549C">
      <w:pPr>
        <w:jc w:val="right"/>
        <w:rPr>
          <w:b/>
          <w:bCs/>
          <w:sz w:val="28"/>
        </w:rPr>
      </w:pPr>
      <w:r>
        <w:rPr>
          <w:rFonts w:hint="eastAsia"/>
          <w:b/>
          <w:bCs/>
          <w:sz w:val="28"/>
        </w:rPr>
        <w:t>1</w:t>
      </w:r>
      <w:r>
        <w:rPr>
          <w:b/>
          <w:bCs/>
          <w:sz w:val="28"/>
        </w:rPr>
        <w:t>3</w:t>
      </w:r>
      <w:r>
        <w:rPr>
          <w:rFonts w:hint="eastAsia"/>
          <w:b/>
          <w:bCs/>
          <w:sz w:val="28"/>
        </w:rPr>
        <w:t>组</w:t>
      </w:r>
    </w:p>
    <w:p w14:paraId="076B1609" w14:textId="77777777" w:rsidR="006066E4" w:rsidRDefault="006066E4">
      <w:pPr>
        <w:pStyle w:val="InfoBlue"/>
      </w:pPr>
    </w:p>
    <w:p w14:paraId="3238F95D" w14:textId="77777777" w:rsidR="006066E4" w:rsidRDefault="006066E4">
      <w:pPr>
        <w:pStyle w:val="InfoBlue"/>
      </w:pPr>
    </w:p>
    <w:p w14:paraId="4EC33110" w14:textId="77777777" w:rsidR="006066E4" w:rsidRDefault="007C549C">
      <w:pPr>
        <w:pStyle w:val="InfoBlue"/>
        <w:ind w:left="0"/>
        <w:rPr>
          <w:color w:val="FFFFFF" w:themeColor="background1"/>
        </w:rPr>
      </w:pPr>
      <w:r>
        <w:rPr>
          <w:rFonts w:ascii="Times New Roman"/>
          <w:color w:val="FFFFFF" w:themeColor="background1"/>
        </w:rPr>
        <w:t>[</w:t>
      </w:r>
      <w:r>
        <w:rPr>
          <w:rFonts w:hint="eastAsia"/>
          <w:color w:val="FFFFFF" w:themeColor="background1"/>
        </w:rPr>
        <w:t>要定制</w:t>
      </w:r>
      <w:r>
        <w:rPr>
          <w:rFonts w:ascii="Times New Roman"/>
          <w:color w:val="FFFFFF" w:themeColor="background1"/>
        </w:rPr>
        <w:t xml:space="preserve"> Microsoft Word </w:t>
      </w:r>
      <w:r>
        <w:rPr>
          <w:rFonts w:hint="eastAsia"/>
          <w:color w:val="FFFFFF" w:themeColor="background1"/>
        </w:rPr>
        <w:t>中的自动字段（选中时显示灰色背景），请选择</w:t>
      </w:r>
      <w:r>
        <w:rPr>
          <w:rFonts w:ascii="Times New Roman"/>
          <w:color w:val="FFFFFF" w:themeColor="background1"/>
        </w:rPr>
        <w:t xml:space="preserve"> File&gt;Properties</w:t>
      </w:r>
      <w:r>
        <w:rPr>
          <w:rFonts w:hint="eastAsia"/>
          <w:color w:val="FFFFFF" w:themeColor="background1"/>
        </w:rPr>
        <w:t>，然后将</w:t>
      </w:r>
      <w:r>
        <w:rPr>
          <w:rFonts w:ascii="Times New Roman"/>
          <w:color w:val="FFFFFF" w:themeColor="background1"/>
        </w:rPr>
        <w:t xml:space="preserve"> Title</w:t>
      </w:r>
      <w:r>
        <w:rPr>
          <w:rFonts w:hint="eastAsia"/>
          <w:color w:val="FFFFFF" w:themeColor="background1"/>
        </w:rPr>
        <w:t>、</w:t>
      </w:r>
      <w:r>
        <w:rPr>
          <w:rFonts w:ascii="Times New Roman"/>
          <w:color w:val="FFFFFF" w:themeColor="background1"/>
        </w:rPr>
        <w:t xml:space="preserve">Subject </w:t>
      </w:r>
      <w:r>
        <w:rPr>
          <w:rFonts w:hint="eastAsia"/>
          <w:color w:val="FFFFFF" w:themeColor="background1"/>
        </w:rPr>
        <w:t>和</w:t>
      </w:r>
      <w:r>
        <w:rPr>
          <w:rFonts w:ascii="Times New Roman"/>
          <w:color w:val="FFFFFF" w:themeColor="background1"/>
        </w:rPr>
        <w:t xml:space="preserve"> Company </w:t>
      </w:r>
      <w:r>
        <w:rPr>
          <w:rFonts w:hint="eastAsia"/>
          <w:color w:val="FFFFFF" w:themeColor="background1"/>
        </w:rPr>
        <w:t>等字段替换为此文档的相应信息。关闭该对话框后，通过选择</w:t>
      </w:r>
      <w:r>
        <w:rPr>
          <w:rFonts w:ascii="Times New Roman"/>
          <w:color w:val="FFFFFF" w:themeColor="background1"/>
        </w:rPr>
        <w:t xml:space="preserve"> Edit&gt;Select All</w:t>
      </w:r>
      <w:r>
        <w:rPr>
          <w:rFonts w:hint="eastAsia"/>
          <w:color w:val="FFFFFF" w:themeColor="background1"/>
        </w:rPr>
        <w:t>（或</w:t>
      </w:r>
      <w:r>
        <w:rPr>
          <w:rFonts w:ascii="Times New Roman"/>
          <w:color w:val="FFFFFF" w:themeColor="background1"/>
        </w:rPr>
        <w:t xml:space="preserve"> Ctrl-A</w:t>
      </w:r>
      <w:r>
        <w:rPr>
          <w:rFonts w:hint="eastAsia"/>
          <w:color w:val="FFFFFF" w:themeColor="background1"/>
        </w:rPr>
        <w:t>）并按</w:t>
      </w:r>
      <w:r>
        <w:rPr>
          <w:rFonts w:ascii="Times New Roman"/>
          <w:color w:val="FFFFFF" w:themeColor="background1"/>
        </w:rPr>
        <w:t xml:space="preserve"> F9</w:t>
      </w:r>
      <w:r>
        <w:rPr>
          <w:rFonts w:hint="eastAsia"/>
          <w:color w:val="FFFFFF" w:themeColor="background1"/>
        </w:rPr>
        <w:t>，或只是在字段上单击并按</w:t>
      </w:r>
      <w:r>
        <w:rPr>
          <w:rFonts w:ascii="Times New Roman"/>
          <w:color w:val="FFFFFF" w:themeColor="background1"/>
        </w:rPr>
        <w:t xml:space="preserve"> F9</w:t>
      </w:r>
      <w:r>
        <w:rPr>
          <w:rFonts w:hint="eastAsia"/>
          <w:color w:val="FFFFFF" w:themeColor="background1"/>
        </w:rPr>
        <w:t>，可以在整个文档中更新自动字段。对于页眉和页脚，这一操作必须单独进行。按</w:t>
      </w:r>
      <w:r>
        <w:rPr>
          <w:rFonts w:ascii="Times New Roman"/>
          <w:color w:val="FFFFFF" w:themeColor="background1"/>
        </w:rPr>
        <w:t xml:space="preserve"> Alt-F9</w:t>
      </w:r>
      <w:r>
        <w:rPr>
          <w:rFonts w:hint="eastAsia"/>
          <w:color w:val="FFFFFF" w:themeColor="background1"/>
        </w:rPr>
        <w:t>，将在显示字段名称和字段内容之间切换。有关字段处理的详细信息，请参见</w:t>
      </w:r>
      <w:r>
        <w:rPr>
          <w:rFonts w:ascii="Arial" w:hAnsi="Arial"/>
          <w:color w:val="FFFFFF" w:themeColor="background1"/>
        </w:rPr>
        <w:t xml:space="preserve"> Word </w:t>
      </w:r>
      <w:r>
        <w:rPr>
          <w:rFonts w:hint="eastAsia"/>
          <w:color w:val="FFFFFF" w:themeColor="background1"/>
        </w:rPr>
        <w:t>帮助。</w:t>
      </w:r>
      <w:r>
        <w:rPr>
          <w:color w:val="FFFFFF" w:themeColor="background1"/>
        </w:rPr>
        <w:t>]</w:t>
      </w:r>
      <w:r>
        <w:rPr>
          <w:rFonts w:ascii="Times New Roman"/>
          <w:color w:val="FFFFFF" w:themeColor="background1"/>
        </w:rPr>
        <w:t xml:space="preserve"> </w:t>
      </w:r>
    </w:p>
    <w:p w14:paraId="313E0935" w14:textId="77777777" w:rsidR="006066E4" w:rsidRDefault="006066E4">
      <w:pPr>
        <w:pStyle w:val="af"/>
        <w:rPr>
          <w:sz w:val="28"/>
        </w:rPr>
      </w:pPr>
    </w:p>
    <w:p w14:paraId="33F3FA4A" w14:textId="77777777" w:rsidR="006066E4" w:rsidRDefault="006066E4">
      <w:pPr>
        <w:sectPr w:rsidR="006066E4">
          <w:headerReference w:type="default" r:id="rId9"/>
          <w:pgSz w:w="12240" w:h="15840"/>
          <w:pgMar w:top="1440" w:right="1440" w:bottom="1440" w:left="1440" w:header="720" w:footer="720" w:gutter="0"/>
          <w:cols w:space="720"/>
        </w:sectPr>
      </w:pPr>
    </w:p>
    <w:p w14:paraId="31D5C007" w14:textId="77777777" w:rsidR="006066E4" w:rsidRDefault="007C549C">
      <w:pPr>
        <w:pStyle w:val="af"/>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0"/>
        <w:gridCol w:w="850"/>
        <w:gridCol w:w="4940"/>
        <w:gridCol w:w="2304"/>
      </w:tblGrid>
      <w:tr w:rsidR="006066E4" w14:paraId="0DE4178A" w14:textId="77777777">
        <w:tc>
          <w:tcPr>
            <w:tcW w:w="1410" w:type="dxa"/>
          </w:tcPr>
          <w:p w14:paraId="70348988" w14:textId="77777777" w:rsidR="006066E4" w:rsidRDefault="007C549C">
            <w:pPr>
              <w:pStyle w:val="Tabletext"/>
              <w:jc w:val="center"/>
              <w:rPr>
                <w:b/>
              </w:rPr>
            </w:pPr>
            <w:r>
              <w:rPr>
                <w:rFonts w:hint="eastAsia"/>
                <w:b/>
              </w:rPr>
              <w:t>日期</w:t>
            </w:r>
          </w:p>
        </w:tc>
        <w:tc>
          <w:tcPr>
            <w:tcW w:w="850" w:type="dxa"/>
          </w:tcPr>
          <w:p w14:paraId="2A8D2111" w14:textId="77777777" w:rsidR="006066E4" w:rsidRDefault="007C549C">
            <w:pPr>
              <w:pStyle w:val="Tabletext"/>
              <w:jc w:val="center"/>
              <w:rPr>
                <w:b/>
              </w:rPr>
            </w:pPr>
            <w:r>
              <w:rPr>
                <w:rFonts w:hint="eastAsia"/>
                <w:b/>
              </w:rPr>
              <w:t>版本</w:t>
            </w:r>
          </w:p>
        </w:tc>
        <w:tc>
          <w:tcPr>
            <w:tcW w:w="4940" w:type="dxa"/>
          </w:tcPr>
          <w:p w14:paraId="033A49FE" w14:textId="77777777" w:rsidR="006066E4" w:rsidRDefault="007C549C">
            <w:pPr>
              <w:pStyle w:val="Tabletext"/>
              <w:jc w:val="center"/>
              <w:rPr>
                <w:b/>
              </w:rPr>
            </w:pPr>
            <w:r>
              <w:rPr>
                <w:rFonts w:hint="eastAsia"/>
                <w:b/>
              </w:rPr>
              <w:t>说明</w:t>
            </w:r>
          </w:p>
        </w:tc>
        <w:tc>
          <w:tcPr>
            <w:tcW w:w="2304" w:type="dxa"/>
          </w:tcPr>
          <w:p w14:paraId="6E354D51" w14:textId="77777777" w:rsidR="006066E4" w:rsidRDefault="007C549C">
            <w:pPr>
              <w:pStyle w:val="Tabletext"/>
              <w:jc w:val="center"/>
              <w:rPr>
                <w:b/>
              </w:rPr>
            </w:pPr>
            <w:r>
              <w:rPr>
                <w:rFonts w:hint="eastAsia"/>
                <w:b/>
              </w:rPr>
              <w:t>作者</w:t>
            </w:r>
          </w:p>
        </w:tc>
      </w:tr>
      <w:tr w:rsidR="006066E4" w14:paraId="5029AAFF" w14:textId="77777777">
        <w:tc>
          <w:tcPr>
            <w:tcW w:w="1410" w:type="dxa"/>
          </w:tcPr>
          <w:p w14:paraId="0267BDF6" w14:textId="77777777" w:rsidR="006066E4" w:rsidRDefault="007C549C">
            <w:pPr>
              <w:pStyle w:val="Tabletext"/>
            </w:pPr>
            <w:r>
              <w:t>2020/10/30</w:t>
            </w:r>
          </w:p>
        </w:tc>
        <w:tc>
          <w:tcPr>
            <w:tcW w:w="850" w:type="dxa"/>
          </w:tcPr>
          <w:p w14:paraId="60EF3C04" w14:textId="77777777" w:rsidR="006066E4" w:rsidRDefault="007C549C">
            <w:pPr>
              <w:pStyle w:val="Tabletext"/>
            </w:pPr>
            <w:r>
              <w:t>&lt;1.0&gt;</w:t>
            </w:r>
          </w:p>
        </w:tc>
        <w:tc>
          <w:tcPr>
            <w:tcW w:w="4940" w:type="dxa"/>
          </w:tcPr>
          <w:p w14:paraId="54DE4164" w14:textId="77777777" w:rsidR="006066E4" w:rsidRDefault="007C549C">
            <w:pPr>
              <w:pStyle w:val="Tabletext"/>
            </w:pPr>
            <w:r>
              <w:t>&lt;</w:t>
            </w:r>
            <w:r>
              <w:rPr>
                <w:rFonts w:hint="eastAsia"/>
                <w:lang w:eastAsia="zh-Hans"/>
              </w:rPr>
              <w:t>初代架构文档</w:t>
            </w:r>
            <w:r>
              <w:t>&gt;</w:t>
            </w:r>
            <w:r>
              <w:rPr>
                <w:rFonts w:hint="eastAsia"/>
              </w:rPr>
              <w:t>：用例视图、物理视图、逻辑视图</w:t>
            </w:r>
          </w:p>
        </w:tc>
        <w:tc>
          <w:tcPr>
            <w:tcW w:w="2304" w:type="dxa"/>
          </w:tcPr>
          <w:p w14:paraId="6D7F854C" w14:textId="77777777" w:rsidR="006066E4" w:rsidRDefault="007C549C">
            <w:pPr>
              <w:pStyle w:val="Tabletext"/>
              <w:rPr>
                <w:lang w:eastAsia="zh-Hans"/>
              </w:rPr>
            </w:pPr>
            <w:r>
              <w:rPr>
                <w:rFonts w:hint="eastAsia"/>
                <w:lang w:eastAsia="zh-Hans"/>
              </w:rPr>
              <w:t>窦嘉伟、敖宇晨</w:t>
            </w:r>
          </w:p>
        </w:tc>
      </w:tr>
      <w:tr w:rsidR="006066E4" w14:paraId="5DCCDCD2" w14:textId="77777777">
        <w:tc>
          <w:tcPr>
            <w:tcW w:w="1410" w:type="dxa"/>
          </w:tcPr>
          <w:p w14:paraId="6991D22C" w14:textId="4D67B094" w:rsidR="006066E4" w:rsidRDefault="007C549C">
            <w:pPr>
              <w:pStyle w:val="Tabletext"/>
            </w:pPr>
            <w:r>
              <w:rPr>
                <w:rFonts w:hint="eastAsia"/>
              </w:rPr>
              <w:t>2</w:t>
            </w:r>
            <w:r>
              <w:t>020</w:t>
            </w:r>
            <w:r>
              <w:rPr>
                <w:rFonts w:hint="eastAsia"/>
              </w:rPr>
              <w:t>/</w:t>
            </w:r>
            <w:r>
              <w:t>11/0</w:t>
            </w:r>
            <w:r w:rsidR="001F5D58">
              <w:t>6</w:t>
            </w:r>
          </w:p>
        </w:tc>
        <w:tc>
          <w:tcPr>
            <w:tcW w:w="850" w:type="dxa"/>
          </w:tcPr>
          <w:p w14:paraId="1A38E483" w14:textId="77777777" w:rsidR="006066E4" w:rsidRDefault="007C549C">
            <w:pPr>
              <w:pStyle w:val="Tabletext"/>
            </w:pPr>
            <w:r>
              <w:rPr>
                <w:rFonts w:hint="eastAsia"/>
              </w:rPr>
              <w:t>&lt;</w:t>
            </w:r>
            <w:r>
              <w:t>1.1&gt;</w:t>
            </w:r>
          </w:p>
        </w:tc>
        <w:tc>
          <w:tcPr>
            <w:tcW w:w="4940" w:type="dxa"/>
          </w:tcPr>
          <w:p w14:paraId="13A3391A" w14:textId="77777777" w:rsidR="006066E4" w:rsidRDefault="007C549C">
            <w:pPr>
              <w:pStyle w:val="Tabletext"/>
            </w:pPr>
            <w:r>
              <w:rPr>
                <w:rFonts w:hint="eastAsia"/>
              </w:rPr>
              <w:t xml:space="preserve">&lt;架构文档初步完成 </w:t>
            </w:r>
            <w:r>
              <w:t xml:space="preserve">&amp; </w:t>
            </w:r>
            <w:r>
              <w:rPr>
                <w:rFonts w:hint="eastAsia"/>
              </w:rPr>
              <w:t>修改用例视图</w:t>
            </w:r>
            <w:r>
              <w:t>&gt;</w:t>
            </w:r>
          </w:p>
        </w:tc>
        <w:tc>
          <w:tcPr>
            <w:tcW w:w="2304" w:type="dxa"/>
          </w:tcPr>
          <w:p w14:paraId="77D2672B" w14:textId="77777777" w:rsidR="006066E4" w:rsidRDefault="007C549C">
            <w:pPr>
              <w:pStyle w:val="Tabletext"/>
            </w:pPr>
            <w:proofErr w:type="gramStart"/>
            <w:r>
              <w:rPr>
                <w:rFonts w:hint="eastAsia"/>
              </w:rPr>
              <w:t>窦嘉伟</w:t>
            </w:r>
            <w:proofErr w:type="gramEnd"/>
            <w:r>
              <w:rPr>
                <w:rFonts w:hint="eastAsia"/>
              </w:rPr>
              <w:t>、敖宇晨</w:t>
            </w:r>
          </w:p>
        </w:tc>
      </w:tr>
      <w:tr w:rsidR="006066E4" w14:paraId="573A2FB6" w14:textId="77777777">
        <w:tc>
          <w:tcPr>
            <w:tcW w:w="1410" w:type="dxa"/>
          </w:tcPr>
          <w:p w14:paraId="17405C67" w14:textId="3661D512" w:rsidR="006066E4" w:rsidRDefault="0062178D">
            <w:pPr>
              <w:pStyle w:val="Tabletext"/>
            </w:pPr>
            <w:r>
              <w:rPr>
                <w:rFonts w:hint="eastAsia"/>
              </w:rPr>
              <w:t>2</w:t>
            </w:r>
            <w:r>
              <w:t>021/01/06</w:t>
            </w:r>
          </w:p>
        </w:tc>
        <w:tc>
          <w:tcPr>
            <w:tcW w:w="850" w:type="dxa"/>
          </w:tcPr>
          <w:p w14:paraId="1B25956A" w14:textId="62234EC1" w:rsidR="006066E4" w:rsidRDefault="0062178D">
            <w:pPr>
              <w:pStyle w:val="Tabletext"/>
            </w:pPr>
            <w:r>
              <w:rPr>
                <w:rFonts w:hint="eastAsia"/>
              </w:rPr>
              <w:t>&lt;</w:t>
            </w:r>
            <w:r>
              <w:t>1.2&gt;</w:t>
            </w:r>
          </w:p>
        </w:tc>
        <w:tc>
          <w:tcPr>
            <w:tcW w:w="4940" w:type="dxa"/>
          </w:tcPr>
          <w:p w14:paraId="0BE1CD9E" w14:textId="12D2E43D" w:rsidR="006066E4" w:rsidRDefault="0062178D">
            <w:pPr>
              <w:pStyle w:val="Tabletext"/>
            </w:pPr>
            <w:r>
              <w:rPr>
                <w:rFonts w:hint="eastAsia"/>
              </w:rPr>
              <w:t>&lt;完善架构文档</w:t>
            </w:r>
            <w:r>
              <w:t>&gt;</w:t>
            </w:r>
          </w:p>
        </w:tc>
        <w:tc>
          <w:tcPr>
            <w:tcW w:w="2304" w:type="dxa"/>
          </w:tcPr>
          <w:p w14:paraId="7099CC29" w14:textId="53A00C65" w:rsidR="006066E4" w:rsidRDefault="0062178D">
            <w:pPr>
              <w:pStyle w:val="Tabletext"/>
              <w:rPr>
                <w:rFonts w:hint="eastAsia"/>
              </w:rPr>
            </w:pPr>
            <w:r>
              <w:rPr>
                <w:rFonts w:hint="eastAsia"/>
              </w:rPr>
              <w:t>付玉晗</w:t>
            </w:r>
          </w:p>
        </w:tc>
      </w:tr>
    </w:tbl>
    <w:p w14:paraId="6E454BD4" w14:textId="77777777" w:rsidR="006066E4" w:rsidRDefault="006066E4"/>
    <w:p w14:paraId="737B07BD" w14:textId="77777777" w:rsidR="006066E4" w:rsidRDefault="007C549C">
      <w:pPr>
        <w:pStyle w:val="af"/>
      </w:pPr>
      <w:r>
        <w:br w:type="page"/>
      </w:r>
      <w:r>
        <w:rPr>
          <w:rFonts w:hint="eastAsia"/>
        </w:rPr>
        <w:lastRenderedPageBreak/>
        <w:t>目录</w:t>
      </w:r>
    </w:p>
    <w:p w14:paraId="72E7F6A5" w14:textId="301B870C" w:rsidR="001F5D58" w:rsidRDefault="007C549C">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1F5D58">
        <w:rPr>
          <w:noProof/>
        </w:rPr>
        <w:t>1.</w:t>
      </w:r>
      <w:r w:rsidR="001F5D58">
        <w:rPr>
          <w:rFonts w:asciiTheme="minorHAnsi" w:eastAsiaTheme="minorEastAsia" w:hAnsiTheme="minorHAnsi" w:cstheme="minorBidi"/>
          <w:noProof/>
          <w:snapToGrid/>
          <w:kern w:val="2"/>
          <w:sz w:val="21"/>
          <w:szCs w:val="22"/>
        </w:rPr>
        <w:tab/>
      </w:r>
      <w:r w:rsidR="001F5D58">
        <w:rPr>
          <w:noProof/>
        </w:rPr>
        <w:t>简介</w:t>
      </w:r>
      <w:r w:rsidR="001F5D58">
        <w:rPr>
          <w:noProof/>
        </w:rPr>
        <w:tab/>
      </w:r>
      <w:r w:rsidR="001F5D58">
        <w:rPr>
          <w:noProof/>
        </w:rPr>
        <w:fldChar w:fldCharType="begin"/>
      </w:r>
      <w:r w:rsidR="001F5D58">
        <w:rPr>
          <w:noProof/>
        </w:rPr>
        <w:instrText xml:space="preserve"> PAGEREF _Toc55740244 \h </w:instrText>
      </w:r>
      <w:r w:rsidR="001F5D58">
        <w:rPr>
          <w:noProof/>
        </w:rPr>
      </w:r>
      <w:r w:rsidR="001F5D58">
        <w:rPr>
          <w:noProof/>
        </w:rPr>
        <w:fldChar w:fldCharType="separate"/>
      </w:r>
      <w:r w:rsidR="001F5D58">
        <w:rPr>
          <w:noProof/>
        </w:rPr>
        <w:t>4</w:t>
      </w:r>
      <w:r w:rsidR="001F5D58">
        <w:rPr>
          <w:noProof/>
        </w:rPr>
        <w:fldChar w:fldCharType="end"/>
      </w:r>
    </w:p>
    <w:p w14:paraId="47EE0317" w14:textId="2D4D5F75"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noProof/>
        </w:rPr>
        <w:t>目的</w:t>
      </w:r>
      <w:r>
        <w:rPr>
          <w:noProof/>
        </w:rPr>
        <w:tab/>
      </w:r>
      <w:r>
        <w:rPr>
          <w:noProof/>
        </w:rPr>
        <w:fldChar w:fldCharType="begin"/>
      </w:r>
      <w:r>
        <w:rPr>
          <w:noProof/>
        </w:rPr>
        <w:instrText xml:space="preserve"> PAGEREF _Toc55740245 \h </w:instrText>
      </w:r>
      <w:r>
        <w:rPr>
          <w:noProof/>
        </w:rPr>
      </w:r>
      <w:r>
        <w:rPr>
          <w:noProof/>
        </w:rPr>
        <w:fldChar w:fldCharType="separate"/>
      </w:r>
      <w:r>
        <w:rPr>
          <w:noProof/>
        </w:rPr>
        <w:t>4</w:t>
      </w:r>
      <w:r>
        <w:rPr>
          <w:noProof/>
        </w:rPr>
        <w:fldChar w:fldCharType="end"/>
      </w:r>
    </w:p>
    <w:p w14:paraId="10F9599B" w14:textId="78C13EA3"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noProof/>
        </w:rPr>
        <w:t>参考资料</w:t>
      </w:r>
      <w:r>
        <w:rPr>
          <w:noProof/>
        </w:rPr>
        <w:tab/>
      </w:r>
      <w:r>
        <w:rPr>
          <w:noProof/>
        </w:rPr>
        <w:fldChar w:fldCharType="begin"/>
      </w:r>
      <w:r>
        <w:rPr>
          <w:noProof/>
        </w:rPr>
        <w:instrText xml:space="preserve"> PAGEREF _Toc55740246 \h </w:instrText>
      </w:r>
      <w:r>
        <w:rPr>
          <w:noProof/>
        </w:rPr>
      </w:r>
      <w:r>
        <w:rPr>
          <w:noProof/>
        </w:rPr>
        <w:fldChar w:fldCharType="separate"/>
      </w:r>
      <w:r>
        <w:rPr>
          <w:noProof/>
        </w:rPr>
        <w:t>4</w:t>
      </w:r>
      <w:r>
        <w:rPr>
          <w:noProof/>
        </w:rPr>
        <w:fldChar w:fldCharType="end"/>
      </w:r>
    </w:p>
    <w:p w14:paraId="48EF5764" w14:textId="4F19F444"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noProof/>
        </w:rPr>
        <w:t>用例视图</w:t>
      </w:r>
      <w:r>
        <w:rPr>
          <w:noProof/>
        </w:rPr>
        <w:tab/>
      </w:r>
      <w:r>
        <w:rPr>
          <w:noProof/>
        </w:rPr>
        <w:fldChar w:fldCharType="begin"/>
      </w:r>
      <w:r>
        <w:rPr>
          <w:noProof/>
        </w:rPr>
        <w:instrText xml:space="preserve"> PAGEREF _Toc55740247 \h </w:instrText>
      </w:r>
      <w:r>
        <w:rPr>
          <w:noProof/>
        </w:rPr>
      </w:r>
      <w:r>
        <w:rPr>
          <w:noProof/>
        </w:rPr>
        <w:fldChar w:fldCharType="separate"/>
      </w:r>
      <w:r>
        <w:rPr>
          <w:noProof/>
        </w:rPr>
        <w:t>4</w:t>
      </w:r>
      <w:r>
        <w:rPr>
          <w:noProof/>
        </w:rPr>
        <w:fldChar w:fldCharType="end"/>
      </w:r>
    </w:p>
    <w:p w14:paraId="20F86721" w14:textId="5DB0E0EA"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noProof/>
        </w:rPr>
        <w:t>概述</w:t>
      </w:r>
      <w:r>
        <w:rPr>
          <w:noProof/>
        </w:rPr>
        <w:tab/>
      </w:r>
      <w:r>
        <w:rPr>
          <w:noProof/>
        </w:rPr>
        <w:fldChar w:fldCharType="begin"/>
      </w:r>
      <w:r>
        <w:rPr>
          <w:noProof/>
        </w:rPr>
        <w:instrText xml:space="preserve"> PAGEREF _Toc55740248 \h </w:instrText>
      </w:r>
      <w:r>
        <w:rPr>
          <w:noProof/>
        </w:rPr>
      </w:r>
      <w:r>
        <w:rPr>
          <w:noProof/>
        </w:rPr>
        <w:fldChar w:fldCharType="separate"/>
      </w:r>
      <w:r>
        <w:rPr>
          <w:noProof/>
        </w:rPr>
        <w:t>4</w:t>
      </w:r>
      <w:r>
        <w:rPr>
          <w:noProof/>
        </w:rPr>
        <w:fldChar w:fldCharType="end"/>
      </w:r>
    </w:p>
    <w:p w14:paraId="7499219F" w14:textId="211F82BE"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noProof/>
        </w:rPr>
        <w:t>架构上的重要用例</w:t>
      </w:r>
      <w:r>
        <w:rPr>
          <w:noProof/>
        </w:rPr>
        <w:tab/>
      </w:r>
      <w:r>
        <w:rPr>
          <w:noProof/>
        </w:rPr>
        <w:fldChar w:fldCharType="begin"/>
      </w:r>
      <w:r>
        <w:rPr>
          <w:noProof/>
        </w:rPr>
        <w:instrText xml:space="preserve"> PAGEREF _Toc55740249 \h </w:instrText>
      </w:r>
      <w:r>
        <w:rPr>
          <w:noProof/>
        </w:rPr>
      </w:r>
      <w:r>
        <w:rPr>
          <w:noProof/>
        </w:rPr>
        <w:fldChar w:fldCharType="separate"/>
      </w:r>
      <w:r>
        <w:rPr>
          <w:noProof/>
        </w:rPr>
        <w:t>4</w:t>
      </w:r>
      <w:r>
        <w:rPr>
          <w:noProof/>
        </w:rPr>
        <w:fldChar w:fldCharType="end"/>
      </w:r>
    </w:p>
    <w:p w14:paraId="31ABB94A" w14:textId="48B458C2" w:rsidR="001F5D58" w:rsidRDefault="001F5D58">
      <w:pPr>
        <w:pStyle w:val="TOC3"/>
        <w:rPr>
          <w:rFonts w:asciiTheme="minorHAnsi" w:eastAsiaTheme="minorEastAsia" w:hAnsiTheme="minorHAnsi" w:cstheme="minorBidi"/>
          <w:noProof/>
          <w:snapToGrid/>
          <w:kern w:val="2"/>
          <w:sz w:val="21"/>
          <w:szCs w:val="22"/>
        </w:rPr>
      </w:pPr>
      <w:r>
        <w:rPr>
          <w:noProof/>
        </w:rPr>
        <w:t>2.2.1</w:t>
      </w:r>
      <w:r>
        <w:rPr>
          <w:rFonts w:asciiTheme="minorHAnsi" w:eastAsiaTheme="minorEastAsia" w:hAnsiTheme="minorHAnsi" w:cstheme="minorBidi"/>
          <w:noProof/>
          <w:snapToGrid/>
          <w:kern w:val="2"/>
          <w:sz w:val="21"/>
          <w:szCs w:val="22"/>
        </w:rPr>
        <w:tab/>
      </w:r>
      <w:r>
        <w:rPr>
          <w:noProof/>
        </w:rPr>
        <w:t>&lt;Use case1 用户系统 规约&gt;</w:t>
      </w:r>
      <w:r>
        <w:rPr>
          <w:noProof/>
        </w:rPr>
        <w:tab/>
      </w:r>
      <w:r>
        <w:rPr>
          <w:noProof/>
        </w:rPr>
        <w:fldChar w:fldCharType="begin"/>
      </w:r>
      <w:r>
        <w:rPr>
          <w:noProof/>
        </w:rPr>
        <w:instrText xml:space="preserve"> PAGEREF _Toc55740250 \h </w:instrText>
      </w:r>
      <w:r>
        <w:rPr>
          <w:noProof/>
        </w:rPr>
      </w:r>
      <w:r>
        <w:rPr>
          <w:noProof/>
        </w:rPr>
        <w:fldChar w:fldCharType="separate"/>
      </w:r>
      <w:r>
        <w:rPr>
          <w:noProof/>
        </w:rPr>
        <w:t>5</w:t>
      </w:r>
      <w:r>
        <w:rPr>
          <w:noProof/>
        </w:rPr>
        <w:fldChar w:fldCharType="end"/>
      </w:r>
    </w:p>
    <w:p w14:paraId="23F00E59" w14:textId="0DB50750" w:rsidR="001F5D58" w:rsidRDefault="001F5D58">
      <w:pPr>
        <w:pStyle w:val="TOC3"/>
        <w:rPr>
          <w:rFonts w:asciiTheme="minorHAnsi" w:eastAsiaTheme="minorEastAsia" w:hAnsiTheme="minorHAnsi" w:cstheme="minorBidi"/>
          <w:noProof/>
          <w:snapToGrid/>
          <w:kern w:val="2"/>
          <w:sz w:val="21"/>
          <w:szCs w:val="22"/>
        </w:rPr>
      </w:pPr>
      <w:r>
        <w:rPr>
          <w:noProof/>
        </w:rPr>
        <w:t>2.2.2</w:t>
      </w:r>
      <w:r>
        <w:rPr>
          <w:rFonts w:asciiTheme="minorHAnsi" w:eastAsiaTheme="minorEastAsia" w:hAnsiTheme="minorHAnsi" w:cstheme="minorBidi"/>
          <w:noProof/>
          <w:snapToGrid/>
          <w:kern w:val="2"/>
          <w:sz w:val="21"/>
          <w:szCs w:val="22"/>
        </w:rPr>
        <w:tab/>
      </w:r>
      <w:r>
        <w:rPr>
          <w:noProof/>
        </w:rPr>
        <w:t>&lt;Use case2 单机模式 规约&gt;</w:t>
      </w:r>
      <w:r>
        <w:rPr>
          <w:noProof/>
        </w:rPr>
        <w:tab/>
      </w:r>
      <w:r>
        <w:rPr>
          <w:noProof/>
        </w:rPr>
        <w:fldChar w:fldCharType="begin"/>
      </w:r>
      <w:r>
        <w:rPr>
          <w:noProof/>
        </w:rPr>
        <w:instrText xml:space="preserve"> PAGEREF _Toc55740251 \h </w:instrText>
      </w:r>
      <w:r>
        <w:rPr>
          <w:noProof/>
        </w:rPr>
      </w:r>
      <w:r>
        <w:rPr>
          <w:noProof/>
        </w:rPr>
        <w:fldChar w:fldCharType="separate"/>
      </w:r>
      <w:r>
        <w:rPr>
          <w:noProof/>
        </w:rPr>
        <w:t>5</w:t>
      </w:r>
      <w:r>
        <w:rPr>
          <w:noProof/>
        </w:rPr>
        <w:fldChar w:fldCharType="end"/>
      </w:r>
    </w:p>
    <w:p w14:paraId="4B63243A" w14:textId="56299251" w:rsidR="001F5D58" w:rsidRDefault="001F5D58">
      <w:pPr>
        <w:pStyle w:val="TOC3"/>
        <w:rPr>
          <w:rFonts w:asciiTheme="minorHAnsi" w:eastAsiaTheme="minorEastAsia" w:hAnsiTheme="minorHAnsi" w:cstheme="minorBidi"/>
          <w:noProof/>
          <w:snapToGrid/>
          <w:kern w:val="2"/>
          <w:sz w:val="21"/>
          <w:szCs w:val="22"/>
        </w:rPr>
      </w:pPr>
      <w:r>
        <w:rPr>
          <w:noProof/>
        </w:rPr>
        <w:t>2.2.3</w:t>
      </w:r>
      <w:r>
        <w:rPr>
          <w:rFonts w:asciiTheme="minorHAnsi" w:eastAsiaTheme="minorEastAsia" w:hAnsiTheme="minorHAnsi" w:cstheme="minorBidi"/>
          <w:noProof/>
          <w:snapToGrid/>
          <w:kern w:val="2"/>
          <w:sz w:val="21"/>
          <w:szCs w:val="22"/>
        </w:rPr>
        <w:tab/>
      </w:r>
      <w:r>
        <w:rPr>
          <w:noProof/>
        </w:rPr>
        <w:t>&lt;Use case3 匹配机制 规约&gt;</w:t>
      </w:r>
      <w:r>
        <w:rPr>
          <w:noProof/>
        </w:rPr>
        <w:tab/>
      </w:r>
      <w:r>
        <w:rPr>
          <w:noProof/>
        </w:rPr>
        <w:fldChar w:fldCharType="begin"/>
      </w:r>
      <w:r>
        <w:rPr>
          <w:noProof/>
        </w:rPr>
        <w:instrText xml:space="preserve"> PAGEREF _Toc55740252 \h </w:instrText>
      </w:r>
      <w:r>
        <w:rPr>
          <w:noProof/>
        </w:rPr>
      </w:r>
      <w:r>
        <w:rPr>
          <w:noProof/>
        </w:rPr>
        <w:fldChar w:fldCharType="separate"/>
      </w:r>
      <w:r>
        <w:rPr>
          <w:noProof/>
        </w:rPr>
        <w:t>5</w:t>
      </w:r>
      <w:r>
        <w:rPr>
          <w:noProof/>
        </w:rPr>
        <w:fldChar w:fldCharType="end"/>
      </w:r>
    </w:p>
    <w:p w14:paraId="3571B23E" w14:textId="3E7714B0" w:rsidR="001F5D58" w:rsidRDefault="001F5D58">
      <w:pPr>
        <w:pStyle w:val="TOC3"/>
        <w:rPr>
          <w:rFonts w:asciiTheme="minorHAnsi" w:eastAsiaTheme="minorEastAsia" w:hAnsiTheme="minorHAnsi" w:cstheme="minorBidi"/>
          <w:noProof/>
          <w:snapToGrid/>
          <w:kern w:val="2"/>
          <w:sz w:val="21"/>
          <w:szCs w:val="22"/>
        </w:rPr>
      </w:pPr>
      <w:r>
        <w:rPr>
          <w:noProof/>
        </w:rPr>
        <w:t>2.2.4</w:t>
      </w:r>
      <w:r>
        <w:rPr>
          <w:rFonts w:asciiTheme="minorHAnsi" w:eastAsiaTheme="minorEastAsia" w:hAnsiTheme="minorHAnsi" w:cstheme="minorBidi"/>
          <w:noProof/>
          <w:snapToGrid/>
          <w:kern w:val="2"/>
          <w:sz w:val="21"/>
          <w:szCs w:val="22"/>
        </w:rPr>
        <w:tab/>
      </w:r>
      <w:r>
        <w:rPr>
          <w:noProof/>
        </w:rPr>
        <w:t>&lt;Use case4 协作模式 规约&gt;</w:t>
      </w:r>
      <w:r>
        <w:rPr>
          <w:noProof/>
        </w:rPr>
        <w:tab/>
      </w:r>
      <w:r>
        <w:rPr>
          <w:noProof/>
        </w:rPr>
        <w:fldChar w:fldCharType="begin"/>
      </w:r>
      <w:r>
        <w:rPr>
          <w:noProof/>
        </w:rPr>
        <w:instrText xml:space="preserve"> PAGEREF _Toc55740253 \h </w:instrText>
      </w:r>
      <w:r>
        <w:rPr>
          <w:noProof/>
        </w:rPr>
      </w:r>
      <w:r>
        <w:rPr>
          <w:noProof/>
        </w:rPr>
        <w:fldChar w:fldCharType="separate"/>
      </w:r>
      <w:r>
        <w:rPr>
          <w:noProof/>
        </w:rPr>
        <w:t>5</w:t>
      </w:r>
      <w:r>
        <w:rPr>
          <w:noProof/>
        </w:rPr>
        <w:fldChar w:fldCharType="end"/>
      </w:r>
    </w:p>
    <w:p w14:paraId="65CFC0F3" w14:textId="13323954" w:rsidR="001F5D58" w:rsidRDefault="001F5D58">
      <w:pPr>
        <w:pStyle w:val="TOC3"/>
        <w:rPr>
          <w:rFonts w:asciiTheme="minorHAnsi" w:eastAsiaTheme="minorEastAsia" w:hAnsiTheme="minorHAnsi" w:cstheme="minorBidi"/>
          <w:noProof/>
          <w:snapToGrid/>
          <w:kern w:val="2"/>
          <w:sz w:val="21"/>
          <w:szCs w:val="22"/>
        </w:rPr>
      </w:pPr>
      <w:r>
        <w:rPr>
          <w:noProof/>
        </w:rPr>
        <w:t>2.2.5</w:t>
      </w:r>
      <w:r>
        <w:rPr>
          <w:rFonts w:asciiTheme="minorHAnsi" w:eastAsiaTheme="minorEastAsia" w:hAnsiTheme="minorHAnsi" w:cstheme="minorBidi"/>
          <w:noProof/>
          <w:snapToGrid/>
          <w:kern w:val="2"/>
          <w:sz w:val="21"/>
          <w:szCs w:val="22"/>
        </w:rPr>
        <w:tab/>
      </w:r>
      <w:r>
        <w:rPr>
          <w:noProof/>
        </w:rPr>
        <w:t>&lt;Use case5 对战模式 规约&gt;</w:t>
      </w:r>
      <w:r>
        <w:rPr>
          <w:noProof/>
        </w:rPr>
        <w:tab/>
      </w:r>
      <w:r>
        <w:rPr>
          <w:noProof/>
        </w:rPr>
        <w:fldChar w:fldCharType="begin"/>
      </w:r>
      <w:r>
        <w:rPr>
          <w:noProof/>
        </w:rPr>
        <w:instrText xml:space="preserve"> PAGEREF _Toc55740254 \h </w:instrText>
      </w:r>
      <w:r>
        <w:rPr>
          <w:noProof/>
        </w:rPr>
      </w:r>
      <w:r>
        <w:rPr>
          <w:noProof/>
        </w:rPr>
        <w:fldChar w:fldCharType="separate"/>
      </w:r>
      <w:r>
        <w:rPr>
          <w:noProof/>
        </w:rPr>
        <w:t>5</w:t>
      </w:r>
      <w:r>
        <w:rPr>
          <w:noProof/>
        </w:rPr>
        <w:fldChar w:fldCharType="end"/>
      </w:r>
    </w:p>
    <w:p w14:paraId="6E2A0E9B" w14:textId="27F4AB3A"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noProof/>
        </w:rPr>
        <w:t>逻辑视图</w:t>
      </w:r>
      <w:r>
        <w:rPr>
          <w:noProof/>
        </w:rPr>
        <w:tab/>
      </w:r>
      <w:r>
        <w:rPr>
          <w:noProof/>
        </w:rPr>
        <w:fldChar w:fldCharType="begin"/>
      </w:r>
      <w:r>
        <w:rPr>
          <w:noProof/>
        </w:rPr>
        <w:instrText xml:space="preserve"> PAGEREF _Toc55740255 \h </w:instrText>
      </w:r>
      <w:r>
        <w:rPr>
          <w:noProof/>
        </w:rPr>
      </w:r>
      <w:r>
        <w:rPr>
          <w:noProof/>
        </w:rPr>
        <w:fldChar w:fldCharType="separate"/>
      </w:r>
      <w:r>
        <w:rPr>
          <w:noProof/>
        </w:rPr>
        <w:t>5</w:t>
      </w:r>
      <w:r>
        <w:rPr>
          <w:noProof/>
        </w:rPr>
        <w:fldChar w:fldCharType="end"/>
      </w:r>
    </w:p>
    <w:p w14:paraId="5E7F3277" w14:textId="5FFDCB83"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noProof/>
        </w:rPr>
        <w:t>概述</w:t>
      </w:r>
      <w:r>
        <w:rPr>
          <w:noProof/>
        </w:rPr>
        <w:tab/>
      </w:r>
      <w:r>
        <w:rPr>
          <w:noProof/>
        </w:rPr>
        <w:fldChar w:fldCharType="begin"/>
      </w:r>
      <w:r>
        <w:rPr>
          <w:noProof/>
        </w:rPr>
        <w:instrText xml:space="preserve"> PAGEREF _Toc55740256 \h </w:instrText>
      </w:r>
      <w:r>
        <w:rPr>
          <w:noProof/>
        </w:rPr>
      </w:r>
      <w:r>
        <w:rPr>
          <w:noProof/>
        </w:rPr>
        <w:fldChar w:fldCharType="separate"/>
      </w:r>
      <w:r>
        <w:rPr>
          <w:noProof/>
        </w:rPr>
        <w:t>5</w:t>
      </w:r>
      <w:r>
        <w:rPr>
          <w:noProof/>
        </w:rPr>
        <w:fldChar w:fldCharType="end"/>
      </w:r>
    </w:p>
    <w:p w14:paraId="50BFD745" w14:textId="6D50ADAB"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noProof/>
        </w:rPr>
        <w:t>逻辑视图的结构层次</w:t>
      </w:r>
      <w:r>
        <w:rPr>
          <w:noProof/>
        </w:rPr>
        <w:tab/>
      </w:r>
      <w:r>
        <w:rPr>
          <w:noProof/>
        </w:rPr>
        <w:fldChar w:fldCharType="begin"/>
      </w:r>
      <w:r>
        <w:rPr>
          <w:noProof/>
        </w:rPr>
        <w:instrText xml:space="preserve"> PAGEREF _Toc55740257 \h </w:instrText>
      </w:r>
      <w:r>
        <w:rPr>
          <w:noProof/>
        </w:rPr>
      </w:r>
      <w:r>
        <w:rPr>
          <w:noProof/>
        </w:rPr>
        <w:fldChar w:fldCharType="separate"/>
      </w:r>
      <w:r>
        <w:rPr>
          <w:noProof/>
        </w:rPr>
        <w:t>5</w:t>
      </w:r>
      <w:r>
        <w:rPr>
          <w:noProof/>
        </w:rPr>
        <w:fldChar w:fldCharType="end"/>
      </w:r>
    </w:p>
    <w:p w14:paraId="6AB25C50" w14:textId="53137CF7"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noProof/>
        </w:rPr>
        <w:t>在架构方面具有重要意义的设计包</w:t>
      </w:r>
      <w:r>
        <w:rPr>
          <w:noProof/>
        </w:rPr>
        <w:tab/>
      </w:r>
      <w:r>
        <w:rPr>
          <w:noProof/>
        </w:rPr>
        <w:fldChar w:fldCharType="begin"/>
      </w:r>
      <w:r>
        <w:rPr>
          <w:noProof/>
        </w:rPr>
        <w:instrText xml:space="preserve"> PAGEREF _Toc55740258 \h </w:instrText>
      </w:r>
      <w:r>
        <w:rPr>
          <w:noProof/>
        </w:rPr>
      </w:r>
      <w:r>
        <w:rPr>
          <w:noProof/>
        </w:rPr>
        <w:fldChar w:fldCharType="separate"/>
      </w:r>
      <w:r>
        <w:rPr>
          <w:noProof/>
        </w:rPr>
        <w:t>6</w:t>
      </w:r>
      <w:r>
        <w:rPr>
          <w:noProof/>
        </w:rPr>
        <w:fldChar w:fldCharType="end"/>
      </w:r>
    </w:p>
    <w:p w14:paraId="578C58A1" w14:textId="38E4D8C9" w:rsidR="001F5D58" w:rsidRDefault="001F5D58">
      <w:pPr>
        <w:pStyle w:val="TOC3"/>
        <w:rPr>
          <w:rFonts w:asciiTheme="minorHAnsi" w:eastAsiaTheme="minorEastAsia" w:hAnsiTheme="minorHAnsi" w:cstheme="minorBidi"/>
          <w:noProof/>
          <w:snapToGrid/>
          <w:kern w:val="2"/>
          <w:sz w:val="21"/>
          <w:szCs w:val="22"/>
        </w:rPr>
      </w:pPr>
      <w:r>
        <w:rPr>
          <w:noProof/>
        </w:rPr>
        <w:t>3.3.1</w:t>
      </w:r>
      <w:r>
        <w:rPr>
          <w:rFonts w:asciiTheme="minorHAnsi" w:eastAsiaTheme="minorEastAsia" w:hAnsiTheme="minorHAnsi" w:cstheme="minorBidi"/>
          <w:noProof/>
          <w:snapToGrid/>
          <w:kern w:val="2"/>
          <w:sz w:val="21"/>
          <w:szCs w:val="22"/>
        </w:rPr>
        <w:tab/>
      </w:r>
      <w:r>
        <w:rPr>
          <w:noProof/>
        </w:rPr>
        <w:t>Application层</w:t>
      </w:r>
      <w:r>
        <w:rPr>
          <w:noProof/>
        </w:rPr>
        <w:tab/>
      </w:r>
      <w:r>
        <w:rPr>
          <w:noProof/>
        </w:rPr>
        <w:fldChar w:fldCharType="begin"/>
      </w:r>
      <w:r>
        <w:rPr>
          <w:noProof/>
        </w:rPr>
        <w:instrText xml:space="preserve"> PAGEREF _Toc55740259 \h </w:instrText>
      </w:r>
      <w:r>
        <w:rPr>
          <w:noProof/>
        </w:rPr>
      </w:r>
      <w:r>
        <w:rPr>
          <w:noProof/>
        </w:rPr>
        <w:fldChar w:fldCharType="separate"/>
      </w:r>
      <w:r>
        <w:rPr>
          <w:noProof/>
        </w:rPr>
        <w:t>6</w:t>
      </w:r>
      <w:r>
        <w:rPr>
          <w:noProof/>
        </w:rPr>
        <w:fldChar w:fldCharType="end"/>
      </w:r>
    </w:p>
    <w:p w14:paraId="3E310416" w14:textId="20065043" w:rsidR="001F5D58" w:rsidRDefault="001F5D58">
      <w:pPr>
        <w:pStyle w:val="TOC3"/>
        <w:rPr>
          <w:rFonts w:asciiTheme="minorHAnsi" w:eastAsiaTheme="minorEastAsia" w:hAnsiTheme="minorHAnsi" w:cstheme="minorBidi"/>
          <w:noProof/>
          <w:snapToGrid/>
          <w:kern w:val="2"/>
          <w:sz w:val="21"/>
          <w:szCs w:val="22"/>
        </w:rPr>
      </w:pPr>
      <w:r>
        <w:rPr>
          <w:noProof/>
        </w:rPr>
        <w:t>3.3.2</w:t>
      </w:r>
      <w:r>
        <w:rPr>
          <w:rFonts w:asciiTheme="minorHAnsi" w:eastAsiaTheme="minorEastAsia" w:hAnsiTheme="minorHAnsi" w:cstheme="minorBidi"/>
          <w:noProof/>
          <w:snapToGrid/>
          <w:kern w:val="2"/>
          <w:sz w:val="21"/>
          <w:szCs w:val="22"/>
        </w:rPr>
        <w:tab/>
      </w:r>
      <w:r>
        <w:rPr>
          <w:noProof/>
        </w:rPr>
        <w:t>Business Service层</w:t>
      </w:r>
      <w:r>
        <w:rPr>
          <w:noProof/>
        </w:rPr>
        <w:tab/>
      </w:r>
      <w:r>
        <w:rPr>
          <w:noProof/>
        </w:rPr>
        <w:fldChar w:fldCharType="begin"/>
      </w:r>
      <w:r>
        <w:rPr>
          <w:noProof/>
        </w:rPr>
        <w:instrText xml:space="preserve"> PAGEREF _Toc55740260 \h </w:instrText>
      </w:r>
      <w:r>
        <w:rPr>
          <w:noProof/>
        </w:rPr>
      </w:r>
      <w:r>
        <w:rPr>
          <w:noProof/>
        </w:rPr>
        <w:fldChar w:fldCharType="separate"/>
      </w:r>
      <w:r>
        <w:rPr>
          <w:noProof/>
        </w:rPr>
        <w:t>6</w:t>
      </w:r>
      <w:r>
        <w:rPr>
          <w:noProof/>
        </w:rPr>
        <w:fldChar w:fldCharType="end"/>
      </w:r>
    </w:p>
    <w:p w14:paraId="79769389" w14:textId="4805BE88" w:rsidR="001F5D58" w:rsidRDefault="001F5D58">
      <w:pPr>
        <w:pStyle w:val="TOC3"/>
        <w:rPr>
          <w:rFonts w:asciiTheme="minorHAnsi" w:eastAsiaTheme="minorEastAsia" w:hAnsiTheme="minorHAnsi" w:cstheme="minorBidi"/>
          <w:noProof/>
          <w:snapToGrid/>
          <w:kern w:val="2"/>
          <w:sz w:val="21"/>
          <w:szCs w:val="22"/>
        </w:rPr>
      </w:pPr>
      <w:r>
        <w:rPr>
          <w:noProof/>
        </w:rPr>
        <w:t>3.3.3</w:t>
      </w:r>
      <w:r>
        <w:rPr>
          <w:rFonts w:asciiTheme="minorHAnsi" w:eastAsiaTheme="minorEastAsia" w:hAnsiTheme="minorHAnsi" w:cstheme="minorBidi"/>
          <w:noProof/>
          <w:snapToGrid/>
          <w:kern w:val="2"/>
          <w:sz w:val="21"/>
          <w:szCs w:val="22"/>
        </w:rPr>
        <w:tab/>
      </w:r>
      <w:r>
        <w:rPr>
          <w:noProof/>
        </w:rPr>
        <w:t>Middleware层</w:t>
      </w:r>
      <w:r>
        <w:rPr>
          <w:noProof/>
        </w:rPr>
        <w:tab/>
      </w:r>
      <w:r>
        <w:rPr>
          <w:noProof/>
        </w:rPr>
        <w:fldChar w:fldCharType="begin"/>
      </w:r>
      <w:r>
        <w:rPr>
          <w:noProof/>
        </w:rPr>
        <w:instrText xml:space="preserve"> PAGEREF _Toc55740261 \h </w:instrText>
      </w:r>
      <w:r>
        <w:rPr>
          <w:noProof/>
        </w:rPr>
      </w:r>
      <w:r>
        <w:rPr>
          <w:noProof/>
        </w:rPr>
        <w:fldChar w:fldCharType="separate"/>
      </w:r>
      <w:r>
        <w:rPr>
          <w:noProof/>
        </w:rPr>
        <w:t>7</w:t>
      </w:r>
      <w:r>
        <w:rPr>
          <w:noProof/>
        </w:rPr>
        <w:fldChar w:fldCharType="end"/>
      </w:r>
    </w:p>
    <w:p w14:paraId="5506DCEA" w14:textId="214F4F06"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noProof/>
        </w:rPr>
        <w:t>进程视图</w:t>
      </w:r>
      <w:r>
        <w:rPr>
          <w:noProof/>
        </w:rPr>
        <w:tab/>
      </w:r>
      <w:r>
        <w:rPr>
          <w:noProof/>
        </w:rPr>
        <w:fldChar w:fldCharType="begin"/>
      </w:r>
      <w:r>
        <w:rPr>
          <w:noProof/>
        </w:rPr>
        <w:instrText xml:space="preserve"> PAGEREF _Toc55740262 \h </w:instrText>
      </w:r>
      <w:r>
        <w:rPr>
          <w:noProof/>
        </w:rPr>
      </w:r>
      <w:r>
        <w:rPr>
          <w:noProof/>
        </w:rPr>
        <w:fldChar w:fldCharType="separate"/>
      </w:r>
      <w:r>
        <w:rPr>
          <w:noProof/>
        </w:rPr>
        <w:t>7</w:t>
      </w:r>
      <w:r>
        <w:rPr>
          <w:noProof/>
        </w:rPr>
        <w:fldChar w:fldCharType="end"/>
      </w:r>
    </w:p>
    <w:p w14:paraId="0355D773" w14:textId="2F53B913"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noProof/>
        </w:rPr>
        <w:t>部署视图</w:t>
      </w:r>
      <w:r>
        <w:rPr>
          <w:noProof/>
        </w:rPr>
        <w:tab/>
      </w:r>
      <w:r>
        <w:rPr>
          <w:noProof/>
        </w:rPr>
        <w:fldChar w:fldCharType="begin"/>
      </w:r>
      <w:r>
        <w:rPr>
          <w:noProof/>
        </w:rPr>
        <w:instrText xml:space="preserve"> PAGEREF _Toc55740263 \h </w:instrText>
      </w:r>
      <w:r>
        <w:rPr>
          <w:noProof/>
        </w:rPr>
      </w:r>
      <w:r>
        <w:rPr>
          <w:noProof/>
        </w:rPr>
        <w:fldChar w:fldCharType="separate"/>
      </w:r>
      <w:r>
        <w:rPr>
          <w:noProof/>
        </w:rPr>
        <w:t>8</w:t>
      </w:r>
      <w:r>
        <w:rPr>
          <w:noProof/>
        </w:rPr>
        <w:fldChar w:fldCharType="end"/>
      </w:r>
    </w:p>
    <w:p w14:paraId="0F371379" w14:textId="3DC11767"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noProof/>
        </w:rPr>
        <w:t>实现视图</w:t>
      </w:r>
      <w:r>
        <w:rPr>
          <w:noProof/>
        </w:rPr>
        <w:tab/>
      </w:r>
      <w:r>
        <w:rPr>
          <w:noProof/>
        </w:rPr>
        <w:fldChar w:fldCharType="begin"/>
      </w:r>
      <w:r>
        <w:rPr>
          <w:noProof/>
        </w:rPr>
        <w:instrText xml:space="preserve"> PAGEREF _Toc55740264 \h </w:instrText>
      </w:r>
      <w:r>
        <w:rPr>
          <w:noProof/>
        </w:rPr>
      </w:r>
      <w:r>
        <w:rPr>
          <w:noProof/>
        </w:rPr>
        <w:fldChar w:fldCharType="separate"/>
      </w:r>
      <w:r>
        <w:rPr>
          <w:noProof/>
        </w:rPr>
        <w:t>8</w:t>
      </w:r>
      <w:r>
        <w:rPr>
          <w:noProof/>
        </w:rPr>
        <w:fldChar w:fldCharType="end"/>
      </w:r>
    </w:p>
    <w:p w14:paraId="4EF2C161" w14:textId="47840B73"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6.1</w:t>
      </w:r>
      <w:r>
        <w:rPr>
          <w:rFonts w:asciiTheme="minorHAnsi" w:eastAsiaTheme="minorEastAsia" w:hAnsiTheme="minorHAnsi" w:cstheme="minorBidi"/>
          <w:noProof/>
          <w:snapToGrid/>
          <w:kern w:val="2"/>
          <w:sz w:val="21"/>
          <w:szCs w:val="22"/>
        </w:rPr>
        <w:tab/>
      </w:r>
      <w:r>
        <w:rPr>
          <w:noProof/>
        </w:rPr>
        <w:t>Desktop PC</w:t>
      </w:r>
      <w:r>
        <w:rPr>
          <w:noProof/>
        </w:rPr>
        <w:tab/>
      </w:r>
      <w:r>
        <w:rPr>
          <w:noProof/>
        </w:rPr>
        <w:fldChar w:fldCharType="begin"/>
      </w:r>
      <w:r>
        <w:rPr>
          <w:noProof/>
        </w:rPr>
        <w:instrText xml:space="preserve"> PAGEREF _Toc55740265 \h </w:instrText>
      </w:r>
      <w:r>
        <w:rPr>
          <w:noProof/>
        </w:rPr>
      </w:r>
      <w:r>
        <w:rPr>
          <w:noProof/>
        </w:rPr>
        <w:fldChar w:fldCharType="separate"/>
      </w:r>
      <w:r>
        <w:rPr>
          <w:noProof/>
        </w:rPr>
        <w:t>9</w:t>
      </w:r>
      <w:r>
        <w:rPr>
          <w:noProof/>
        </w:rPr>
        <w:fldChar w:fldCharType="end"/>
      </w:r>
    </w:p>
    <w:p w14:paraId="51F17776" w14:textId="6D0D7DA3"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6.2</w:t>
      </w:r>
      <w:r>
        <w:rPr>
          <w:rFonts w:asciiTheme="minorHAnsi" w:eastAsiaTheme="minorEastAsia" w:hAnsiTheme="minorHAnsi" w:cstheme="minorBidi"/>
          <w:noProof/>
          <w:snapToGrid/>
          <w:kern w:val="2"/>
          <w:sz w:val="21"/>
          <w:szCs w:val="22"/>
        </w:rPr>
        <w:tab/>
      </w:r>
      <w:r>
        <w:rPr>
          <w:noProof/>
        </w:rPr>
        <w:t>Server</w:t>
      </w:r>
      <w:r>
        <w:rPr>
          <w:noProof/>
        </w:rPr>
        <w:tab/>
      </w:r>
      <w:r>
        <w:rPr>
          <w:noProof/>
        </w:rPr>
        <w:fldChar w:fldCharType="begin"/>
      </w:r>
      <w:r>
        <w:rPr>
          <w:noProof/>
        </w:rPr>
        <w:instrText xml:space="preserve"> PAGEREF _Toc55740266 \h </w:instrText>
      </w:r>
      <w:r>
        <w:rPr>
          <w:noProof/>
        </w:rPr>
      </w:r>
      <w:r>
        <w:rPr>
          <w:noProof/>
        </w:rPr>
        <w:fldChar w:fldCharType="separate"/>
      </w:r>
      <w:r>
        <w:rPr>
          <w:noProof/>
        </w:rPr>
        <w:t>9</w:t>
      </w:r>
      <w:r>
        <w:rPr>
          <w:noProof/>
        </w:rPr>
        <w:fldChar w:fldCharType="end"/>
      </w:r>
    </w:p>
    <w:p w14:paraId="3780BFD0" w14:textId="18679E39"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6.3</w:t>
      </w:r>
      <w:r>
        <w:rPr>
          <w:rFonts w:asciiTheme="minorHAnsi" w:eastAsiaTheme="minorEastAsia" w:hAnsiTheme="minorHAnsi" w:cstheme="minorBidi"/>
          <w:noProof/>
          <w:snapToGrid/>
          <w:kern w:val="2"/>
          <w:sz w:val="21"/>
          <w:szCs w:val="22"/>
        </w:rPr>
        <w:tab/>
      </w:r>
      <w:r>
        <w:rPr>
          <w:noProof/>
        </w:rPr>
        <w:t>Login/Register System</w:t>
      </w:r>
      <w:r>
        <w:rPr>
          <w:noProof/>
        </w:rPr>
        <w:tab/>
      </w:r>
      <w:r>
        <w:rPr>
          <w:noProof/>
        </w:rPr>
        <w:fldChar w:fldCharType="begin"/>
      </w:r>
      <w:r>
        <w:rPr>
          <w:noProof/>
        </w:rPr>
        <w:instrText xml:space="preserve"> PAGEREF _Toc55740267 \h </w:instrText>
      </w:r>
      <w:r>
        <w:rPr>
          <w:noProof/>
        </w:rPr>
      </w:r>
      <w:r>
        <w:rPr>
          <w:noProof/>
        </w:rPr>
        <w:fldChar w:fldCharType="separate"/>
      </w:r>
      <w:r>
        <w:rPr>
          <w:noProof/>
        </w:rPr>
        <w:t>9</w:t>
      </w:r>
      <w:r>
        <w:rPr>
          <w:noProof/>
        </w:rPr>
        <w:fldChar w:fldCharType="end"/>
      </w:r>
    </w:p>
    <w:p w14:paraId="614B4F26" w14:textId="5B0F1619"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6.4</w:t>
      </w:r>
      <w:r>
        <w:rPr>
          <w:rFonts w:asciiTheme="minorHAnsi" w:eastAsiaTheme="minorEastAsia" w:hAnsiTheme="minorHAnsi" w:cstheme="minorBidi"/>
          <w:noProof/>
          <w:snapToGrid/>
          <w:kern w:val="2"/>
          <w:sz w:val="21"/>
          <w:szCs w:val="22"/>
        </w:rPr>
        <w:tab/>
      </w:r>
      <w:r>
        <w:rPr>
          <w:noProof/>
        </w:rPr>
        <w:t>Turtle Draw</w:t>
      </w:r>
      <w:r>
        <w:rPr>
          <w:noProof/>
        </w:rPr>
        <w:tab/>
      </w:r>
      <w:r>
        <w:rPr>
          <w:noProof/>
        </w:rPr>
        <w:fldChar w:fldCharType="begin"/>
      </w:r>
      <w:r>
        <w:rPr>
          <w:noProof/>
        </w:rPr>
        <w:instrText xml:space="preserve"> PAGEREF _Toc55740268 \h </w:instrText>
      </w:r>
      <w:r>
        <w:rPr>
          <w:noProof/>
        </w:rPr>
      </w:r>
      <w:r>
        <w:rPr>
          <w:noProof/>
        </w:rPr>
        <w:fldChar w:fldCharType="separate"/>
      </w:r>
      <w:r>
        <w:rPr>
          <w:noProof/>
        </w:rPr>
        <w:t>9</w:t>
      </w:r>
      <w:r>
        <w:rPr>
          <w:noProof/>
        </w:rPr>
        <w:fldChar w:fldCharType="end"/>
      </w:r>
    </w:p>
    <w:p w14:paraId="212854AD" w14:textId="66993DC3"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6.5</w:t>
      </w:r>
      <w:r>
        <w:rPr>
          <w:rFonts w:asciiTheme="minorHAnsi" w:eastAsiaTheme="minorEastAsia" w:hAnsiTheme="minorHAnsi" w:cstheme="minorBidi"/>
          <w:noProof/>
          <w:snapToGrid/>
          <w:kern w:val="2"/>
          <w:sz w:val="21"/>
          <w:szCs w:val="22"/>
        </w:rPr>
        <w:tab/>
      </w:r>
      <w:r>
        <w:rPr>
          <w:noProof/>
        </w:rPr>
        <w:t>Communicate System</w:t>
      </w:r>
      <w:r>
        <w:rPr>
          <w:noProof/>
        </w:rPr>
        <w:tab/>
      </w:r>
      <w:r>
        <w:rPr>
          <w:noProof/>
        </w:rPr>
        <w:fldChar w:fldCharType="begin"/>
      </w:r>
      <w:r>
        <w:rPr>
          <w:noProof/>
        </w:rPr>
        <w:instrText xml:space="preserve"> PAGEREF _Toc55740269 \h </w:instrText>
      </w:r>
      <w:r>
        <w:rPr>
          <w:noProof/>
        </w:rPr>
      </w:r>
      <w:r>
        <w:rPr>
          <w:noProof/>
        </w:rPr>
        <w:fldChar w:fldCharType="separate"/>
      </w:r>
      <w:r>
        <w:rPr>
          <w:noProof/>
        </w:rPr>
        <w:t>9</w:t>
      </w:r>
      <w:r>
        <w:rPr>
          <w:noProof/>
        </w:rPr>
        <w:fldChar w:fldCharType="end"/>
      </w:r>
    </w:p>
    <w:p w14:paraId="23452B98" w14:textId="16BB6EC0"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noProof/>
        </w:rPr>
        <w:t>数据视图</w:t>
      </w:r>
      <w:r>
        <w:rPr>
          <w:noProof/>
        </w:rPr>
        <w:tab/>
      </w:r>
      <w:r>
        <w:rPr>
          <w:noProof/>
        </w:rPr>
        <w:fldChar w:fldCharType="begin"/>
      </w:r>
      <w:r>
        <w:rPr>
          <w:noProof/>
        </w:rPr>
        <w:instrText xml:space="preserve"> PAGEREF _Toc55740270 \h </w:instrText>
      </w:r>
      <w:r>
        <w:rPr>
          <w:noProof/>
        </w:rPr>
      </w:r>
      <w:r>
        <w:rPr>
          <w:noProof/>
        </w:rPr>
        <w:fldChar w:fldCharType="separate"/>
      </w:r>
      <w:r>
        <w:rPr>
          <w:noProof/>
        </w:rPr>
        <w:t>9</w:t>
      </w:r>
      <w:r>
        <w:rPr>
          <w:noProof/>
        </w:rPr>
        <w:fldChar w:fldCharType="end"/>
      </w:r>
    </w:p>
    <w:p w14:paraId="2FA62948" w14:textId="289E0983" w:rsidR="001F5D58" w:rsidRDefault="001F5D58">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noProof/>
        </w:rPr>
        <w:t>核心算法设计</w:t>
      </w:r>
      <w:r>
        <w:rPr>
          <w:noProof/>
        </w:rPr>
        <w:tab/>
      </w:r>
      <w:r>
        <w:rPr>
          <w:noProof/>
        </w:rPr>
        <w:fldChar w:fldCharType="begin"/>
      </w:r>
      <w:r>
        <w:rPr>
          <w:noProof/>
        </w:rPr>
        <w:instrText xml:space="preserve"> PAGEREF _Toc55740271 \h </w:instrText>
      </w:r>
      <w:r>
        <w:rPr>
          <w:noProof/>
        </w:rPr>
      </w:r>
      <w:r>
        <w:rPr>
          <w:noProof/>
        </w:rPr>
        <w:fldChar w:fldCharType="separate"/>
      </w:r>
      <w:r>
        <w:rPr>
          <w:noProof/>
        </w:rPr>
        <w:t>9</w:t>
      </w:r>
      <w:r>
        <w:rPr>
          <w:noProof/>
        </w:rPr>
        <w:fldChar w:fldCharType="end"/>
      </w:r>
    </w:p>
    <w:p w14:paraId="148A7870" w14:textId="72BA0C89"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8.1</w:t>
      </w:r>
      <w:r>
        <w:rPr>
          <w:rFonts w:asciiTheme="minorHAnsi" w:eastAsiaTheme="minorEastAsia" w:hAnsiTheme="minorHAnsi" w:cstheme="minorBidi"/>
          <w:noProof/>
          <w:snapToGrid/>
          <w:kern w:val="2"/>
          <w:sz w:val="21"/>
          <w:szCs w:val="22"/>
        </w:rPr>
        <w:tab/>
      </w:r>
      <w:r>
        <w:rPr>
          <w:noProof/>
        </w:rPr>
        <w:t>客户端与服务器端通信机制算法</w:t>
      </w:r>
      <w:r>
        <w:rPr>
          <w:noProof/>
        </w:rPr>
        <w:tab/>
      </w:r>
      <w:r>
        <w:rPr>
          <w:noProof/>
        </w:rPr>
        <w:fldChar w:fldCharType="begin"/>
      </w:r>
      <w:r>
        <w:rPr>
          <w:noProof/>
        </w:rPr>
        <w:instrText xml:space="preserve"> PAGEREF _Toc55740272 \h </w:instrText>
      </w:r>
      <w:r>
        <w:rPr>
          <w:noProof/>
        </w:rPr>
      </w:r>
      <w:r>
        <w:rPr>
          <w:noProof/>
        </w:rPr>
        <w:fldChar w:fldCharType="separate"/>
      </w:r>
      <w:r>
        <w:rPr>
          <w:noProof/>
        </w:rPr>
        <w:t>9</w:t>
      </w:r>
      <w:r>
        <w:rPr>
          <w:noProof/>
        </w:rPr>
        <w:fldChar w:fldCharType="end"/>
      </w:r>
    </w:p>
    <w:p w14:paraId="1F3B2CE4" w14:textId="356663E4" w:rsidR="001F5D58" w:rsidRDefault="001F5D58">
      <w:pPr>
        <w:pStyle w:val="TOC3"/>
        <w:rPr>
          <w:rFonts w:asciiTheme="minorHAnsi" w:eastAsiaTheme="minorEastAsia" w:hAnsiTheme="minorHAnsi" w:cstheme="minorBidi"/>
          <w:noProof/>
          <w:snapToGrid/>
          <w:kern w:val="2"/>
          <w:sz w:val="21"/>
          <w:szCs w:val="22"/>
        </w:rPr>
      </w:pPr>
      <w:r>
        <w:rPr>
          <w:noProof/>
        </w:rPr>
        <w:t>8.1.1</w:t>
      </w:r>
      <w:r>
        <w:rPr>
          <w:rFonts w:asciiTheme="minorHAnsi" w:eastAsiaTheme="minorEastAsia" w:hAnsiTheme="minorHAnsi" w:cstheme="minorBidi"/>
          <w:noProof/>
          <w:snapToGrid/>
          <w:kern w:val="2"/>
          <w:sz w:val="21"/>
          <w:szCs w:val="22"/>
        </w:rPr>
        <w:tab/>
      </w:r>
      <w:r>
        <w:rPr>
          <w:noProof/>
        </w:rPr>
        <w:t>轮询</w:t>
      </w:r>
      <w:r>
        <w:rPr>
          <w:noProof/>
        </w:rPr>
        <w:tab/>
      </w:r>
      <w:r>
        <w:rPr>
          <w:noProof/>
        </w:rPr>
        <w:fldChar w:fldCharType="begin"/>
      </w:r>
      <w:r>
        <w:rPr>
          <w:noProof/>
        </w:rPr>
        <w:instrText xml:space="preserve"> PAGEREF _Toc55740273 \h </w:instrText>
      </w:r>
      <w:r>
        <w:rPr>
          <w:noProof/>
        </w:rPr>
      </w:r>
      <w:r>
        <w:rPr>
          <w:noProof/>
        </w:rPr>
        <w:fldChar w:fldCharType="separate"/>
      </w:r>
      <w:r>
        <w:rPr>
          <w:noProof/>
        </w:rPr>
        <w:t>9</w:t>
      </w:r>
      <w:r>
        <w:rPr>
          <w:noProof/>
        </w:rPr>
        <w:fldChar w:fldCharType="end"/>
      </w:r>
    </w:p>
    <w:p w14:paraId="3C35F641" w14:textId="3EAA21AA" w:rsidR="001F5D58" w:rsidRDefault="001F5D58">
      <w:pPr>
        <w:pStyle w:val="TOC3"/>
        <w:rPr>
          <w:rFonts w:asciiTheme="minorHAnsi" w:eastAsiaTheme="minorEastAsia" w:hAnsiTheme="minorHAnsi" w:cstheme="minorBidi"/>
          <w:noProof/>
          <w:snapToGrid/>
          <w:kern w:val="2"/>
          <w:sz w:val="21"/>
          <w:szCs w:val="22"/>
        </w:rPr>
      </w:pPr>
      <w:r>
        <w:rPr>
          <w:noProof/>
        </w:rPr>
        <w:t>8.1.2</w:t>
      </w:r>
      <w:r>
        <w:rPr>
          <w:rFonts w:asciiTheme="minorHAnsi" w:eastAsiaTheme="minorEastAsia" w:hAnsiTheme="minorHAnsi" w:cstheme="minorBidi"/>
          <w:noProof/>
          <w:snapToGrid/>
          <w:kern w:val="2"/>
          <w:sz w:val="21"/>
          <w:szCs w:val="22"/>
        </w:rPr>
        <w:tab/>
      </w:r>
      <w:r>
        <w:rPr>
          <w:noProof/>
        </w:rPr>
        <w:t>长轮询</w:t>
      </w:r>
      <w:r>
        <w:rPr>
          <w:noProof/>
        </w:rPr>
        <w:tab/>
      </w:r>
      <w:r>
        <w:rPr>
          <w:noProof/>
        </w:rPr>
        <w:fldChar w:fldCharType="begin"/>
      </w:r>
      <w:r>
        <w:rPr>
          <w:noProof/>
        </w:rPr>
        <w:instrText xml:space="preserve"> PAGEREF _Toc55740274 \h </w:instrText>
      </w:r>
      <w:r>
        <w:rPr>
          <w:noProof/>
        </w:rPr>
      </w:r>
      <w:r>
        <w:rPr>
          <w:noProof/>
        </w:rPr>
        <w:fldChar w:fldCharType="separate"/>
      </w:r>
      <w:r>
        <w:rPr>
          <w:noProof/>
        </w:rPr>
        <w:t>10</w:t>
      </w:r>
      <w:r>
        <w:rPr>
          <w:noProof/>
        </w:rPr>
        <w:fldChar w:fldCharType="end"/>
      </w:r>
    </w:p>
    <w:p w14:paraId="7D34E3C4" w14:textId="6DD2239C" w:rsidR="001F5D58" w:rsidRDefault="001F5D58">
      <w:pPr>
        <w:pStyle w:val="TOC2"/>
        <w:tabs>
          <w:tab w:val="left" w:pos="1000"/>
        </w:tabs>
        <w:rPr>
          <w:rFonts w:asciiTheme="minorHAnsi" w:eastAsiaTheme="minorEastAsia" w:hAnsiTheme="minorHAnsi" w:cstheme="minorBidi"/>
          <w:noProof/>
          <w:snapToGrid/>
          <w:kern w:val="2"/>
          <w:sz w:val="21"/>
          <w:szCs w:val="22"/>
        </w:rPr>
      </w:pPr>
      <w:r>
        <w:rPr>
          <w:noProof/>
        </w:rPr>
        <w:t>8.2</w:t>
      </w:r>
      <w:r>
        <w:rPr>
          <w:rFonts w:asciiTheme="minorHAnsi" w:eastAsiaTheme="minorEastAsia" w:hAnsiTheme="minorHAnsi" w:cstheme="minorBidi"/>
          <w:noProof/>
          <w:snapToGrid/>
          <w:kern w:val="2"/>
          <w:sz w:val="21"/>
          <w:szCs w:val="22"/>
        </w:rPr>
        <w:tab/>
      </w:r>
      <w:r>
        <w:rPr>
          <w:noProof/>
        </w:rPr>
        <w:t>命令语句解析算法</w:t>
      </w:r>
      <w:r>
        <w:rPr>
          <w:noProof/>
        </w:rPr>
        <w:tab/>
      </w:r>
      <w:r>
        <w:rPr>
          <w:noProof/>
        </w:rPr>
        <w:fldChar w:fldCharType="begin"/>
      </w:r>
      <w:r>
        <w:rPr>
          <w:noProof/>
        </w:rPr>
        <w:instrText xml:space="preserve"> PAGEREF _Toc55740275 \h </w:instrText>
      </w:r>
      <w:r>
        <w:rPr>
          <w:noProof/>
        </w:rPr>
      </w:r>
      <w:r>
        <w:rPr>
          <w:noProof/>
        </w:rPr>
        <w:fldChar w:fldCharType="separate"/>
      </w:r>
      <w:r>
        <w:rPr>
          <w:noProof/>
        </w:rPr>
        <w:t>10</w:t>
      </w:r>
      <w:r>
        <w:rPr>
          <w:noProof/>
        </w:rPr>
        <w:fldChar w:fldCharType="end"/>
      </w:r>
    </w:p>
    <w:p w14:paraId="5923E510" w14:textId="54E1E781" w:rsidR="006066E4" w:rsidRDefault="007C549C">
      <w:pPr>
        <w:pStyle w:val="af"/>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1F5D58">
        <w:rPr>
          <w:rFonts w:ascii="Arial" w:hAnsi="Arial" w:hint="eastAsia"/>
        </w:rPr>
        <w:t>软件架构文档</w:t>
      </w:r>
      <w:r>
        <w:rPr>
          <w:rFonts w:ascii="Arial" w:hAnsi="Arial"/>
        </w:rPr>
        <w:fldChar w:fldCharType="end"/>
      </w:r>
    </w:p>
    <w:p w14:paraId="51177107" w14:textId="77777777" w:rsidR="006066E4" w:rsidRDefault="007C549C">
      <w:pPr>
        <w:pStyle w:val="1"/>
        <w:ind w:left="360" w:hanging="360"/>
      </w:pPr>
      <w:bookmarkStart w:id="0" w:name="_Toc55740244"/>
      <w:r>
        <w:rPr>
          <w:rFonts w:hint="eastAsia"/>
        </w:rPr>
        <w:t>简介</w:t>
      </w:r>
      <w:bookmarkEnd w:id="0"/>
    </w:p>
    <w:p w14:paraId="0B57E7B2" w14:textId="77777777" w:rsidR="006066E4" w:rsidRDefault="007C549C">
      <w:pPr>
        <w:pStyle w:val="2"/>
      </w:pPr>
      <w:bookmarkStart w:id="1" w:name="_Toc55740245"/>
      <w:r>
        <w:rPr>
          <w:rFonts w:hint="eastAsia"/>
        </w:rPr>
        <w:t>目的</w:t>
      </w:r>
      <w:bookmarkEnd w:id="1"/>
    </w:p>
    <w:p w14:paraId="46605C73" w14:textId="77777777" w:rsidR="006066E4" w:rsidRDefault="007C549C">
      <w:r>
        <w:rPr>
          <w:rFonts w:hint="eastAsia"/>
        </w:rPr>
        <w:t>本文档将从构架方面对系统进行综合概述，其中会使用多种不同的构架视图来描述系统的各个方面。它用于记录并表述已对系统的构架方面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14:paraId="79C777DF" w14:textId="77777777" w:rsidR="006066E4" w:rsidRDefault="007C549C">
      <w:pPr>
        <w:pStyle w:val="2"/>
      </w:pPr>
      <w:bookmarkStart w:id="2" w:name="_Toc55740246"/>
      <w:r>
        <w:rPr>
          <w:rFonts w:hint="eastAsia"/>
        </w:rPr>
        <w:t>参考资料</w:t>
      </w:r>
      <w:bookmarkEnd w:id="2"/>
    </w:p>
    <w:p w14:paraId="744EACE1" w14:textId="77777777" w:rsidR="006066E4" w:rsidRDefault="007C549C">
      <w:pPr>
        <w:ind w:leftChars="400" w:left="800"/>
      </w:pPr>
      <w:r>
        <w:rPr>
          <w:rFonts w:hint="eastAsia"/>
        </w:rPr>
        <w:t xml:space="preserve">1. </w:t>
      </w:r>
      <w:proofErr w:type="spellStart"/>
      <w:r>
        <w:rPr>
          <w:rFonts w:hint="eastAsia"/>
        </w:rPr>
        <w:t>My_PCLogo</w:t>
      </w:r>
      <w:proofErr w:type="spellEnd"/>
      <w:r>
        <w:rPr>
          <w:rFonts w:hint="eastAsia"/>
        </w:rPr>
        <w:t xml:space="preserve">项目迭代计划1.0    </w:t>
      </w:r>
      <w:r>
        <w:t xml:space="preserve"> </w:t>
      </w:r>
      <w:r>
        <w:rPr>
          <w:rFonts w:hint="eastAsia"/>
        </w:rPr>
        <w:t>2020.</w:t>
      </w:r>
      <w:r>
        <w:t>0</w:t>
      </w:r>
      <w:r>
        <w:rPr>
          <w:rFonts w:hint="eastAsia"/>
        </w:rPr>
        <w:t>9   本项目组</w:t>
      </w:r>
    </w:p>
    <w:p w14:paraId="094B3225" w14:textId="77777777" w:rsidR="006066E4" w:rsidRDefault="007C549C">
      <w:pPr>
        <w:ind w:leftChars="400" w:left="800"/>
      </w:pPr>
      <w:r>
        <w:rPr>
          <w:rFonts w:hint="eastAsia"/>
        </w:rPr>
        <w:t>2. 项目软件需求规约              2020.</w:t>
      </w:r>
      <w:r>
        <w:t>0</w:t>
      </w:r>
      <w:r>
        <w:rPr>
          <w:rFonts w:hint="eastAsia"/>
        </w:rPr>
        <w:t>9   本项目组</w:t>
      </w:r>
    </w:p>
    <w:p w14:paraId="24CF7967" w14:textId="77777777" w:rsidR="006066E4" w:rsidRDefault="007C549C">
      <w:pPr>
        <w:ind w:leftChars="400" w:left="800"/>
      </w:pPr>
      <w:r>
        <w:rPr>
          <w:rFonts w:hint="eastAsia"/>
        </w:rPr>
        <w:t>3. 项目数据库设计规范            2020.10</w:t>
      </w:r>
      <w:r>
        <w:t xml:space="preserve"> </w:t>
      </w:r>
      <w:r>
        <w:rPr>
          <w:rFonts w:hint="eastAsia"/>
        </w:rPr>
        <w:t xml:space="preserve">  本项目组</w:t>
      </w:r>
    </w:p>
    <w:p w14:paraId="46713497" w14:textId="77777777" w:rsidR="006066E4" w:rsidRDefault="007C549C">
      <w:pPr>
        <w:ind w:leftChars="400" w:left="800"/>
      </w:pPr>
      <w:r>
        <w:rPr>
          <w:rFonts w:hint="eastAsia"/>
        </w:rPr>
        <w:t>4. 项目词汇表                    2020.</w:t>
      </w:r>
      <w:r>
        <w:t>0</w:t>
      </w:r>
      <w:r>
        <w:rPr>
          <w:rFonts w:hint="eastAsia"/>
        </w:rPr>
        <w:t>9   本项目组</w:t>
      </w:r>
    </w:p>
    <w:p w14:paraId="7FFB6C54" w14:textId="77777777" w:rsidR="006066E4" w:rsidRDefault="007C549C">
      <w:pPr>
        <w:ind w:leftChars="400" w:left="800"/>
      </w:pPr>
      <w:r>
        <w:rPr>
          <w:rFonts w:hint="eastAsia"/>
        </w:rPr>
        <w:t xml:space="preserve">5. </w:t>
      </w:r>
      <w:proofErr w:type="gramStart"/>
      <w:r>
        <w:rPr>
          <w:rFonts w:hint="eastAsia"/>
        </w:rPr>
        <w:t>谷歌编程</w:t>
      </w:r>
      <w:proofErr w:type="gramEnd"/>
      <w:r>
        <w:rPr>
          <w:rFonts w:hint="eastAsia"/>
        </w:rPr>
        <w:t>规范（试用于本项目）  2020.</w:t>
      </w:r>
      <w:r>
        <w:t>0</w:t>
      </w:r>
      <w:r>
        <w:rPr>
          <w:rFonts w:hint="eastAsia"/>
        </w:rPr>
        <w:t>9   本项目组   （摘自《谷歌编程规范》）</w:t>
      </w:r>
    </w:p>
    <w:p w14:paraId="6B77CCCC" w14:textId="77777777" w:rsidR="006066E4" w:rsidRDefault="007C549C">
      <w:pPr>
        <w:ind w:leftChars="400" w:left="800"/>
      </w:pPr>
      <w:r>
        <w:t xml:space="preserve">6. </w:t>
      </w:r>
      <w:r>
        <w:rPr>
          <w:rFonts w:hint="eastAsia"/>
        </w:rPr>
        <w:t xml:space="preserve">项目要求 </w:t>
      </w:r>
      <w:r>
        <w:t xml:space="preserve">                     </w:t>
      </w:r>
      <w:r>
        <w:rPr>
          <w:rFonts w:hint="eastAsia"/>
        </w:rPr>
        <w:t>2</w:t>
      </w:r>
      <w:r>
        <w:t>020</w:t>
      </w:r>
      <w:r>
        <w:rPr>
          <w:rFonts w:hint="eastAsia"/>
        </w:rPr>
        <w:t>.xx</w:t>
      </w:r>
      <w:r>
        <w:t xml:space="preserve">   &lt;</w:t>
      </w:r>
      <w:r>
        <w:rPr>
          <w:rFonts w:hint="eastAsia"/>
        </w:rPr>
        <w:t>软件工程原理与实践&gt;课程要求</w:t>
      </w:r>
    </w:p>
    <w:p w14:paraId="6DF898BB" w14:textId="77777777" w:rsidR="006066E4" w:rsidRDefault="007C549C">
      <w:pPr>
        <w:ind w:leftChars="400" w:left="800"/>
      </w:pPr>
      <w:r>
        <w:t xml:space="preserve">7. </w:t>
      </w:r>
      <w:r>
        <w:rPr>
          <w:rFonts w:hint="eastAsia"/>
        </w:rPr>
        <w:t xml:space="preserve">课程教材《软件工程原理》  </w:t>
      </w:r>
      <w:r>
        <w:t xml:space="preserve">    </w:t>
      </w:r>
      <w:r>
        <w:rPr>
          <w:rFonts w:hint="eastAsia"/>
        </w:rPr>
        <w:t>2</w:t>
      </w:r>
      <w:r>
        <w:t>013</w:t>
      </w:r>
      <w:r>
        <w:rPr>
          <w:rFonts w:hint="eastAsia"/>
        </w:rPr>
        <w:t>.</w:t>
      </w:r>
      <w:r>
        <w:t xml:space="preserve">xx   </w:t>
      </w:r>
      <w:proofErr w:type="gramStart"/>
      <w:r>
        <w:rPr>
          <w:rFonts w:hint="eastAsia"/>
        </w:rPr>
        <w:t>沈备军</w:t>
      </w:r>
      <w:proofErr w:type="gramEnd"/>
      <w:r>
        <w:rPr>
          <w:rFonts w:hint="eastAsia"/>
        </w:rPr>
        <w:t xml:space="preserve"> 陈昊鹏 陈雨亭编著</w:t>
      </w:r>
    </w:p>
    <w:p w14:paraId="75082A0D" w14:textId="77777777" w:rsidR="006066E4" w:rsidRDefault="007C549C">
      <w:pPr>
        <w:ind w:leftChars="400" w:left="800"/>
      </w:pPr>
      <w:r>
        <w:t xml:space="preserve">8. </w:t>
      </w:r>
      <w:r>
        <w:rPr>
          <w:rFonts w:hint="eastAsia"/>
        </w:rPr>
        <w:t xml:space="preserve">用例模型 </w:t>
      </w:r>
      <w:r>
        <w:t xml:space="preserve">                    </w:t>
      </w:r>
      <w:r>
        <w:rPr>
          <w:rFonts w:hint="eastAsia"/>
        </w:rPr>
        <w:t xml:space="preserve"> 2</w:t>
      </w:r>
      <w:r>
        <w:t xml:space="preserve">020.10   </w:t>
      </w:r>
      <w:r>
        <w:rPr>
          <w:rFonts w:hint="eastAsia"/>
        </w:rPr>
        <w:t>本项目组</w:t>
      </w:r>
    </w:p>
    <w:p w14:paraId="5542391F" w14:textId="77777777" w:rsidR="006066E4" w:rsidRDefault="007C549C">
      <w:pPr>
        <w:ind w:leftChars="400" w:left="800"/>
      </w:pPr>
      <w:r>
        <w:t>9. Vision</w:t>
      </w:r>
      <w:r>
        <w:rPr>
          <w:rFonts w:hint="eastAsia"/>
        </w:rPr>
        <w:t>文档</w:t>
      </w:r>
      <w:r>
        <w:t>2</w:t>
      </w:r>
      <w:r>
        <w:rPr>
          <w:rFonts w:hint="eastAsia"/>
        </w:rPr>
        <w:t>.</w:t>
      </w:r>
      <w:r>
        <w:t>0</w:t>
      </w:r>
      <w:r>
        <w:rPr>
          <w:rFonts w:hint="eastAsia"/>
        </w:rPr>
        <w:t xml:space="preserve"> </w:t>
      </w:r>
      <w:r>
        <w:t xml:space="preserve">               </w:t>
      </w:r>
      <w:r>
        <w:rPr>
          <w:rFonts w:hint="eastAsia"/>
        </w:rPr>
        <w:t>2</w:t>
      </w:r>
      <w:r>
        <w:t>020</w:t>
      </w:r>
      <w:r>
        <w:rPr>
          <w:rFonts w:hint="eastAsia"/>
        </w:rPr>
        <w:t>.</w:t>
      </w:r>
      <w:r>
        <w:t xml:space="preserve">10   </w:t>
      </w:r>
      <w:r>
        <w:rPr>
          <w:rFonts w:hint="eastAsia"/>
        </w:rPr>
        <w:t>本项目组</w:t>
      </w:r>
    </w:p>
    <w:p w14:paraId="6896329A" w14:textId="77777777" w:rsidR="006066E4" w:rsidRDefault="006066E4"/>
    <w:p w14:paraId="65201DB4" w14:textId="77777777" w:rsidR="006066E4" w:rsidRDefault="007C549C">
      <w:pPr>
        <w:pStyle w:val="1"/>
        <w:ind w:left="360" w:hanging="360"/>
      </w:pPr>
      <w:bookmarkStart w:id="3" w:name="_Toc55740247"/>
      <w:r>
        <w:rPr>
          <w:rFonts w:hint="eastAsia"/>
        </w:rPr>
        <w:t>用例视图</w:t>
      </w:r>
      <w:bookmarkEnd w:id="3"/>
    </w:p>
    <w:p w14:paraId="1C20617A" w14:textId="77777777" w:rsidR="006066E4" w:rsidRDefault="007C549C">
      <w:pPr>
        <w:pStyle w:val="2"/>
      </w:pPr>
      <w:bookmarkStart w:id="4" w:name="_Toc55740248"/>
      <w:r>
        <w:rPr>
          <w:rFonts w:hint="eastAsia"/>
        </w:rPr>
        <w:t>概述</w:t>
      </w:r>
      <w:bookmarkEnd w:id="4"/>
    </w:p>
    <w:p w14:paraId="21484C0E" w14:textId="77777777" w:rsidR="006066E4" w:rsidRDefault="007C549C">
      <w:pPr>
        <w:ind w:firstLineChars="200" w:firstLine="400"/>
      </w:pPr>
      <w:r>
        <w:rPr>
          <w:rFonts w:hint="eastAsia"/>
        </w:rPr>
        <w:t>本部分描述了架构设计中的用例视图，它描述了一组场景或用例，这些场景或用例强调或说明了架构设计中的一些重要的特点。</w:t>
      </w:r>
    </w:p>
    <w:p w14:paraId="6D9A7A8B" w14:textId="77777777" w:rsidR="006066E4" w:rsidRDefault="007C549C">
      <w:pPr>
        <w:pStyle w:val="2"/>
      </w:pPr>
      <w:bookmarkStart w:id="5" w:name="_Toc55740249"/>
      <w:r>
        <w:rPr>
          <w:rFonts w:hint="eastAsia"/>
        </w:rPr>
        <w:t>架构上的重要用例</w:t>
      </w:r>
      <w:bookmarkEnd w:id="5"/>
    </w:p>
    <w:p w14:paraId="5A5C0EF2" w14:textId="77777777" w:rsidR="006066E4" w:rsidRDefault="007C549C">
      <w:pPr>
        <w:ind w:firstLine="720"/>
        <w:rPr>
          <w:rFonts w:ascii="Consolas" w:hAnsi="Consolas" w:cs="宋体"/>
          <w:color w:val="E5E4E2"/>
          <w:sz w:val="24"/>
          <w:szCs w:val="24"/>
        </w:rPr>
      </w:pPr>
      <w:r>
        <w:rPr>
          <w:rFonts w:hint="eastAsia"/>
        </w:rPr>
        <w:t>整体上包括三个模块：单机模式、用户系统、双人模式。其中用户系统和双人模式需要在联网下才能使用，单机模式则在联网与不联网下均能使用，所以将单机模式包含在联网下绘制出。</w:t>
      </w:r>
    </w:p>
    <w:p w14:paraId="18B63BD9" w14:textId="77777777" w:rsidR="006066E4" w:rsidRDefault="007C549C">
      <w:pPr>
        <w:jc w:val="center"/>
      </w:pPr>
      <w:r>
        <w:rPr>
          <w:rFonts w:hint="eastAsia"/>
          <w:noProof/>
        </w:rPr>
        <w:drawing>
          <wp:inline distT="0" distB="0" distL="0" distR="0" wp14:anchorId="7CA4B9BB" wp14:editId="56762987">
            <wp:extent cx="2638425" cy="30321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651204" cy="3046617"/>
                    </a:xfrm>
                    <a:prstGeom prst="rect">
                      <a:avLst/>
                    </a:prstGeom>
                    <a:noFill/>
                    <a:ln>
                      <a:noFill/>
                    </a:ln>
                  </pic:spPr>
                </pic:pic>
              </a:graphicData>
            </a:graphic>
          </wp:inline>
        </w:drawing>
      </w:r>
    </w:p>
    <w:p w14:paraId="2222B6D2" w14:textId="1933A490" w:rsidR="006066E4" w:rsidRDefault="007C549C">
      <w:pPr>
        <w:pStyle w:val="a4"/>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F5D58">
        <w:rPr>
          <w:noProof/>
        </w:rPr>
        <w:t>1</w:t>
      </w:r>
      <w:r>
        <w:fldChar w:fldCharType="end"/>
      </w:r>
      <w:r>
        <w:rPr>
          <w:rFonts w:hint="eastAsia"/>
        </w:rPr>
        <w:t>用例图</w:t>
      </w:r>
    </w:p>
    <w:p w14:paraId="28CC589A" w14:textId="77777777" w:rsidR="006066E4" w:rsidRDefault="007C549C">
      <w:pPr>
        <w:pStyle w:val="3"/>
      </w:pPr>
      <w:bookmarkStart w:id="6" w:name="_Toc52533603"/>
      <w:bookmarkStart w:id="7" w:name="_Toc55740250"/>
      <w:r>
        <w:lastRenderedPageBreak/>
        <w:t>&lt;</w:t>
      </w:r>
      <w:r>
        <w:rPr>
          <w:rFonts w:hint="eastAsia"/>
        </w:rPr>
        <w:t>Use case</w:t>
      </w:r>
      <w:r>
        <w:t xml:space="preserve">1 </w:t>
      </w:r>
      <w:r>
        <w:rPr>
          <w:rFonts w:hint="eastAsia"/>
        </w:rPr>
        <w:t>用户系统 规约</w:t>
      </w:r>
      <w:r>
        <w:t>&gt;</w:t>
      </w:r>
      <w:bookmarkEnd w:id="6"/>
      <w:bookmarkEnd w:id="7"/>
    </w:p>
    <w:p w14:paraId="426FDC45" w14:textId="5FF50AF4" w:rsidR="006066E4" w:rsidRDefault="007C549C">
      <w:pPr>
        <w:ind w:firstLine="720"/>
      </w:pPr>
      <w:r>
        <w:rPr>
          <w:rFonts w:hint="eastAsia"/>
        </w:rPr>
        <w:t>若想联网使用，需要登录，用户拥有一个账户。游客可以选择填写注册信息，发送到后台注册接口，注册新账户。注册表单包含用户名，邮箱/电话号码，密码等信息。游客用户若已有账户，通过填写账号及密码，发送到后台登录接口，校验成功即可登录。若登录时提示没有账户则令游客前往注册账户。</w:t>
      </w:r>
    </w:p>
    <w:p w14:paraId="5862121D" w14:textId="77777777" w:rsidR="006066E4" w:rsidRDefault="007C549C">
      <w:pPr>
        <w:pStyle w:val="3"/>
      </w:pPr>
      <w:bookmarkStart w:id="8" w:name="_Toc52533604"/>
      <w:bookmarkStart w:id="9" w:name="_Toc55740251"/>
      <w:r>
        <w:t>&lt;</w:t>
      </w:r>
      <w:r>
        <w:rPr>
          <w:rFonts w:hint="eastAsia"/>
        </w:rPr>
        <w:t>Use case2 单机模式 规约</w:t>
      </w:r>
      <w:r>
        <w:t>&gt;</w:t>
      </w:r>
      <w:bookmarkEnd w:id="8"/>
      <w:bookmarkEnd w:id="9"/>
    </w:p>
    <w:p w14:paraId="455DD493" w14:textId="77777777" w:rsidR="006066E4" w:rsidRDefault="007C549C">
      <w:pPr>
        <w:widowControl/>
        <w:shd w:val="clear" w:color="auto" w:fill="FFFFFF"/>
        <w:spacing w:line="240" w:lineRule="auto"/>
        <w:ind w:firstLine="720"/>
        <w:rPr>
          <w:rFonts w:ascii="Arial" w:hAnsi="Arial" w:cs="Arial"/>
          <w:color w:val="000000"/>
        </w:rPr>
      </w:pPr>
      <w:r>
        <w:rPr>
          <w:rFonts w:ascii="Arial" w:hAnsi="Arial" w:cs="Arial"/>
          <w:color w:val="000000"/>
        </w:rPr>
        <w:t>在单机模式下，用户可以有两种</w:t>
      </w:r>
      <w:r>
        <w:rPr>
          <w:rFonts w:ascii="Arial" w:hAnsi="Arial" w:cs="Arial" w:hint="eastAsia"/>
          <w:color w:val="000000"/>
        </w:rPr>
        <w:t>使用方式：</w:t>
      </w:r>
    </w:p>
    <w:p w14:paraId="3BB0F6C6" w14:textId="77777777" w:rsidR="006066E4" w:rsidRDefault="007C549C">
      <w:pPr>
        <w:pStyle w:val="22"/>
        <w:widowControl/>
        <w:numPr>
          <w:ilvl w:val="0"/>
          <w:numId w:val="2"/>
        </w:numPr>
        <w:shd w:val="clear" w:color="auto" w:fill="FFFFFF"/>
        <w:spacing w:line="240" w:lineRule="auto"/>
        <w:ind w:firstLineChars="0"/>
        <w:rPr>
          <w:rFonts w:ascii="Arial" w:hAnsi="Arial" w:cs="Arial"/>
          <w:color w:val="000000"/>
        </w:rPr>
      </w:pPr>
      <w:r>
        <w:rPr>
          <w:rFonts w:ascii="Arial" w:hAnsi="Arial" w:cs="Arial"/>
          <w:color w:val="000000"/>
        </w:rPr>
        <w:t>命令行模式</w:t>
      </w:r>
    </w:p>
    <w:p w14:paraId="0EF7EEF0" w14:textId="77777777" w:rsidR="006066E4" w:rsidRDefault="007C549C">
      <w:pPr>
        <w:widowControl/>
        <w:shd w:val="clear" w:color="auto" w:fill="FFFFFF"/>
        <w:spacing w:line="240" w:lineRule="auto"/>
        <w:ind w:left="720" w:firstLine="360"/>
        <w:rPr>
          <w:rFonts w:ascii="Arial" w:hAnsi="Arial" w:cs="Arial"/>
          <w:color w:val="000000"/>
        </w:rPr>
      </w:pPr>
      <w:r>
        <w:rPr>
          <w:rFonts w:ascii="Arial" w:hAnsi="Arial" w:cs="Arial"/>
          <w:color w:val="000000"/>
        </w:rPr>
        <w:t>每一条指令输入后，经过</w:t>
      </w:r>
      <w:proofErr w:type="gramStart"/>
      <w:r>
        <w:rPr>
          <w:rFonts w:ascii="Arial" w:hAnsi="Arial" w:cs="Arial"/>
          <w:color w:val="000000"/>
        </w:rPr>
        <w:t>解析器</w:t>
      </w:r>
      <w:proofErr w:type="gramEnd"/>
      <w:r>
        <w:rPr>
          <w:rFonts w:ascii="Arial" w:hAnsi="Arial" w:cs="Arial"/>
          <w:color w:val="000000"/>
        </w:rPr>
        <w:t>解析，确认合乎语法规范后，交付给执行器将结果绘制在画布上</w:t>
      </w:r>
      <w:r>
        <w:rPr>
          <w:rFonts w:ascii="Arial" w:hAnsi="Arial" w:cs="Arial" w:hint="eastAsia"/>
          <w:color w:val="000000"/>
        </w:rPr>
        <w:t>。</w:t>
      </w:r>
      <w:r>
        <w:rPr>
          <w:rFonts w:ascii="Arial" w:hAnsi="Arial" w:cs="Arial"/>
          <w:color w:val="000000"/>
        </w:rPr>
        <w:t>输入指令可以是直接键入命令行，或者使用自然语言通过语</w:t>
      </w:r>
      <w:r>
        <w:rPr>
          <w:rFonts w:ascii="Arial" w:hAnsi="Arial" w:cs="Arial" w:hint="eastAsia"/>
          <w:color w:val="000000"/>
        </w:rPr>
        <w:t>音</w:t>
      </w:r>
      <w:r>
        <w:rPr>
          <w:rFonts w:ascii="Arial" w:hAnsi="Arial" w:cs="Arial"/>
          <w:color w:val="000000"/>
        </w:rPr>
        <w:t>方式</w:t>
      </w:r>
      <w:r>
        <w:rPr>
          <w:rFonts w:ascii="Arial" w:hAnsi="Arial" w:cs="Arial" w:hint="eastAsia"/>
          <w:color w:val="000000"/>
        </w:rPr>
        <w:t>输入命令行</w:t>
      </w:r>
      <w:r>
        <w:rPr>
          <w:rFonts w:ascii="Arial" w:hAnsi="Arial" w:cs="Arial"/>
          <w:color w:val="000000"/>
        </w:rPr>
        <w:t>（进阶需求）</w:t>
      </w:r>
    </w:p>
    <w:p w14:paraId="58961AF8" w14:textId="77777777" w:rsidR="006066E4" w:rsidRDefault="006066E4">
      <w:pPr>
        <w:widowControl/>
        <w:shd w:val="clear" w:color="auto" w:fill="FFFFFF"/>
        <w:spacing w:line="240" w:lineRule="auto"/>
        <w:ind w:left="720"/>
        <w:rPr>
          <w:rFonts w:ascii="Arial" w:hAnsi="Arial" w:cs="Arial"/>
          <w:color w:val="000000"/>
        </w:rPr>
      </w:pPr>
    </w:p>
    <w:p w14:paraId="11957543" w14:textId="77777777" w:rsidR="006066E4" w:rsidRDefault="007C549C">
      <w:pPr>
        <w:pStyle w:val="22"/>
        <w:widowControl/>
        <w:numPr>
          <w:ilvl w:val="0"/>
          <w:numId w:val="2"/>
        </w:numPr>
        <w:shd w:val="clear" w:color="auto" w:fill="FFFFFF"/>
        <w:spacing w:line="240" w:lineRule="auto"/>
        <w:ind w:firstLineChars="0"/>
        <w:rPr>
          <w:rFonts w:ascii="Arial" w:hAnsi="Arial" w:cs="Arial"/>
          <w:color w:val="000000"/>
          <w:sz w:val="24"/>
          <w:szCs w:val="24"/>
        </w:rPr>
      </w:pPr>
      <w:r>
        <w:rPr>
          <w:rFonts w:ascii="Arial" w:hAnsi="Arial" w:cs="Arial"/>
          <w:color w:val="000000"/>
        </w:rPr>
        <w:t>命令文件模式</w:t>
      </w:r>
    </w:p>
    <w:p w14:paraId="2DC044A9" w14:textId="77777777" w:rsidR="006066E4" w:rsidRDefault="007C549C">
      <w:pPr>
        <w:widowControl/>
        <w:shd w:val="clear" w:color="auto" w:fill="FFFFFF"/>
        <w:spacing w:line="240" w:lineRule="auto"/>
        <w:ind w:left="720" w:firstLine="360"/>
        <w:rPr>
          <w:rFonts w:ascii="Arial" w:hAnsi="Arial" w:cs="Arial"/>
          <w:color w:val="000000"/>
          <w:sz w:val="24"/>
          <w:szCs w:val="24"/>
        </w:rPr>
      </w:pPr>
      <w:r>
        <w:rPr>
          <w:rFonts w:ascii="Arial" w:hAnsi="Arial" w:cs="Arial"/>
          <w:color w:val="000000"/>
        </w:rPr>
        <w:t>文件可以自行在编辑器上编写或者直接</w:t>
      </w:r>
      <w:r>
        <w:rPr>
          <w:rFonts w:ascii="Arial" w:hAnsi="Arial" w:cs="Arial" w:hint="eastAsia"/>
          <w:color w:val="000000"/>
        </w:rPr>
        <w:t>将文件</w:t>
      </w:r>
      <w:r>
        <w:rPr>
          <w:rFonts w:ascii="Arial" w:hAnsi="Arial" w:cs="Arial"/>
          <w:color w:val="000000"/>
        </w:rPr>
        <w:t>导入</w:t>
      </w:r>
      <w:r>
        <w:rPr>
          <w:rFonts w:ascii="Arial" w:hAnsi="Arial" w:cs="Arial" w:hint="eastAsia"/>
          <w:color w:val="000000"/>
        </w:rPr>
        <w:t>编辑器。</w:t>
      </w:r>
      <w:r>
        <w:rPr>
          <w:rFonts w:ascii="Arial" w:hAnsi="Arial" w:cs="Arial"/>
          <w:color w:val="000000"/>
        </w:rPr>
        <w:t>通过丰富的指令组合，解释器确认在合乎语法规范后，绘制出丰富多彩的图案</w:t>
      </w:r>
      <w:r>
        <w:rPr>
          <w:rFonts w:ascii="Arial" w:hAnsi="Arial" w:cs="Arial" w:hint="eastAsia"/>
          <w:color w:val="000000"/>
        </w:rPr>
        <w:t>。还</w:t>
      </w:r>
      <w:r>
        <w:rPr>
          <w:rFonts w:ascii="Arial" w:hAnsi="Arial" w:cs="Arial"/>
          <w:color w:val="000000"/>
        </w:rPr>
        <w:t>可设置断点进行调试，分步运行</w:t>
      </w:r>
    </w:p>
    <w:p w14:paraId="4416DF83" w14:textId="77777777" w:rsidR="006066E4" w:rsidRDefault="007C549C">
      <w:pPr>
        <w:pStyle w:val="3"/>
      </w:pPr>
      <w:bookmarkStart w:id="10" w:name="_Toc52533605"/>
      <w:bookmarkStart w:id="11" w:name="_Toc55740252"/>
      <w:r>
        <w:t>&lt;</w:t>
      </w:r>
      <w:r>
        <w:rPr>
          <w:rFonts w:hint="eastAsia"/>
        </w:rPr>
        <w:t>Use case</w:t>
      </w:r>
      <w:r>
        <w:t xml:space="preserve">3 </w:t>
      </w:r>
      <w:r>
        <w:rPr>
          <w:rFonts w:hint="eastAsia"/>
        </w:rPr>
        <w:t>匹配机制 规约</w:t>
      </w:r>
      <w:r>
        <w:t>&gt;</w:t>
      </w:r>
      <w:bookmarkEnd w:id="10"/>
      <w:bookmarkEnd w:id="11"/>
    </w:p>
    <w:p w14:paraId="3C896F72" w14:textId="77777777" w:rsidR="006066E4" w:rsidRDefault="007C549C">
      <w:pPr>
        <w:ind w:left="720"/>
      </w:pPr>
      <w:r>
        <w:rPr>
          <w:rFonts w:ascii="Arial" w:hAnsi="Arial" w:cs="Arial"/>
          <w:shd w:val="clear" w:color="auto" w:fill="FFFFFF"/>
        </w:rPr>
        <w:t>用户发送匹配请求，由后台自动匹配</w:t>
      </w:r>
      <w:r>
        <w:rPr>
          <w:rFonts w:ascii="Arial" w:hAnsi="Arial" w:cs="Arial" w:hint="eastAsia"/>
          <w:shd w:val="clear" w:color="auto" w:fill="FFFFFF"/>
        </w:rPr>
        <w:t>。</w:t>
      </w:r>
      <w:r>
        <w:rPr>
          <w:rFonts w:ascii="Arial" w:hAnsi="Arial" w:cs="Arial"/>
          <w:shd w:val="clear" w:color="auto" w:fill="FFFFFF"/>
        </w:rPr>
        <w:t>匹配到</w:t>
      </w:r>
      <w:r>
        <w:rPr>
          <w:rFonts w:ascii="Arial" w:hAnsi="Arial" w:cs="Arial" w:hint="eastAsia"/>
          <w:shd w:val="clear" w:color="auto" w:fill="FFFFFF"/>
        </w:rPr>
        <w:t>其它用户</w:t>
      </w:r>
      <w:r>
        <w:rPr>
          <w:rFonts w:ascii="Arial" w:hAnsi="Arial" w:cs="Arial"/>
          <w:shd w:val="clear" w:color="auto" w:fill="FFFFFF"/>
        </w:rPr>
        <w:t>后，双方需要在有限时间内（如</w:t>
      </w:r>
      <w:r>
        <w:rPr>
          <w:rFonts w:ascii="Arial" w:hAnsi="Arial" w:cs="Arial"/>
          <w:shd w:val="clear" w:color="auto" w:fill="FFFFFF"/>
        </w:rPr>
        <w:t>30</w:t>
      </w:r>
      <w:r>
        <w:rPr>
          <w:rFonts w:ascii="Arial" w:hAnsi="Arial" w:cs="Arial"/>
          <w:shd w:val="clear" w:color="auto" w:fill="FFFFFF"/>
        </w:rPr>
        <w:t>秒）确认</w:t>
      </w:r>
      <w:r>
        <w:rPr>
          <w:rFonts w:ascii="Arial" w:hAnsi="Arial" w:cs="Arial" w:hint="eastAsia"/>
          <w:shd w:val="clear" w:color="auto" w:fill="FFFFFF"/>
        </w:rPr>
        <w:t>。</w:t>
      </w:r>
      <w:r>
        <w:rPr>
          <w:rFonts w:ascii="Arial" w:hAnsi="Arial" w:cs="Arial"/>
          <w:shd w:val="clear" w:color="auto" w:fill="FFFFFF"/>
        </w:rPr>
        <w:t>双方</w:t>
      </w:r>
      <w:r>
        <w:rPr>
          <w:rFonts w:ascii="Arial" w:hAnsi="Arial" w:cs="Arial" w:hint="eastAsia"/>
          <w:shd w:val="clear" w:color="auto" w:fill="FFFFFF"/>
        </w:rPr>
        <w:t>在时间限制内</w:t>
      </w:r>
      <w:r>
        <w:rPr>
          <w:rFonts w:ascii="Arial" w:hAnsi="Arial" w:cs="Arial"/>
          <w:shd w:val="clear" w:color="auto" w:fill="FFFFFF"/>
        </w:rPr>
        <w:t>均确认后建立连接，即可进行联网游戏</w:t>
      </w:r>
      <w:r>
        <w:rPr>
          <w:rFonts w:ascii="Arial" w:hAnsi="Arial" w:cs="Arial" w:hint="eastAsia"/>
          <w:shd w:val="clear" w:color="auto" w:fill="FFFFFF"/>
        </w:rPr>
        <w:t>。若在规定时间内尚有用户未确认，则本次匹配失效。</w:t>
      </w:r>
    </w:p>
    <w:p w14:paraId="7F852D7F" w14:textId="77777777" w:rsidR="006066E4" w:rsidRDefault="007C549C">
      <w:pPr>
        <w:pStyle w:val="3"/>
      </w:pPr>
      <w:bookmarkStart w:id="12" w:name="_Toc52533606"/>
      <w:bookmarkStart w:id="13" w:name="_Toc55740253"/>
      <w:r>
        <w:t>&lt;</w:t>
      </w:r>
      <w:r>
        <w:rPr>
          <w:rFonts w:hint="eastAsia"/>
        </w:rPr>
        <w:t>Use case</w:t>
      </w:r>
      <w:r>
        <w:t>4</w:t>
      </w:r>
      <w:r>
        <w:rPr>
          <w:rFonts w:hint="eastAsia"/>
        </w:rPr>
        <w:t xml:space="preserve"> 协作模式 规约</w:t>
      </w:r>
      <w:r>
        <w:t>&gt;</w:t>
      </w:r>
      <w:bookmarkEnd w:id="12"/>
      <w:bookmarkEnd w:id="13"/>
    </w:p>
    <w:p w14:paraId="332F4D1C" w14:textId="77777777" w:rsidR="006066E4" w:rsidRDefault="007C549C">
      <w:pPr>
        <w:pStyle w:val="22"/>
        <w:numPr>
          <w:ilvl w:val="0"/>
          <w:numId w:val="3"/>
        </w:numPr>
        <w:ind w:firstLineChars="0"/>
      </w:pPr>
      <w:r>
        <w:rPr>
          <w:rFonts w:ascii="Arial" w:hAnsi="Arial" w:cs="Arial" w:hint="eastAsia"/>
          <w:shd w:val="clear" w:color="auto" w:fill="FFFFFF"/>
        </w:rPr>
        <w:t>网上双人单海龟协同绘图</w:t>
      </w:r>
    </w:p>
    <w:p w14:paraId="38ADFB45" w14:textId="77777777" w:rsidR="006066E4" w:rsidRDefault="007C549C">
      <w:pPr>
        <w:pStyle w:val="22"/>
        <w:ind w:left="1080" w:firstLineChars="0" w:firstLine="360"/>
      </w:pPr>
      <w:r>
        <w:rPr>
          <w:rFonts w:ascii="Arial" w:hAnsi="Arial" w:cs="Arial"/>
          <w:shd w:val="clear" w:color="auto" w:fill="FFFFFF"/>
        </w:rPr>
        <w:t>已经匹配的</w:t>
      </w:r>
      <w:r>
        <w:rPr>
          <w:rFonts w:ascii="Arial" w:hAnsi="Arial" w:cs="Arial" w:hint="eastAsia"/>
          <w:shd w:val="clear" w:color="auto" w:fill="FFFFFF"/>
        </w:rPr>
        <w:t>两名用户</w:t>
      </w:r>
      <w:r>
        <w:rPr>
          <w:rFonts w:ascii="Arial" w:hAnsi="Arial" w:cs="Arial"/>
          <w:shd w:val="clear" w:color="auto" w:fill="FFFFFF"/>
        </w:rPr>
        <w:t>，通过轮流发送指令控制单个海龟绘图，每人需要在固定的操作时间限制内</w:t>
      </w:r>
      <w:r>
        <w:rPr>
          <w:rFonts w:ascii="Arial" w:hAnsi="Arial" w:cs="Arial" w:hint="eastAsia"/>
          <w:shd w:val="clear" w:color="auto" w:fill="FFFFFF"/>
        </w:rPr>
        <w:t>（如</w:t>
      </w:r>
      <w:r>
        <w:rPr>
          <w:rFonts w:ascii="Arial" w:hAnsi="Arial" w:cs="Arial" w:hint="eastAsia"/>
          <w:shd w:val="clear" w:color="auto" w:fill="FFFFFF"/>
        </w:rPr>
        <w:t>3</w:t>
      </w:r>
      <w:r>
        <w:rPr>
          <w:rFonts w:ascii="Arial" w:hAnsi="Arial" w:cs="Arial"/>
          <w:shd w:val="clear" w:color="auto" w:fill="FFFFFF"/>
        </w:rPr>
        <w:t>0</w:t>
      </w:r>
      <w:r>
        <w:rPr>
          <w:rFonts w:ascii="Arial" w:hAnsi="Arial" w:cs="Arial" w:hint="eastAsia"/>
          <w:shd w:val="clear" w:color="auto" w:fill="FFFFFF"/>
        </w:rPr>
        <w:t>秒）</w:t>
      </w:r>
      <w:r>
        <w:rPr>
          <w:rFonts w:ascii="Arial" w:hAnsi="Arial" w:cs="Arial"/>
          <w:shd w:val="clear" w:color="auto" w:fill="FFFFFF"/>
        </w:rPr>
        <w:t>发送</w:t>
      </w:r>
      <w:r>
        <w:rPr>
          <w:rFonts w:ascii="Arial" w:hAnsi="Arial" w:cs="Arial" w:hint="eastAsia"/>
          <w:shd w:val="clear" w:color="auto" w:fill="FFFFFF"/>
        </w:rPr>
        <w:t>合乎语法的</w:t>
      </w:r>
      <w:r>
        <w:rPr>
          <w:rFonts w:ascii="Arial" w:hAnsi="Arial" w:cs="Arial"/>
          <w:shd w:val="clear" w:color="auto" w:fill="FFFFFF"/>
        </w:rPr>
        <w:t>指令</w:t>
      </w:r>
      <w:r>
        <w:rPr>
          <w:rFonts w:ascii="Arial" w:hAnsi="Arial" w:cs="Arial" w:hint="eastAsia"/>
          <w:shd w:val="clear" w:color="auto" w:fill="FFFFFF"/>
        </w:rPr>
        <w:t>（在本地校验合法后才能发出）</w:t>
      </w:r>
      <w:r>
        <w:rPr>
          <w:rFonts w:ascii="Arial" w:hAnsi="Arial" w:cs="Arial"/>
          <w:shd w:val="clear" w:color="auto" w:fill="FFFFFF"/>
        </w:rPr>
        <w:t>，否则海龟的控制转移到另一</w:t>
      </w:r>
      <w:r>
        <w:rPr>
          <w:rFonts w:ascii="Arial" w:hAnsi="Arial" w:cs="Arial" w:hint="eastAsia"/>
          <w:shd w:val="clear" w:color="auto" w:fill="FFFFFF"/>
        </w:rPr>
        <w:t>玩家</w:t>
      </w:r>
      <w:r>
        <w:rPr>
          <w:rFonts w:ascii="Arial" w:hAnsi="Arial" w:cs="Arial"/>
          <w:shd w:val="clear" w:color="auto" w:fill="FFFFFF"/>
        </w:rPr>
        <w:t>手中</w:t>
      </w:r>
      <w:r>
        <w:rPr>
          <w:rFonts w:ascii="Arial" w:hAnsi="Arial" w:cs="Arial" w:hint="eastAsia"/>
          <w:shd w:val="clear" w:color="auto" w:fill="FFFFFF"/>
        </w:rPr>
        <w:t>。</w:t>
      </w:r>
    </w:p>
    <w:p w14:paraId="058D6694" w14:textId="77777777" w:rsidR="006066E4" w:rsidRDefault="007C549C">
      <w:pPr>
        <w:pStyle w:val="22"/>
        <w:numPr>
          <w:ilvl w:val="0"/>
          <w:numId w:val="3"/>
        </w:numPr>
        <w:ind w:firstLineChars="0"/>
      </w:pPr>
      <w:r>
        <w:rPr>
          <w:rFonts w:ascii="Arial" w:hAnsi="Arial" w:cs="Arial" w:hint="eastAsia"/>
          <w:shd w:val="clear" w:color="auto" w:fill="FFFFFF"/>
        </w:rPr>
        <w:t>网上双人双海龟协同绘图</w:t>
      </w:r>
    </w:p>
    <w:p w14:paraId="1CA4ED72" w14:textId="77777777" w:rsidR="006066E4" w:rsidRDefault="007C549C">
      <w:pPr>
        <w:pStyle w:val="22"/>
        <w:ind w:left="1080" w:firstLineChars="0" w:firstLine="360"/>
      </w:pPr>
      <w:r>
        <w:rPr>
          <w:rFonts w:ascii="Arial" w:hAnsi="Arial" w:cs="Arial"/>
          <w:shd w:val="clear" w:color="auto" w:fill="FFFFFF"/>
        </w:rPr>
        <w:t>已经匹配的</w:t>
      </w:r>
      <w:r>
        <w:rPr>
          <w:rFonts w:ascii="Arial" w:hAnsi="Arial" w:cs="Arial" w:hint="eastAsia"/>
          <w:shd w:val="clear" w:color="auto" w:fill="FFFFFF"/>
        </w:rPr>
        <w:t>两名用户，各自发送指令控制自己的海龟进行绘图，双方可以自由协调沟通，共同完成绘图。</w:t>
      </w:r>
    </w:p>
    <w:p w14:paraId="7E35F24C" w14:textId="77777777" w:rsidR="006066E4" w:rsidRDefault="007C549C">
      <w:pPr>
        <w:pStyle w:val="3"/>
      </w:pPr>
      <w:bookmarkStart w:id="14" w:name="_Toc52533607"/>
      <w:bookmarkStart w:id="15" w:name="_Toc55740254"/>
      <w:r>
        <w:t>&lt;</w:t>
      </w:r>
      <w:r>
        <w:rPr>
          <w:rFonts w:hint="eastAsia"/>
        </w:rPr>
        <w:t>Use case</w:t>
      </w:r>
      <w:r>
        <w:t>5</w:t>
      </w:r>
      <w:r>
        <w:rPr>
          <w:rFonts w:hint="eastAsia"/>
        </w:rPr>
        <w:t xml:space="preserve"> 对战模式 规约</w:t>
      </w:r>
      <w:r>
        <w:t>&gt;</w:t>
      </w:r>
      <w:bookmarkEnd w:id="14"/>
      <w:bookmarkEnd w:id="15"/>
    </w:p>
    <w:p w14:paraId="769D3D2D" w14:textId="77777777" w:rsidR="006066E4" w:rsidRDefault="007C549C">
      <w:pPr>
        <w:ind w:firstLine="720"/>
      </w:pPr>
      <w:r>
        <w:rPr>
          <w:rFonts w:ascii="Arial" w:hAnsi="Arial" w:cs="Arial" w:hint="eastAsia"/>
          <w:shd w:val="clear" w:color="auto" w:fill="FFFFFF"/>
        </w:rPr>
        <w:t>网上双人双海龟绘图对战。</w:t>
      </w:r>
      <w:r>
        <w:rPr>
          <w:rFonts w:ascii="Arial" w:hAnsi="Arial" w:cs="Arial"/>
          <w:shd w:val="clear" w:color="auto" w:fill="FFFFFF"/>
        </w:rPr>
        <w:t>已经匹配的</w:t>
      </w:r>
      <w:r>
        <w:rPr>
          <w:rFonts w:ascii="Arial" w:hAnsi="Arial" w:cs="Arial" w:hint="eastAsia"/>
          <w:shd w:val="clear" w:color="auto" w:fill="FFFFFF"/>
        </w:rPr>
        <w:t>两名玩家用户</w:t>
      </w:r>
      <w:r>
        <w:rPr>
          <w:rFonts w:ascii="Arial" w:hAnsi="Arial" w:cs="Arial"/>
          <w:shd w:val="clear" w:color="auto" w:fill="FFFFFF"/>
        </w:rPr>
        <w:t>，各自发送指令控制自己的海龟绘图，在规定时间结束后，经由评分模块通过一定的评分机制决出胜者</w:t>
      </w:r>
      <w:r>
        <w:rPr>
          <w:rFonts w:ascii="Arial" w:hAnsi="Arial" w:cs="Arial" w:hint="eastAsia"/>
          <w:shd w:val="clear" w:color="auto" w:fill="FFFFFF"/>
        </w:rPr>
        <w:t>。</w:t>
      </w:r>
    </w:p>
    <w:p w14:paraId="0940D306" w14:textId="77777777" w:rsidR="006066E4" w:rsidRDefault="006066E4"/>
    <w:p w14:paraId="16EC4168" w14:textId="77777777" w:rsidR="006066E4" w:rsidRDefault="007C549C">
      <w:pPr>
        <w:pStyle w:val="1"/>
        <w:ind w:left="360" w:hanging="360"/>
      </w:pPr>
      <w:bookmarkStart w:id="16" w:name="_Toc55740255"/>
      <w:r>
        <w:rPr>
          <w:rFonts w:hint="eastAsia"/>
        </w:rPr>
        <w:t>逻辑视图</w:t>
      </w:r>
      <w:bookmarkEnd w:id="16"/>
    </w:p>
    <w:p w14:paraId="0095FD6A" w14:textId="77777777" w:rsidR="006066E4" w:rsidRDefault="007C549C">
      <w:pPr>
        <w:pStyle w:val="2"/>
      </w:pPr>
      <w:bookmarkStart w:id="17" w:name="_Toc55740256"/>
      <w:r>
        <w:rPr>
          <w:rFonts w:hint="eastAsia"/>
        </w:rPr>
        <w:t>概述</w:t>
      </w:r>
      <w:bookmarkEnd w:id="17"/>
    </w:p>
    <w:p w14:paraId="15277BB1" w14:textId="77777777" w:rsidR="006066E4" w:rsidRDefault="007C549C">
      <w:pPr>
        <w:spacing w:line="360" w:lineRule="auto"/>
        <w:ind w:firstLineChars="200" w:firstLine="400"/>
      </w:pPr>
      <w:r>
        <w:rPr>
          <w:rFonts w:hint="eastAsia"/>
        </w:rPr>
        <w:t>本部分描述了架构的逻辑视图，它描述了服务和功能在项目架构中的层次结构，此外，还描述了层次与</w:t>
      </w:r>
      <w:proofErr w:type="gramStart"/>
      <w:r>
        <w:rPr>
          <w:rFonts w:hint="eastAsia"/>
        </w:rPr>
        <w:t>包之间</w:t>
      </w:r>
      <w:proofErr w:type="gramEnd"/>
      <w:r>
        <w:rPr>
          <w:rFonts w:hint="eastAsia"/>
        </w:rPr>
        <w:t>的关系。</w:t>
      </w:r>
    </w:p>
    <w:p w14:paraId="26C0E0E9" w14:textId="77777777" w:rsidR="006066E4" w:rsidRDefault="007C549C">
      <w:pPr>
        <w:pStyle w:val="2"/>
      </w:pPr>
      <w:bookmarkStart w:id="18" w:name="_Toc55740257"/>
      <w:r>
        <w:rPr>
          <w:rFonts w:hint="eastAsia"/>
        </w:rPr>
        <w:t>逻辑视图的结构层次</w:t>
      </w:r>
      <w:bookmarkEnd w:id="18"/>
    </w:p>
    <w:p w14:paraId="5081250B" w14:textId="77777777" w:rsidR="006066E4" w:rsidRDefault="006066E4">
      <w:pPr>
        <w:jc w:val="center"/>
      </w:pPr>
    </w:p>
    <w:p w14:paraId="057709C1" w14:textId="77777777" w:rsidR="006066E4" w:rsidRDefault="007C549C">
      <w:pPr>
        <w:keepNext/>
        <w:spacing w:line="360" w:lineRule="auto"/>
        <w:ind w:firstLine="400"/>
        <w:jc w:val="center"/>
      </w:pPr>
      <w:r>
        <w:rPr>
          <w:rFonts w:ascii="Times New Roman" w:hint="eastAsia"/>
        </w:rPr>
        <w:t>本项目</w:t>
      </w:r>
      <w:r>
        <w:rPr>
          <w:rFonts w:hint="eastAsia"/>
        </w:rPr>
        <w:t>的逻辑视图由三个主要层次组成：应用层、业务服务层、中间层。</w:t>
      </w:r>
    </w:p>
    <w:p w14:paraId="42BDD860" w14:textId="77777777" w:rsidR="006066E4" w:rsidRDefault="006066E4">
      <w:pPr>
        <w:pStyle w:val="a4"/>
        <w:jc w:val="center"/>
      </w:pPr>
    </w:p>
    <w:p w14:paraId="0822BB9C" w14:textId="77777777" w:rsidR="006066E4" w:rsidRDefault="007C549C">
      <w:pPr>
        <w:keepNext/>
        <w:spacing w:line="360" w:lineRule="auto"/>
        <w:ind w:firstLine="400"/>
        <w:jc w:val="center"/>
      </w:pPr>
      <w:r>
        <w:rPr>
          <w:noProof/>
        </w:rPr>
        <w:lastRenderedPageBreak/>
        <w:drawing>
          <wp:inline distT="0" distB="0" distL="0" distR="0" wp14:anchorId="0E23FDC8" wp14:editId="15CB9E0D">
            <wp:extent cx="2341245" cy="221805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349305" cy="2225565"/>
                    </a:xfrm>
                    <a:prstGeom prst="rect">
                      <a:avLst/>
                    </a:prstGeom>
                    <a:noFill/>
                    <a:ln>
                      <a:noFill/>
                    </a:ln>
                  </pic:spPr>
                </pic:pic>
              </a:graphicData>
            </a:graphic>
          </wp:inline>
        </w:drawing>
      </w:r>
    </w:p>
    <w:p w14:paraId="37841641" w14:textId="12794D5E" w:rsidR="006066E4" w:rsidRDefault="007C549C">
      <w:pPr>
        <w:pStyle w:val="a4"/>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F5D58">
        <w:rPr>
          <w:noProof/>
        </w:rPr>
        <w:t>2</w:t>
      </w:r>
      <w:r>
        <w:fldChar w:fldCharType="end"/>
      </w:r>
      <w:r>
        <w:rPr>
          <w:rFonts w:hint="eastAsia"/>
        </w:rPr>
        <w:t>逻辑视图的三个层次及其关系</w:t>
      </w:r>
    </w:p>
    <w:p w14:paraId="6156997F" w14:textId="77777777" w:rsidR="006066E4" w:rsidRDefault="006066E4"/>
    <w:p w14:paraId="524B8DD4" w14:textId="77777777" w:rsidR="006066E4" w:rsidRDefault="007C549C">
      <w:pPr>
        <w:pStyle w:val="2"/>
      </w:pPr>
      <w:bookmarkStart w:id="19" w:name="_Toc55740258"/>
      <w:r>
        <w:rPr>
          <w:rFonts w:hint="eastAsia"/>
        </w:rPr>
        <w:t>在架构方面具有重要意义的设计包</w:t>
      </w:r>
      <w:bookmarkEnd w:id="19"/>
    </w:p>
    <w:p w14:paraId="378CDF0C" w14:textId="3CA6AFF2" w:rsidR="006066E4" w:rsidRDefault="00741A3A">
      <w:pPr>
        <w:pStyle w:val="3"/>
      </w:pPr>
      <w:bookmarkStart w:id="20" w:name="_Toc55740259"/>
      <w:r>
        <w:rPr>
          <w:rFonts w:hint="eastAsia"/>
        </w:rPr>
        <w:t>A</w:t>
      </w:r>
      <w:r w:rsidR="007C549C">
        <w:rPr>
          <w:rFonts w:hint="eastAsia"/>
        </w:rPr>
        <w:t>pplication</w:t>
      </w:r>
      <w:r>
        <w:rPr>
          <w:rFonts w:hint="eastAsia"/>
        </w:rPr>
        <w:t>层</w:t>
      </w:r>
      <w:bookmarkEnd w:id="20"/>
    </w:p>
    <w:p w14:paraId="3255B1D1" w14:textId="56B22162" w:rsidR="006066E4" w:rsidRDefault="006066E4" w:rsidP="00741A3A">
      <w:pPr>
        <w:keepNext/>
      </w:pPr>
    </w:p>
    <w:p w14:paraId="1C936C54" w14:textId="7E3BC306" w:rsidR="006066E4" w:rsidRDefault="00741A3A">
      <w:pPr>
        <w:keepNext/>
        <w:ind w:firstLine="720"/>
      </w:pPr>
      <w:r>
        <w:rPr>
          <w:rFonts w:hint="eastAsia"/>
        </w:rPr>
        <w:t>A</w:t>
      </w:r>
      <w:r>
        <w:t>pplication</w:t>
      </w:r>
      <w:r w:rsidR="007C549C">
        <w:rPr>
          <w:rFonts w:hint="eastAsia"/>
        </w:rPr>
        <w:t>层依赖于业务服务层。</w:t>
      </w:r>
    </w:p>
    <w:p w14:paraId="5EAF9E57" w14:textId="596DB449" w:rsidR="006066E4" w:rsidRDefault="00005719">
      <w:pPr>
        <w:keepNext/>
        <w:ind w:firstLine="720"/>
      </w:pPr>
      <w:r>
        <w:rPr>
          <w:noProof/>
          <w:snapToGrid/>
        </w:rPr>
        <w:drawing>
          <wp:inline distT="0" distB="0" distL="0" distR="0" wp14:anchorId="60AA3939" wp14:editId="5BF3EABA">
            <wp:extent cx="4556760" cy="3346979"/>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4907" cy="3352963"/>
                    </a:xfrm>
                    <a:prstGeom prst="rect">
                      <a:avLst/>
                    </a:prstGeom>
                  </pic:spPr>
                </pic:pic>
              </a:graphicData>
            </a:graphic>
          </wp:inline>
        </w:drawing>
      </w:r>
    </w:p>
    <w:p w14:paraId="125A68EB" w14:textId="1EFD5C04" w:rsidR="006066E4" w:rsidRDefault="006066E4">
      <w:pPr>
        <w:keepNext/>
        <w:ind w:firstLine="720"/>
        <w:jc w:val="center"/>
      </w:pPr>
    </w:p>
    <w:p w14:paraId="3177B5C5" w14:textId="3F4D54C2" w:rsidR="006066E4" w:rsidRDefault="007C549C">
      <w:pPr>
        <w:pStyle w:val="a4"/>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F5D58">
        <w:rPr>
          <w:noProof/>
        </w:rPr>
        <w:t>3</w:t>
      </w:r>
      <w:r>
        <w:fldChar w:fldCharType="end"/>
      </w:r>
      <w:r>
        <w:rPr>
          <w:rFonts w:hint="eastAsia"/>
        </w:rPr>
        <w:t>应用层</w:t>
      </w:r>
    </w:p>
    <w:p w14:paraId="58851B76" w14:textId="207A6E1B" w:rsidR="006066E4" w:rsidRDefault="00741A3A">
      <w:pPr>
        <w:pStyle w:val="3"/>
      </w:pPr>
      <w:bookmarkStart w:id="21" w:name="_Toc55740260"/>
      <w:r>
        <w:t>B</w:t>
      </w:r>
      <w:r w:rsidR="007C549C">
        <w:rPr>
          <w:rFonts w:hint="eastAsia"/>
        </w:rPr>
        <w:t>usiness</w:t>
      </w:r>
      <w:r>
        <w:t xml:space="preserve"> S</w:t>
      </w:r>
      <w:r w:rsidR="007C549C">
        <w:rPr>
          <w:rFonts w:hint="eastAsia"/>
        </w:rPr>
        <w:t>ervice</w:t>
      </w:r>
      <w:r>
        <w:rPr>
          <w:rFonts w:hint="eastAsia"/>
        </w:rPr>
        <w:t>层</w:t>
      </w:r>
      <w:bookmarkEnd w:id="21"/>
    </w:p>
    <w:p w14:paraId="057B4FFE" w14:textId="77777777" w:rsidR="006066E4" w:rsidRDefault="006066E4">
      <w:pPr>
        <w:ind w:firstLine="720"/>
      </w:pPr>
    </w:p>
    <w:p w14:paraId="66B879BF" w14:textId="77777777" w:rsidR="006066E4" w:rsidRDefault="006066E4">
      <w:pPr>
        <w:ind w:firstLine="720"/>
      </w:pPr>
    </w:p>
    <w:p w14:paraId="4E237040" w14:textId="3780BA5C" w:rsidR="006066E4" w:rsidRDefault="006066E4" w:rsidP="009A1077">
      <w:pPr>
        <w:ind w:firstLine="720"/>
      </w:pPr>
    </w:p>
    <w:p w14:paraId="40961540" w14:textId="5524A8DF" w:rsidR="006066E4" w:rsidRDefault="00005719">
      <w:pPr>
        <w:keepNext/>
        <w:ind w:firstLine="720"/>
        <w:jc w:val="center"/>
      </w:pPr>
      <w:r w:rsidRPr="00005719">
        <w:rPr>
          <w:noProof/>
        </w:rPr>
        <w:lastRenderedPageBreak/>
        <w:drawing>
          <wp:inline distT="0" distB="0" distL="0" distR="0" wp14:anchorId="7A6F5191" wp14:editId="3C2CEDAE">
            <wp:extent cx="4998720" cy="35071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1237" cy="3508881"/>
                    </a:xfrm>
                    <a:prstGeom prst="rect">
                      <a:avLst/>
                    </a:prstGeom>
                  </pic:spPr>
                </pic:pic>
              </a:graphicData>
            </a:graphic>
          </wp:inline>
        </w:drawing>
      </w:r>
    </w:p>
    <w:p w14:paraId="58BA1576" w14:textId="4714B2B1" w:rsidR="006066E4" w:rsidRDefault="007C549C">
      <w:pPr>
        <w:pStyle w:val="a4"/>
        <w:jc w:val="center"/>
        <w:rPr>
          <w:b/>
          <w:bCs/>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F5D58">
        <w:rPr>
          <w:noProof/>
        </w:rPr>
        <w:t>4</w:t>
      </w:r>
      <w:r>
        <w:fldChar w:fldCharType="end"/>
      </w:r>
      <w:r>
        <w:rPr>
          <w:rFonts w:hint="eastAsia"/>
        </w:rPr>
        <w:t>业务服务层</w:t>
      </w:r>
    </w:p>
    <w:p w14:paraId="75D62834" w14:textId="0BBF4F9D" w:rsidR="006066E4" w:rsidRDefault="00741A3A">
      <w:pPr>
        <w:pStyle w:val="3"/>
      </w:pPr>
      <w:bookmarkStart w:id="22" w:name="_Toc55740261"/>
      <w:r>
        <w:t>M</w:t>
      </w:r>
      <w:r w:rsidR="007C549C">
        <w:rPr>
          <w:rFonts w:hint="eastAsia"/>
        </w:rPr>
        <w:t>iddleware</w:t>
      </w:r>
      <w:r>
        <w:rPr>
          <w:rFonts w:hint="eastAsia"/>
        </w:rPr>
        <w:t>层</w:t>
      </w:r>
      <w:bookmarkEnd w:id="22"/>
    </w:p>
    <w:p w14:paraId="33D15903" w14:textId="77777777" w:rsidR="006066E4" w:rsidRDefault="007C549C">
      <w:pPr>
        <w:keepNext/>
        <w:ind w:firstLine="720"/>
        <w:jc w:val="center"/>
      </w:pPr>
      <w:r>
        <w:rPr>
          <w:noProof/>
        </w:rPr>
        <w:drawing>
          <wp:inline distT="0" distB="0" distL="0" distR="0" wp14:anchorId="3301F738" wp14:editId="6D75F4D6">
            <wp:extent cx="3324225" cy="198628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328617" cy="1988747"/>
                    </a:xfrm>
                    <a:prstGeom prst="rect">
                      <a:avLst/>
                    </a:prstGeom>
                    <a:noFill/>
                    <a:ln>
                      <a:noFill/>
                    </a:ln>
                  </pic:spPr>
                </pic:pic>
              </a:graphicData>
            </a:graphic>
          </wp:inline>
        </w:drawing>
      </w:r>
    </w:p>
    <w:p w14:paraId="0150A754" w14:textId="66103ED5" w:rsidR="006066E4" w:rsidRDefault="007C549C">
      <w:pPr>
        <w:pStyle w:val="a4"/>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F5D58">
        <w:rPr>
          <w:noProof/>
        </w:rPr>
        <w:t>5</w:t>
      </w:r>
      <w:r>
        <w:fldChar w:fldCharType="end"/>
      </w:r>
      <w:r>
        <w:rPr>
          <w:rFonts w:hint="eastAsia"/>
        </w:rPr>
        <w:t>中间层</w:t>
      </w:r>
    </w:p>
    <w:p w14:paraId="0E2FEFD3" w14:textId="77777777" w:rsidR="006066E4" w:rsidRDefault="006066E4">
      <w:pPr>
        <w:pStyle w:val="a4"/>
        <w:jc w:val="center"/>
        <w:rPr>
          <w:b/>
          <w:bCs/>
        </w:rPr>
      </w:pPr>
    </w:p>
    <w:p w14:paraId="60102EDE" w14:textId="77777777" w:rsidR="006066E4" w:rsidRDefault="007C549C">
      <w:pPr>
        <w:pStyle w:val="1"/>
        <w:ind w:left="360" w:hanging="360"/>
      </w:pPr>
      <w:bookmarkStart w:id="23" w:name="_Toc55740262"/>
      <w:r>
        <w:rPr>
          <w:rFonts w:hint="eastAsia"/>
        </w:rPr>
        <w:t>进程视图</w:t>
      </w:r>
      <w:bookmarkEnd w:id="23"/>
    </w:p>
    <w:p w14:paraId="67E2EF59" w14:textId="77777777" w:rsidR="006066E4" w:rsidRDefault="007C549C">
      <w:pPr>
        <w:pStyle w:val="a6"/>
        <w:ind w:firstLine="720"/>
      </w:pPr>
      <w:r>
        <w:rPr>
          <w:rFonts w:hint="eastAsia"/>
        </w:rPr>
        <w:t>本节说明是对软件架构的进程视图的描述，描述了在系统执行中涉及的任务(进程和线程)及它们的通信和交互。进程视图说明了软件客户端与服务</w:t>
      </w:r>
      <w:proofErr w:type="gramStart"/>
      <w:r>
        <w:rPr>
          <w:rFonts w:hint="eastAsia"/>
        </w:rPr>
        <w:t>端进程</w:t>
      </w:r>
      <w:proofErr w:type="gramEnd"/>
      <w:r>
        <w:rPr>
          <w:rFonts w:hint="eastAsia"/>
        </w:rPr>
        <w:t>之间的通信与交互。</w:t>
      </w:r>
    </w:p>
    <w:p w14:paraId="080512AF" w14:textId="77777777" w:rsidR="006066E4" w:rsidRDefault="007C549C">
      <w:pPr>
        <w:pStyle w:val="a6"/>
        <w:ind w:firstLine="720"/>
      </w:pPr>
      <w:r>
        <w:rPr>
          <w:rFonts w:hint="eastAsia"/>
        </w:rPr>
        <w:t>首先，客户端业务处理进程发起请求，经过服务</w:t>
      </w:r>
      <w:proofErr w:type="gramStart"/>
      <w:r>
        <w:rPr>
          <w:rFonts w:hint="eastAsia"/>
        </w:rPr>
        <w:t>端安全检查</w:t>
      </w:r>
      <w:proofErr w:type="gramEnd"/>
      <w:r>
        <w:rPr>
          <w:rFonts w:hint="eastAsia"/>
        </w:rPr>
        <w:t>进程检查确认后发往服务端的请求接收进程。请求接受进程创建一个线程组，针对每一个发送请求的客户端加入一组新的业务处理线程和数据持久化线程到线程池中。业务处理线程用以处理业务，数据持久化线程则通过与数据库的交互实现数据的持久化。</w:t>
      </w:r>
    </w:p>
    <w:p w14:paraId="45AA85E3" w14:textId="77777777" w:rsidR="006066E4" w:rsidRDefault="007C549C">
      <w:pPr>
        <w:pStyle w:val="a6"/>
        <w:keepNext/>
        <w:jc w:val="center"/>
      </w:pPr>
      <w:r>
        <w:rPr>
          <w:noProof/>
        </w:rPr>
        <w:lastRenderedPageBreak/>
        <w:drawing>
          <wp:inline distT="0" distB="0" distL="0" distR="0" wp14:anchorId="613E993F" wp14:editId="3989E81E">
            <wp:extent cx="3493135" cy="254889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499764" cy="2553407"/>
                    </a:xfrm>
                    <a:prstGeom prst="rect">
                      <a:avLst/>
                    </a:prstGeom>
                    <a:noFill/>
                    <a:ln>
                      <a:noFill/>
                    </a:ln>
                  </pic:spPr>
                </pic:pic>
              </a:graphicData>
            </a:graphic>
          </wp:inline>
        </w:drawing>
      </w:r>
    </w:p>
    <w:p w14:paraId="39DF25CA" w14:textId="77777777" w:rsidR="006066E4" w:rsidRDefault="007C549C">
      <w:pPr>
        <w:pStyle w:val="a4"/>
        <w:jc w:val="center"/>
      </w:pPr>
      <w:r>
        <w:rPr>
          <w:rFonts w:hint="eastAsia"/>
        </w:rPr>
        <w:t>图表</w:t>
      </w:r>
      <w:r>
        <w:rPr>
          <w:rFonts w:hint="eastAsia"/>
        </w:rPr>
        <w:t xml:space="preserve"> </w:t>
      </w:r>
      <w:r>
        <w:t>6</w:t>
      </w:r>
      <w:r>
        <w:rPr>
          <w:rFonts w:hint="eastAsia"/>
        </w:rPr>
        <w:t>进程视图</w:t>
      </w:r>
    </w:p>
    <w:p w14:paraId="40B9856F" w14:textId="77777777" w:rsidR="006066E4" w:rsidRDefault="007C549C">
      <w:pPr>
        <w:pStyle w:val="1"/>
        <w:ind w:left="360" w:hanging="360"/>
      </w:pPr>
      <w:bookmarkStart w:id="24" w:name="_Toc55740263"/>
      <w:r>
        <w:rPr>
          <w:rFonts w:hint="eastAsia"/>
        </w:rPr>
        <w:t>部署视图</w:t>
      </w:r>
      <w:bookmarkEnd w:id="24"/>
    </w:p>
    <w:p w14:paraId="2840BF01" w14:textId="77777777" w:rsidR="006066E4" w:rsidRDefault="006066E4">
      <w:pPr>
        <w:pStyle w:val="InfoBlue"/>
        <w:ind w:left="0"/>
        <w:rPr>
          <w:rFonts w:ascii="Times New Roman"/>
        </w:rPr>
      </w:pPr>
    </w:p>
    <w:p w14:paraId="56EC4E5F" w14:textId="3E8CBA9E" w:rsidR="006066E4" w:rsidRDefault="007C549C">
      <w:pPr>
        <w:keepNext/>
        <w:spacing w:line="360" w:lineRule="auto"/>
        <w:ind w:firstLine="400"/>
      </w:pPr>
      <w:r>
        <w:rPr>
          <w:rFonts w:hint="eastAsia"/>
        </w:rPr>
        <w:t>本节是软件架构的部署视图</w:t>
      </w:r>
      <w:r w:rsidR="00C45738">
        <w:rPr>
          <w:rFonts w:hint="eastAsia"/>
        </w:rPr>
        <w:t>即物理视图</w:t>
      </w:r>
      <w:r>
        <w:rPr>
          <w:rFonts w:hint="eastAsia"/>
        </w:rPr>
        <w:t>，描述用来部署和运行本软件的一种物理网络（硬件）配置，并描述了该配置中执行该软件的物理节点及其互联情况。另外，还描述了进程视图中的</w:t>
      </w:r>
      <w:proofErr w:type="gramStart"/>
      <w:r>
        <w:rPr>
          <w:rFonts w:hint="eastAsia"/>
        </w:rPr>
        <w:t>各进程到</w:t>
      </w:r>
      <w:proofErr w:type="gramEnd"/>
      <w:r>
        <w:rPr>
          <w:rFonts w:hint="eastAsia"/>
        </w:rPr>
        <w:t>物理节点的映射。</w:t>
      </w:r>
    </w:p>
    <w:p w14:paraId="37E00708" w14:textId="51FBA7EF" w:rsidR="00C45738" w:rsidRDefault="00C45738">
      <w:pPr>
        <w:keepNext/>
        <w:spacing w:line="360" w:lineRule="auto"/>
        <w:ind w:firstLine="400"/>
      </w:pPr>
      <w:r>
        <w:t>Client</w:t>
      </w:r>
      <w:r>
        <w:rPr>
          <w:rFonts w:hint="eastAsia"/>
        </w:rPr>
        <w:t>通过</w:t>
      </w:r>
      <w:r w:rsidR="00C772F9">
        <w:rPr>
          <w:rFonts w:hint="eastAsia"/>
        </w:rPr>
        <w:t>调用QT</w:t>
      </w:r>
      <w:r>
        <w:rPr>
          <w:rFonts w:hint="eastAsia"/>
        </w:rPr>
        <w:t>中的网络库</w:t>
      </w:r>
      <w:r w:rsidR="00C772F9">
        <w:rPr>
          <w:rFonts w:hint="eastAsia"/>
        </w:rPr>
        <w:t>，</w:t>
      </w:r>
      <w:r>
        <w:rPr>
          <w:rFonts w:hint="eastAsia"/>
        </w:rPr>
        <w:t>使用</w:t>
      </w:r>
      <w:r w:rsidR="00C772F9">
        <w:rPr>
          <w:rFonts w:hint="eastAsia"/>
        </w:rPr>
        <w:t>HTTP</w:t>
      </w:r>
      <w:r>
        <w:rPr>
          <w:rFonts w:hint="eastAsia"/>
        </w:rPr>
        <w:t>协议连接网络，并发送请求，服务器使用</w:t>
      </w:r>
      <w:r w:rsidR="00C772F9">
        <w:rPr>
          <w:rFonts w:hint="eastAsia"/>
        </w:rPr>
        <w:t>H</w:t>
      </w:r>
      <w:r w:rsidR="00C772F9">
        <w:t>TTP</w:t>
      </w:r>
      <w:r>
        <w:rPr>
          <w:rFonts w:hint="eastAsia"/>
        </w:rPr>
        <w:t>协议连接网络并接收来自c</w:t>
      </w:r>
      <w:r>
        <w:t>lient</w:t>
      </w:r>
      <w:r>
        <w:rPr>
          <w:rFonts w:hint="eastAsia"/>
        </w:rPr>
        <w:t>的请求，经过s</w:t>
      </w:r>
      <w:r>
        <w:t>erv</w:t>
      </w:r>
      <w:r w:rsidR="00C772F9">
        <w:t>er</w:t>
      </w:r>
      <w:r>
        <w:rPr>
          <w:rFonts w:hint="eastAsia"/>
        </w:rPr>
        <w:t>的处理将结果返回给c</w:t>
      </w:r>
      <w:r>
        <w:t>lient</w:t>
      </w:r>
      <w:r>
        <w:rPr>
          <w:rFonts w:hint="eastAsia"/>
        </w:rPr>
        <w:t>，部分需持久化存储的数据储存在服务器的MYS</w:t>
      </w:r>
      <w:r>
        <w:t>QL</w:t>
      </w:r>
      <w:r>
        <w:rPr>
          <w:rFonts w:hint="eastAsia"/>
        </w:rPr>
        <w:t>和</w:t>
      </w:r>
      <w:r>
        <w:t>MongoDB</w:t>
      </w:r>
      <w:r>
        <w:rPr>
          <w:rFonts w:hint="eastAsia"/>
        </w:rPr>
        <w:t>的数据库中。</w:t>
      </w:r>
    </w:p>
    <w:p w14:paraId="42877784" w14:textId="0404654C" w:rsidR="006066E4" w:rsidRDefault="007C549C">
      <w:pPr>
        <w:keepNext/>
        <w:spacing w:line="360" w:lineRule="auto"/>
        <w:ind w:firstLine="400"/>
        <w:jc w:val="center"/>
      </w:pPr>
      <w:r>
        <w:fldChar w:fldCharType="begin"/>
      </w:r>
      <w:r>
        <w:instrText xml:space="preserve"> INCLUDEPICTURE "C:\\Users\\Laffery\\Documents\\Tencent Files\\2387065420\\Image\\Group2\\9Z\\T7\\9ZT7[FS`FH5ACAE0%NQ30_3.png" \* MERGEFORMATINET </w:instrText>
      </w:r>
      <w:r>
        <w:fldChar w:fldCharType="separate"/>
      </w:r>
      <w:r w:rsidR="00986B28">
        <w:fldChar w:fldCharType="begin"/>
      </w:r>
      <w:r w:rsidR="00986B28">
        <w:instrText xml:space="preserve"> INCLUDEPICTURE  "C:\\Users\\Laffery\\Documents\\Tencent Files\\2387065420\\Image\\Group2\\9Z\\T7\\9ZT7[FS`FH5ACAE0%NQ30_3.png" \* MERGEFORMATINET </w:instrText>
      </w:r>
      <w:r w:rsidR="00986B28">
        <w:fldChar w:fldCharType="separate"/>
      </w:r>
      <w:r w:rsidR="00566271">
        <w:fldChar w:fldCharType="begin"/>
      </w:r>
      <w:r w:rsidR="00566271">
        <w:instrText xml:space="preserve"> INCLUDEPICTURE  "C:\\Users\\Laffery\\Documents\\Tencent Files\\2387065420\\Image\\Group2\\9Z\\T7\\9ZT7[FS`FH5ACAE0%NQ30_3.png" \* MERGEFORMATINET </w:instrText>
      </w:r>
      <w:r w:rsidR="00566271">
        <w:fldChar w:fldCharType="separate"/>
      </w:r>
      <w:r w:rsidR="00F201C4">
        <w:fldChar w:fldCharType="begin"/>
      </w:r>
      <w:r w:rsidR="00F201C4">
        <w:instrText xml:space="preserve"> </w:instrText>
      </w:r>
      <w:r w:rsidR="00F201C4">
        <w:instrText>INCLUDEPICTURE  "C:\\Users\\Laffery\\Documents\\Tencent Files\\2387065420\\Image\\Group2\\9Z\\T7\\9ZT7[</w:instrText>
      </w:r>
      <w:r w:rsidR="00F201C4">
        <w:instrText>FS`FH5ACAE0%NQ30_3.png" \* MERGEFORMATINET</w:instrText>
      </w:r>
      <w:r w:rsidR="00F201C4">
        <w:instrText xml:space="preserve"> </w:instrText>
      </w:r>
      <w:r w:rsidR="00F201C4">
        <w:fldChar w:fldCharType="separate"/>
      </w:r>
      <w:r w:rsidR="0062178D">
        <w:pict w14:anchorId="05DAA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25.6pt">
            <v:imagedata r:id="rId16" r:href="rId17"/>
          </v:shape>
        </w:pict>
      </w:r>
      <w:r w:rsidR="00F201C4">
        <w:fldChar w:fldCharType="end"/>
      </w:r>
      <w:r w:rsidR="00566271">
        <w:fldChar w:fldCharType="end"/>
      </w:r>
      <w:r w:rsidR="00986B28">
        <w:fldChar w:fldCharType="end"/>
      </w:r>
      <w:r>
        <w:fldChar w:fldCharType="end"/>
      </w:r>
    </w:p>
    <w:p w14:paraId="6200D719" w14:textId="77777777" w:rsidR="006066E4" w:rsidRDefault="007C549C">
      <w:pPr>
        <w:pStyle w:val="a4"/>
        <w:jc w:val="center"/>
      </w:pPr>
      <w:r>
        <w:rPr>
          <w:rFonts w:hint="eastAsia"/>
        </w:rPr>
        <w:t>图表</w:t>
      </w:r>
      <w:r>
        <w:rPr>
          <w:rFonts w:hint="eastAsia"/>
        </w:rPr>
        <w:t xml:space="preserve"> </w:t>
      </w:r>
      <w:r>
        <w:t>7</w:t>
      </w:r>
      <w:r>
        <w:rPr>
          <w:rFonts w:hint="eastAsia"/>
        </w:rPr>
        <w:t>物理视图</w:t>
      </w:r>
    </w:p>
    <w:p w14:paraId="5548B33F" w14:textId="77777777" w:rsidR="006066E4" w:rsidRDefault="006066E4">
      <w:pPr>
        <w:pStyle w:val="a6"/>
      </w:pPr>
    </w:p>
    <w:p w14:paraId="6FEB1DF0" w14:textId="0B853D00" w:rsidR="00B61773" w:rsidRDefault="007C549C" w:rsidP="00B61773">
      <w:pPr>
        <w:pStyle w:val="1"/>
        <w:ind w:left="360" w:hanging="360"/>
      </w:pPr>
      <w:bookmarkStart w:id="25" w:name="_Toc55740264"/>
      <w:r>
        <w:rPr>
          <w:rFonts w:hint="eastAsia"/>
        </w:rPr>
        <w:lastRenderedPageBreak/>
        <w:t>实现视图</w:t>
      </w:r>
      <w:bookmarkEnd w:id="25"/>
    </w:p>
    <w:p w14:paraId="7DDA8B59" w14:textId="14A18CA2" w:rsidR="00B61773" w:rsidRPr="00B61773" w:rsidRDefault="00B61773" w:rsidP="00B61773">
      <w:pPr>
        <w:ind w:firstLine="720"/>
      </w:pPr>
      <w:r>
        <w:t>架构的部署视图描述了用于最典型平台配置的各种物理节点。还描述了任务(从Process视图)到物理节点的分配。本节按物理网络配置组织;每个这样的配置都由部署图来说明，然后是到每个处理器的进程映射</w:t>
      </w:r>
      <w:r>
        <w:rPr>
          <w:rFonts w:hint="eastAsia"/>
        </w:rPr>
        <w:t>。</w:t>
      </w:r>
      <w:r>
        <w:br/>
      </w:r>
    </w:p>
    <w:p w14:paraId="05BEDC97" w14:textId="77777777" w:rsidR="00C772F9" w:rsidRDefault="009E5116" w:rsidP="00C772F9">
      <w:pPr>
        <w:pStyle w:val="InfoBlue"/>
        <w:keepNext/>
        <w:ind w:left="0"/>
        <w:jc w:val="center"/>
      </w:pPr>
      <w:r>
        <w:rPr>
          <w:noProof/>
        </w:rPr>
        <w:drawing>
          <wp:inline distT="0" distB="0" distL="0" distR="0" wp14:anchorId="4AD3BE9F" wp14:editId="4D57F68C">
            <wp:extent cx="3225800" cy="2448989"/>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31132" cy="2453037"/>
                    </a:xfrm>
                    <a:prstGeom prst="rect">
                      <a:avLst/>
                    </a:prstGeom>
                    <a:noFill/>
                    <a:ln>
                      <a:noFill/>
                    </a:ln>
                  </pic:spPr>
                </pic:pic>
              </a:graphicData>
            </a:graphic>
          </wp:inline>
        </w:drawing>
      </w:r>
    </w:p>
    <w:p w14:paraId="2E3E0DED" w14:textId="79339398" w:rsidR="00C772F9" w:rsidRDefault="00C772F9" w:rsidP="00C772F9">
      <w:pPr>
        <w:pStyle w:val="a4"/>
        <w:jc w:val="center"/>
      </w:pPr>
      <w:r>
        <w:rPr>
          <w:rFonts w:hint="eastAsia"/>
        </w:rPr>
        <w:t>图表</w:t>
      </w:r>
      <w:r>
        <w:rPr>
          <w:rFonts w:hint="eastAsia"/>
        </w:rPr>
        <w:t xml:space="preserve"> </w:t>
      </w:r>
      <w:r>
        <w:t xml:space="preserve">8 </w:t>
      </w:r>
      <w:r>
        <w:rPr>
          <w:rFonts w:hint="eastAsia"/>
        </w:rPr>
        <w:t>实现视图</w:t>
      </w:r>
    </w:p>
    <w:p w14:paraId="10B9611A" w14:textId="32CEEC40" w:rsidR="00B61773" w:rsidRDefault="00B61773" w:rsidP="00B61773">
      <w:pPr>
        <w:pStyle w:val="2"/>
      </w:pPr>
      <w:bookmarkStart w:id="26" w:name="_Toc55740265"/>
      <w:r>
        <w:rPr>
          <w:rFonts w:hint="eastAsia"/>
        </w:rPr>
        <w:t>D</w:t>
      </w:r>
      <w:r>
        <w:t>esktop PC</w:t>
      </w:r>
      <w:bookmarkEnd w:id="26"/>
    </w:p>
    <w:p w14:paraId="66624CDE" w14:textId="63A87826" w:rsidR="00B61773" w:rsidRDefault="00B61773" w:rsidP="00C772F9">
      <w:pPr>
        <w:pStyle w:val="a6"/>
      </w:pPr>
      <w:r>
        <w:t>用户通过desktop pc控制turtle，与用户交互并与server连接</w:t>
      </w:r>
      <w:r>
        <w:rPr>
          <w:rFonts w:hint="eastAsia"/>
        </w:rPr>
        <w:t>.</w:t>
      </w:r>
    </w:p>
    <w:p w14:paraId="69028C47" w14:textId="3506DF12" w:rsidR="00B61773" w:rsidRDefault="00B61773" w:rsidP="00B61773">
      <w:pPr>
        <w:pStyle w:val="2"/>
      </w:pPr>
      <w:bookmarkStart w:id="27" w:name="_Toc55740266"/>
      <w:r>
        <w:t>Server</w:t>
      </w:r>
      <w:bookmarkEnd w:id="27"/>
    </w:p>
    <w:p w14:paraId="25771FD7" w14:textId="494D3F9F" w:rsidR="00B61773" w:rsidRDefault="00B61773" w:rsidP="00B61773">
      <w:pPr>
        <w:pStyle w:val="a6"/>
      </w:pPr>
      <w:r>
        <w:t>Server是一个</w:t>
      </w:r>
      <w:proofErr w:type="spellStart"/>
      <w:r>
        <w:t>unix</w:t>
      </w:r>
      <w:proofErr w:type="spellEnd"/>
      <w:r>
        <w:t>服务器，用户可以通过internet和http请求访问server.</w:t>
      </w:r>
    </w:p>
    <w:p w14:paraId="6E78E333" w14:textId="7C071B2C" w:rsidR="00B61773" w:rsidRDefault="00B61773" w:rsidP="00B61773">
      <w:pPr>
        <w:pStyle w:val="2"/>
      </w:pPr>
      <w:bookmarkStart w:id="28" w:name="_Toc55740267"/>
      <w:r>
        <w:t>Login/Register System</w:t>
      </w:r>
      <w:bookmarkEnd w:id="28"/>
    </w:p>
    <w:p w14:paraId="3AA4ED44" w14:textId="77777777" w:rsidR="00B61773" w:rsidRDefault="00B61773" w:rsidP="00B61773">
      <w:pPr>
        <w:pStyle w:val="a6"/>
      </w:pPr>
      <w:r>
        <w:t>包含了完整的用户登录可以通过服务器使用.</w:t>
      </w:r>
    </w:p>
    <w:p w14:paraId="41D903B2" w14:textId="395C2E63" w:rsidR="00B61773" w:rsidRDefault="00B61773" w:rsidP="00B61773">
      <w:pPr>
        <w:pStyle w:val="2"/>
      </w:pPr>
      <w:bookmarkStart w:id="29" w:name="_Toc55740268"/>
      <w:r>
        <w:t>Turtle Draw</w:t>
      </w:r>
      <w:bookmarkEnd w:id="29"/>
    </w:p>
    <w:p w14:paraId="7F727541" w14:textId="77777777" w:rsidR="00B61773" w:rsidRDefault="00B61773" w:rsidP="00B61773">
      <w:pPr>
        <w:pStyle w:val="a6"/>
      </w:pPr>
      <w:r>
        <w:t>包含了用户控制turtle的过程.</w:t>
      </w:r>
    </w:p>
    <w:p w14:paraId="75377521" w14:textId="330EC87A" w:rsidR="00B61773" w:rsidRDefault="00B61773" w:rsidP="00B61773">
      <w:pPr>
        <w:pStyle w:val="2"/>
      </w:pPr>
      <w:bookmarkStart w:id="30" w:name="_Toc55740269"/>
      <w:r>
        <w:t>Communicate System</w:t>
      </w:r>
      <w:bookmarkEnd w:id="30"/>
    </w:p>
    <w:p w14:paraId="062BC40D" w14:textId="592DB388" w:rsidR="00C772F9" w:rsidRPr="00C772F9" w:rsidRDefault="00B61773" w:rsidP="00B61773">
      <w:pPr>
        <w:pStyle w:val="a6"/>
        <w:ind w:left="0" w:firstLine="720"/>
      </w:pPr>
      <w:r>
        <w:t>包含了用户交互过程，好友邀请以及对战交互等等</w:t>
      </w:r>
      <w:r>
        <w:rPr>
          <w:rFonts w:hint="eastAsia"/>
        </w:rPr>
        <w:t>.</w:t>
      </w:r>
    </w:p>
    <w:p w14:paraId="58EB941F" w14:textId="60BCBDCE" w:rsidR="006066E4" w:rsidRDefault="007C549C">
      <w:pPr>
        <w:pStyle w:val="1"/>
        <w:ind w:left="360" w:hanging="360"/>
      </w:pPr>
      <w:bookmarkStart w:id="31" w:name="_Toc55740270"/>
      <w:r>
        <w:rPr>
          <w:rFonts w:hint="eastAsia"/>
        </w:rPr>
        <w:t>数据视图</w:t>
      </w:r>
      <w:bookmarkEnd w:id="31"/>
    </w:p>
    <w:p w14:paraId="364402CB" w14:textId="43CA619A" w:rsidR="006066E4" w:rsidRDefault="00741A3A" w:rsidP="001F5D58">
      <w:pPr>
        <w:pStyle w:val="a6"/>
        <w:ind w:left="0" w:firstLine="720"/>
      </w:pPr>
      <w:r>
        <w:rPr>
          <w:rFonts w:hint="eastAsia"/>
        </w:rPr>
        <w:t>本项目不选择做数据视图。</w:t>
      </w:r>
      <w:r w:rsidR="00C45738">
        <w:rPr>
          <w:rFonts w:hint="eastAsia"/>
        </w:rPr>
        <w:t>本项目对数据存储的需求只有用户账号数据的存储以及对命令文件、游戏数据的存储，在复杂程度上远不及其它传统信息系统项目。</w:t>
      </w:r>
    </w:p>
    <w:p w14:paraId="6A2BFFA8" w14:textId="40C2577C" w:rsidR="006066E4" w:rsidRDefault="007C549C">
      <w:pPr>
        <w:pStyle w:val="1"/>
        <w:ind w:left="360" w:hanging="360"/>
      </w:pPr>
      <w:bookmarkStart w:id="32" w:name="_Toc55740271"/>
      <w:r>
        <w:rPr>
          <w:rFonts w:hint="eastAsia"/>
        </w:rPr>
        <w:t>核心算法设计</w:t>
      </w:r>
      <w:bookmarkEnd w:id="32"/>
    </w:p>
    <w:p w14:paraId="4EFFE989" w14:textId="4C9E3934" w:rsidR="00C772F9" w:rsidRPr="00C772F9" w:rsidRDefault="00C772F9" w:rsidP="00C772F9">
      <w:pPr>
        <w:pStyle w:val="2"/>
      </w:pPr>
      <w:bookmarkStart w:id="33" w:name="_Toc55740272"/>
      <w:r>
        <w:rPr>
          <w:rFonts w:hint="eastAsia"/>
        </w:rPr>
        <w:t>客户端与服务器端通信机制算法</w:t>
      </w:r>
      <w:bookmarkEnd w:id="33"/>
    </w:p>
    <w:p w14:paraId="6498B88A" w14:textId="68E8CCD5" w:rsidR="00C772F9" w:rsidRDefault="009A1077" w:rsidP="00C772F9">
      <w:pPr>
        <w:ind w:firstLine="720"/>
        <w:jc w:val="both"/>
      </w:pPr>
      <w:r>
        <w:rPr>
          <w:rFonts w:hint="eastAsia"/>
        </w:rPr>
        <w:t>客户端与服务器的通信</w:t>
      </w:r>
      <w:r w:rsidR="00005719">
        <w:rPr>
          <w:rFonts w:hint="eastAsia"/>
        </w:rPr>
        <w:t>使用</w:t>
      </w:r>
      <w:r w:rsidR="00303F73">
        <w:rPr>
          <w:rFonts w:hint="eastAsia"/>
        </w:rPr>
        <w:t>长</w:t>
      </w:r>
      <w:r>
        <w:rPr>
          <w:rFonts w:hint="eastAsia"/>
        </w:rPr>
        <w:t>轮</w:t>
      </w:r>
      <w:r w:rsidR="00C772F9">
        <w:rPr>
          <w:rFonts w:hint="eastAsia"/>
        </w:rPr>
        <w:t>询</w:t>
      </w:r>
      <w:r w:rsidR="00005719">
        <w:rPr>
          <w:rFonts w:hint="eastAsia"/>
        </w:rPr>
        <w:t>算法和socket通信</w:t>
      </w:r>
      <w:r w:rsidR="00C772F9">
        <w:rPr>
          <w:rFonts w:hint="eastAsia"/>
        </w:rPr>
        <w:t>。</w:t>
      </w:r>
    </w:p>
    <w:p w14:paraId="406FD975" w14:textId="09788343" w:rsidR="00C772F9" w:rsidRDefault="00303F73" w:rsidP="00116536">
      <w:pPr>
        <w:pStyle w:val="3"/>
      </w:pPr>
      <w:bookmarkStart w:id="34" w:name="_Toc55740273"/>
      <w:r>
        <w:rPr>
          <w:rFonts w:hint="eastAsia"/>
        </w:rPr>
        <w:t>长</w:t>
      </w:r>
      <w:r w:rsidR="009A1077">
        <w:rPr>
          <w:rFonts w:hint="eastAsia"/>
        </w:rPr>
        <w:t>轮</w:t>
      </w:r>
      <w:r w:rsidR="009E5116">
        <w:rPr>
          <w:rFonts w:hint="eastAsia"/>
        </w:rPr>
        <w:t>询</w:t>
      </w:r>
      <w:bookmarkEnd w:id="34"/>
    </w:p>
    <w:p w14:paraId="4EA64BA5" w14:textId="77777777" w:rsidR="00303F73" w:rsidRPr="00303F73" w:rsidRDefault="00303F73" w:rsidP="00303F73">
      <w:r w:rsidRPr="00303F73">
        <w:rPr>
          <w:rFonts w:hint="eastAsia"/>
        </w:rPr>
        <w:t xml:space="preserve">       长轮询算法应用在用户对战交互、对局匹配队列、用户交流、好友列表。</w:t>
      </w:r>
    </w:p>
    <w:p w14:paraId="5CB0E8CF" w14:textId="77777777" w:rsidR="00303F73" w:rsidRPr="00303F73" w:rsidRDefault="00303F73" w:rsidP="00303F73">
      <w:r w:rsidRPr="00303F73">
        <w:rPr>
          <w:rFonts w:hint="eastAsia"/>
        </w:rPr>
        <w:lastRenderedPageBreak/>
        <w:t xml:space="preserve">       客户端向server端</w:t>
      </w:r>
      <w:proofErr w:type="gramStart"/>
      <w:r w:rsidRPr="00303F73">
        <w:rPr>
          <w:rFonts w:hint="eastAsia"/>
        </w:rPr>
        <w:t>发送长</w:t>
      </w:r>
      <w:proofErr w:type="gramEnd"/>
      <w:r w:rsidRPr="00303F73">
        <w:rPr>
          <w:rFonts w:hint="eastAsia"/>
        </w:rPr>
        <w:t>轮询请求，server</w:t>
      </w:r>
      <w:proofErr w:type="gramStart"/>
      <w:r w:rsidRPr="00303F73">
        <w:rPr>
          <w:rFonts w:hint="eastAsia"/>
        </w:rPr>
        <w:t>端接受</w:t>
      </w:r>
      <w:proofErr w:type="gramEnd"/>
      <w:r w:rsidRPr="00303F73">
        <w:rPr>
          <w:rFonts w:hint="eastAsia"/>
        </w:rPr>
        <w:t>请求后将其hold住，只有当server</w:t>
      </w:r>
      <w:proofErr w:type="gramStart"/>
      <w:r w:rsidRPr="00303F73">
        <w:rPr>
          <w:rFonts w:hint="eastAsia"/>
        </w:rPr>
        <w:t>端需要</w:t>
      </w:r>
      <w:proofErr w:type="gramEnd"/>
      <w:r w:rsidRPr="00303F73">
        <w:rPr>
          <w:rFonts w:hint="eastAsia"/>
        </w:rPr>
        <w:t>向客户端发送信息时才返回。</w:t>
      </w:r>
    </w:p>
    <w:p w14:paraId="68289B14" w14:textId="09E02E4F" w:rsidR="009E5116" w:rsidRPr="00C772F9" w:rsidRDefault="00303F73" w:rsidP="00303F73">
      <w:r w:rsidRPr="00303F73">
        <w:rPr>
          <w:rFonts w:hint="eastAsia"/>
        </w:rPr>
        <w:t xml:space="preserve">       用户登录后向server端</w:t>
      </w:r>
      <w:proofErr w:type="gramStart"/>
      <w:r w:rsidRPr="00303F73">
        <w:rPr>
          <w:rFonts w:hint="eastAsia"/>
        </w:rPr>
        <w:t>发送长</w:t>
      </w:r>
      <w:proofErr w:type="gramEnd"/>
      <w:r w:rsidRPr="00303F73">
        <w:rPr>
          <w:rFonts w:hint="eastAsia"/>
        </w:rPr>
        <w:t>轮询，当有好友登录或发送消息或者匹配成功时长轮询返回。用户端在对局中，若不是自己回合则和server</w:t>
      </w:r>
      <w:proofErr w:type="gramStart"/>
      <w:r w:rsidRPr="00303F73">
        <w:rPr>
          <w:rFonts w:hint="eastAsia"/>
        </w:rPr>
        <w:t>端保持</w:t>
      </w:r>
      <w:proofErr w:type="gramEnd"/>
      <w:r w:rsidRPr="00303F73">
        <w:rPr>
          <w:rFonts w:hint="eastAsia"/>
        </w:rPr>
        <w:t>长轮询连接。</w:t>
      </w:r>
    </w:p>
    <w:p w14:paraId="17A61208" w14:textId="47E57AF4" w:rsidR="00C772F9" w:rsidRDefault="00005719" w:rsidP="00116536">
      <w:pPr>
        <w:pStyle w:val="3"/>
      </w:pPr>
      <w:r>
        <w:t>S</w:t>
      </w:r>
      <w:r>
        <w:rPr>
          <w:rFonts w:hint="eastAsia"/>
        </w:rPr>
        <w:t>ocket通信</w:t>
      </w:r>
    </w:p>
    <w:p w14:paraId="49AACEC3" w14:textId="130E201B" w:rsidR="002B0349" w:rsidRPr="002B0349" w:rsidRDefault="002B0349" w:rsidP="002B0349">
      <w:pPr>
        <w:ind w:left="720"/>
      </w:pPr>
      <w:r>
        <w:t>使用TCP/IP协议建立socket连接，实现数据传递</w:t>
      </w:r>
      <w:r>
        <w:rPr>
          <w:rFonts w:hint="eastAsia"/>
        </w:rPr>
        <w:t>。</w:t>
      </w:r>
    </w:p>
    <w:p w14:paraId="63E53096" w14:textId="3329A391" w:rsidR="00005719" w:rsidRDefault="00005719" w:rsidP="00005719">
      <w:pPr>
        <w:ind w:firstLine="720"/>
      </w:pPr>
      <w:r>
        <w:rPr>
          <w:rFonts w:hint="eastAsia"/>
        </w:rPr>
        <w:t>使用</w:t>
      </w:r>
      <w:proofErr w:type="spellStart"/>
      <w:r>
        <w:rPr>
          <w:rFonts w:hint="eastAsia"/>
        </w:rPr>
        <w:t>s</w:t>
      </w:r>
      <w:r>
        <w:t>pringboot</w:t>
      </w:r>
      <w:proofErr w:type="spellEnd"/>
      <w:r>
        <w:rPr>
          <w:rFonts w:hint="eastAsia"/>
        </w:rPr>
        <w:t>集成socket实现用户间通信</w:t>
      </w:r>
      <w:r w:rsidR="002B0349">
        <w:rPr>
          <w:rFonts w:hint="eastAsia"/>
        </w:rPr>
        <w:t>。</w:t>
      </w:r>
    </w:p>
    <w:p w14:paraId="75714B37" w14:textId="165F7E9C" w:rsidR="00B61773" w:rsidRDefault="00B61773" w:rsidP="00116536"/>
    <w:p w14:paraId="6888E370" w14:textId="3D6960B5" w:rsidR="00B61773" w:rsidRDefault="00B61773" w:rsidP="00B61773">
      <w:pPr>
        <w:pStyle w:val="2"/>
      </w:pPr>
      <w:bookmarkStart w:id="35" w:name="_Toc55740275"/>
      <w:r>
        <w:rPr>
          <w:rFonts w:hint="eastAsia"/>
        </w:rPr>
        <w:t>命令语句解析算法</w:t>
      </w:r>
      <w:bookmarkEnd w:id="35"/>
    </w:p>
    <w:p w14:paraId="52067CC9" w14:textId="0F639065" w:rsidR="001F5D58" w:rsidRPr="009A1077" w:rsidRDefault="001F5D58" w:rsidP="001F5D58">
      <w:pPr>
        <w:ind w:firstLine="720"/>
      </w:pPr>
      <w:r>
        <w:rPr>
          <w:rFonts w:hint="eastAsia"/>
        </w:rPr>
        <w:t>对于一行语句（一个字符串），首先解析字符串头部是否是合法的指令，如果不是则报错提示。然后根据不同指令从字符串的后部解析出响应数量的参数，若不足则报错提示，然后执行该指令，若后续还有未解析完的语句，则进入下一个指令的解析过程中。</w:t>
      </w:r>
    </w:p>
    <w:sectPr w:rsidR="001F5D58" w:rsidRPr="009A1077">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ADDB5" w14:textId="77777777" w:rsidR="00F201C4" w:rsidRDefault="00F201C4">
      <w:pPr>
        <w:spacing w:line="240" w:lineRule="auto"/>
      </w:pPr>
      <w:r>
        <w:separator/>
      </w:r>
    </w:p>
  </w:endnote>
  <w:endnote w:type="continuationSeparator" w:id="0">
    <w:p w14:paraId="392DF425" w14:textId="77777777" w:rsidR="00F201C4" w:rsidRDefault="00F201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7C549C" w14:paraId="02849358" w14:textId="77777777">
      <w:tc>
        <w:tcPr>
          <w:tcW w:w="3162" w:type="dxa"/>
          <w:tcBorders>
            <w:top w:val="nil"/>
            <w:left w:val="nil"/>
            <w:bottom w:val="nil"/>
            <w:right w:val="nil"/>
          </w:tcBorders>
        </w:tcPr>
        <w:p w14:paraId="0E39622C" w14:textId="77777777" w:rsidR="007C549C" w:rsidRDefault="007C549C">
          <w:pPr>
            <w:ind w:right="360"/>
          </w:pPr>
          <w:r>
            <w:rPr>
              <w:rFonts w:ascii="Times New Roman"/>
            </w:rPr>
            <w:t>Confidential</w:t>
          </w:r>
        </w:p>
      </w:tc>
      <w:tc>
        <w:tcPr>
          <w:tcW w:w="3162" w:type="dxa"/>
          <w:tcBorders>
            <w:top w:val="nil"/>
            <w:left w:val="nil"/>
            <w:bottom w:val="nil"/>
            <w:right w:val="nil"/>
          </w:tcBorders>
        </w:tcPr>
        <w:p w14:paraId="4A77EBC1" w14:textId="77777777" w:rsidR="007C549C" w:rsidRDefault="007C549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xml:space="preserve"> 202</w:t>
          </w:r>
          <w:r>
            <w:rPr>
              <w:rFonts w:ascii="Times New Roman" w:hint="eastAsia"/>
            </w:rPr>
            <w:t>0</w:t>
          </w:r>
        </w:p>
      </w:tc>
      <w:tc>
        <w:tcPr>
          <w:tcW w:w="3162" w:type="dxa"/>
          <w:tcBorders>
            <w:top w:val="nil"/>
            <w:left w:val="nil"/>
            <w:bottom w:val="nil"/>
            <w:right w:val="nil"/>
          </w:tcBorders>
        </w:tcPr>
        <w:p w14:paraId="759C26AC" w14:textId="77777777" w:rsidR="007C549C" w:rsidRDefault="007C549C">
          <w:pPr>
            <w:jc w:val="right"/>
          </w:pPr>
          <w:r>
            <w:rPr>
              <w:rFonts w:ascii="Times New Roman"/>
            </w:rPr>
            <w:t xml:space="preserve">Page </w:t>
          </w:r>
          <w:r>
            <w:rPr>
              <w:rStyle w:val="af1"/>
              <w:rFonts w:ascii="Times New Roman"/>
            </w:rPr>
            <w:fldChar w:fldCharType="begin"/>
          </w:r>
          <w:r>
            <w:rPr>
              <w:rStyle w:val="af1"/>
              <w:rFonts w:ascii="Times New Roman"/>
            </w:rPr>
            <w:instrText xml:space="preserve"> PAGE </w:instrText>
          </w:r>
          <w:r>
            <w:rPr>
              <w:rStyle w:val="af1"/>
              <w:rFonts w:ascii="Times New Roman"/>
            </w:rPr>
            <w:fldChar w:fldCharType="separate"/>
          </w:r>
          <w:r>
            <w:rPr>
              <w:rStyle w:val="af1"/>
              <w:rFonts w:ascii="Times New Roman"/>
            </w:rPr>
            <w:t>5</w:t>
          </w:r>
          <w:r>
            <w:rPr>
              <w:rStyle w:val="af1"/>
              <w:rFonts w:ascii="Times New Roman"/>
            </w:rPr>
            <w:fldChar w:fldCharType="end"/>
          </w:r>
          <w:r>
            <w:rPr>
              <w:rStyle w:val="af1"/>
              <w:rFonts w:ascii="Times New Roman"/>
            </w:rPr>
            <w:t xml:space="preserve"> of </w:t>
          </w:r>
          <w:r>
            <w:rPr>
              <w:rStyle w:val="af1"/>
              <w:rFonts w:ascii="Times New Roman"/>
            </w:rPr>
            <w:fldChar w:fldCharType="begin"/>
          </w:r>
          <w:r>
            <w:rPr>
              <w:rStyle w:val="af1"/>
              <w:rFonts w:ascii="Times New Roman"/>
            </w:rPr>
            <w:instrText xml:space="preserve"> NUMPAGES  \* MERGEFORMAT </w:instrText>
          </w:r>
          <w:r>
            <w:rPr>
              <w:rStyle w:val="af1"/>
              <w:rFonts w:ascii="Times New Roman"/>
            </w:rPr>
            <w:fldChar w:fldCharType="separate"/>
          </w:r>
          <w:r>
            <w:rPr>
              <w:rStyle w:val="af1"/>
            </w:rPr>
            <w:t>5</w:t>
          </w:r>
          <w:r>
            <w:rPr>
              <w:rStyle w:val="af1"/>
              <w:rFonts w:ascii="Times New Roman"/>
            </w:rPr>
            <w:fldChar w:fldCharType="end"/>
          </w:r>
        </w:p>
      </w:tc>
    </w:tr>
  </w:tbl>
  <w:p w14:paraId="33153803" w14:textId="77777777" w:rsidR="007C549C" w:rsidRDefault="007C549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B64B8" w14:textId="77777777" w:rsidR="00F201C4" w:rsidRDefault="00F201C4">
      <w:pPr>
        <w:spacing w:line="240" w:lineRule="auto"/>
      </w:pPr>
      <w:r>
        <w:separator/>
      </w:r>
    </w:p>
  </w:footnote>
  <w:footnote w:type="continuationSeparator" w:id="0">
    <w:p w14:paraId="4E961E7B" w14:textId="77777777" w:rsidR="00F201C4" w:rsidRDefault="00F201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439BD" w14:textId="77777777" w:rsidR="007C549C" w:rsidRDefault="007C549C">
    <w:pPr>
      <w:rPr>
        <w:sz w:val="24"/>
      </w:rPr>
    </w:pPr>
  </w:p>
  <w:p w14:paraId="52A7D091" w14:textId="77777777" w:rsidR="007C549C" w:rsidRDefault="007C549C">
    <w:pPr>
      <w:pBdr>
        <w:top w:val="single" w:sz="6" w:space="1" w:color="auto"/>
      </w:pBdr>
      <w:rPr>
        <w:sz w:val="24"/>
      </w:rPr>
    </w:pPr>
  </w:p>
  <w:p w14:paraId="0AF91A67" w14:textId="77777777" w:rsidR="007C549C" w:rsidRDefault="007C549C">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11769F16" w14:textId="77777777" w:rsidR="007C549C" w:rsidRDefault="007C549C">
    <w:pPr>
      <w:pBdr>
        <w:bottom w:val="single" w:sz="6" w:space="1" w:color="auto"/>
      </w:pBdr>
      <w:jc w:val="right"/>
      <w:rPr>
        <w:sz w:val="24"/>
      </w:rPr>
    </w:pPr>
  </w:p>
  <w:p w14:paraId="0EC1D547" w14:textId="77777777" w:rsidR="007C549C" w:rsidRDefault="007C549C">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7C549C" w14:paraId="6C758448" w14:textId="77777777">
      <w:tc>
        <w:tcPr>
          <w:tcW w:w="6379" w:type="dxa"/>
        </w:tcPr>
        <w:p w14:paraId="071AA7A7" w14:textId="77777777" w:rsidR="007C549C" w:rsidRDefault="007C549C">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rPr>
            <w:t>M</w:t>
          </w:r>
          <w:r>
            <w:rPr>
              <w:rFonts w:ascii="Times New Roman" w:hint="eastAsia"/>
            </w:rPr>
            <w:t>y</w:t>
          </w:r>
          <w:r>
            <w:rPr>
              <w:rFonts w:ascii="Times New Roman"/>
            </w:rPr>
            <w:t xml:space="preserve"> PC Logo</w:t>
          </w:r>
          <w:r>
            <w:rPr>
              <w:rFonts w:ascii="Times New Roman" w:hint="eastAsia"/>
            </w:rPr>
            <w:t>&gt;</w:t>
          </w:r>
          <w:r>
            <w:rPr>
              <w:rFonts w:ascii="Times New Roman"/>
            </w:rPr>
            <w:fldChar w:fldCharType="end"/>
          </w:r>
        </w:p>
      </w:tc>
      <w:tc>
        <w:tcPr>
          <w:tcW w:w="3179" w:type="dxa"/>
        </w:tcPr>
        <w:p w14:paraId="249E6AD7" w14:textId="747698AD" w:rsidR="007C549C" w:rsidRDefault="007C549C">
          <w:pPr>
            <w:tabs>
              <w:tab w:val="left" w:pos="1135"/>
            </w:tabs>
            <w:spacing w:before="40"/>
            <w:ind w:right="68"/>
          </w:pPr>
          <w:r>
            <w:rPr>
              <w:rFonts w:ascii="Times New Roman"/>
            </w:rPr>
            <w:t xml:space="preserve">  Version:           &lt;1.</w:t>
          </w:r>
          <w:r w:rsidR="0062178D">
            <w:rPr>
              <w:rFonts w:ascii="Times New Roman"/>
            </w:rPr>
            <w:t>2</w:t>
          </w:r>
          <w:r>
            <w:rPr>
              <w:rFonts w:ascii="Times New Roman"/>
            </w:rPr>
            <w:t>&gt;</w:t>
          </w:r>
        </w:p>
      </w:tc>
    </w:tr>
    <w:tr w:rsidR="007C549C" w14:paraId="673994E4" w14:textId="77777777">
      <w:tc>
        <w:tcPr>
          <w:tcW w:w="6379" w:type="dxa"/>
        </w:tcPr>
        <w:p w14:paraId="7360B79D" w14:textId="77777777" w:rsidR="007C549C" w:rsidRDefault="007C549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软件架构文档</w:t>
          </w:r>
          <w:r>
            <w:rPr>
              <w:rFonts w:ascii="Times New Roman"/>
            </w:rPr>
            <w:fldChar w:fldCharType="end"/>
          </w:r>
        </w:p>
      </w:tc>
      <w:tc>
        <w:tcPr>
          <w:tcW w:w="3179" w:type="dxa"/>
        </w:tcPr>
        <w:p w14:paraId="6070ECCE" w14:textId="7C2C74AA" w:rsidR="007C549C" w:rsidRDefault="007C549C">
          <w:pPr>
            <w:rPr>
              <w:rFonts w:ascii="Times New Roman"/>
            </w:rPr>
          </w:pPr>
          <w:r>
            <w:rPr>
              <w:rFonts w:ascii="Times New Roman"/>
            </w:rPr>
            <w:t xml:space="preserve">  Date:  &lt;0</w:t>
          </w:r>
          <w:r w:rsidR="001F5D58">
            <w:rPr>
              <w:rFonts w:ascii="Times New Roman"/>
            </w:rPr>
            <w:t>6</w:t>
          </w:r>
          <w:r>
            <w:rPr>
              <w:rFonts w:ascii="Times New Roman"/>
            </w:rPr>
            <w:t>/</w:t>
          </w:r>
          <w:r w:rsidR="0062178D">
            <w:rPr>
              <w:rFonts w:ascii="Times New Roman"/>
            </w:rPr>
            <w:t>01</w:t>
          </w:r>
          <w:r w:rsidR="0062178D">
            <w:rPr>
              <w:rFonts w:ascii="Times New Roman" w:hint="eastAsia"/>
            </w:rPr>
            <w:t>/</w:t>
          </w:r>
          <w:r w:rsidR="0062178D">
            <w:rPr>
              <w:rFonts w:ascii="Times New Roman"/>
            </w:rPr>
            <w:t>2</w:t>
          </w:r>
          <w:r>
            <w:rPr>
              <w:rFonts w:ascii="Times New Roman"/>
            </w:rPr>
            <w:t>02</w:t>
          </w:r>
          <w:r w:rsidR="0062178D">
            <w:rPr>
              <w:rFonts w:ascii="Times New Roman"/>
            </w:rPr>
            <w:t>1</w:t>
          </w:r>
          <w:r>
            <w:rPr>
              <w:rFonts w:ascii="Times New Roman"/>
            </w:rPr>
            <w:t>&gt;</w:t>
          </w:r>
        </w:p>
      </w:tc>
    </w:tr>
  </w:tbl>
  <w:p w14:paraId="2711EAE9" w14:textId="77777777" w:rsidR="007C549C" w:rsidRDefault="007C549C">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00C7098B"/>
    <w:multiLevelType w:val="multilevel"/>
    <w:tmpl w:val="00C7098B"/>
    <w:lvl w:ilvl="0">
      <w:start w:val="1"/>
      <w:numFmt w:val="lowerLetter"/>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15:restartNumberingAfterBreak="0">
    <w:nsid w:val="24517D91"/>
    <w:multiLevelType w:val="multilevel"/>
    <w:tmpl w:val="24517D91"/>
    <w:lvl w:ilvl="0">
      <w:start w:val="1"/>
      <w:numFmt w:val="lowerLetter"/>
      <w:lvlText w:val="%1)"/>
      <w:lvlJc w:val="left"/>
      <w:pPr>
        <w:ind w:left="1080" w:hanging="360"/>
      </w:pPr>
      <w:rPr>
        <w:rFonts w:ascii="Arial" w:hAnsi="Arial" w:cs="Arial"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6E4"/>
    <w:rsid w:val="00005719"/>
    <w:rsid w:val="00116536"/>
    <w:rsid w:val="001F5D58"/>
    <w:rsid w:val="002B0349"/>
    <w:rsid w:val="00303F73"/>
    <w:rsid w:val="00566271"/>
    <w:rsid w:val="006066E4"/>
    <w:rsid w:val="0062178D"/>
    <w:rsid w:val="00741A3A"/>
    <w:rsid w:val="007C549C"/>
    <w:rsid w:val="00986B28"/>
    <w:rsid w:val="009A1077"/>
    <w:rsid w:val="009E5116"/>
    <w:rsid w:val="00B61773"/>
    <w:rsid w:val="00C45738"/>
    <w:rsid w:val="00C772F9"/>
    <w:rsid w:val="00CC29BC"/>
    <w:rsid w:val="00F20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CBFB80"/>
  <w15:docId w15:val="{E843F247-3E91-465C-8A9E-9E303ACB7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unhideWhenUsed="1" w:qFormat="1"/>
    <w:lsdException w:name="footnote reference" w:semiHidden="1" w:qFormat="1"/>
    <w:lsdException w:name="page number" w:qFormat="1"/>
    <w:lsdException w:name="Title" w:qFormat="1"/>
    <w:lsdException w:name="Default Paragraph Font" w:semiHidden="1" w:uiPriority="1" w:unhideWhenUsed="1"/>
    <w:lsdException w:name="Body Text" w:qFormat="1"/>
    <w:lsdException w:name="Body Text Indent" w:qFormat="1"/>
    <w:lsdException w:name="Subtitle" w:qFormat="1"/>
    <w:lsdException w:name="Body Text Indent 2" w:qFormat="1"/>
    <w:lsdException w:name="Hyperlink"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qFormat/>
    <w:pPr>
      <w:ind w:left="900" w:hanging="900"/>
    </w:pPr>
  </w:style>
  <w:style w:type="paragraph" w:styleId="a4">
    <w:name w:val="caption"/>
    <w:basedOn w:val="a"/>
    <w:next w:val="a"/>
    <w:unhideWhenUsed/>
    <w:qFormat/>
    <w:rPr>
      <w:rFonts w:asciiTheme="majorHAnsi" w:eastAsia="黑体" w:hAnsiTheme="majorHAnsi" w:cstheme="majorBidi"/>
    </w:rPr>
  </w:style>
  <w:style w:type="paragraph" w:styleId="a5">
    <w:name w:val="Document Map"/>
    <w:basedOn w:val="a"/>
    <w:semiHidden/>
    <w:qFormat/>
    <w:pPr>
      <w:shd w:val="clear" w:color="auto" w:fill="000080"/>
    </w:pPr>
  </w:style>
  <w:style w:type="paragraph" w:styleId="a6">
    <w:name w:val="Body Text"/>
    <w:basedOn w:val="a"/>
    <w:link w:val="a7"/>
    <w:qFormat/>
    <w:pPr>
      <w:keepLines/>
      <w:spacing w:after="120"/>
      <w:ind w:left="720"/>
    </w:pPr>
  </w:style>
  <w:style w:type="paragraph" w:styleId="a8">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uiPriority w:val="39"/>
    <w:qFormat/>
    <w:pPr>
      <w:tabs>
        <w:tab w:val="left" w:pos="1440"/>
        <w:tab w:val="right" w:pos="9360"/>
      </w:tabs>
      <w:ind w:left="864"/>
    </w:pPr>
  </w:style>
  <w:style w:type="paragraph" w:styleId="TOC8">
    <w:name w:val="toc 8"/>
    <w:basedOn w:val="a"/>
    <w:next w:val="a"/>
    <w:semiHidden/>
    <w:qFormat/>
    <w:pPr>
      <w:ind w:left="1400"/>
    </w:pPr>
  </w:style>
  <w:style w:type="paragraph" w:styleId="a9">
    <w:name w:val="Date"/>
    <w:basedOn w:val="a"/>
    <w:next w:val="a"/>
    <w:link w:val="aa"/>
    <w:pPr>
      <w:ind w:leftChars="2500" w:left="100"/>
    </w:pPr>
  </w:style>
  <w:style w:type="paragraph" w:styleId="21">
    <w:name w:val="Body Text Indent 2"/>
    <w:basedOn w:val="a"/>
    <w:qFormat/>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b">
    <w:name w:val="footer"/>
    <w:basedOn w:val="a"/>
    <w:qFormat/>
    <w:pPr>
      <w:tabs>
        <w:tab w:val="center" w:pos="4320"/>
        <w:tab w:val="right" w:pos="8640"/>
      </w:tabs>
    </w:pPr>
  </w:style>
  <w:style w:type="paragraph" w:styleId="ac">
    <w:name w:val="header"/>
    <w:basedOn w:val="a"/>
    <w:qFormat/>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qFormat/>
    <w:pPr>
      <w:ind w:left="600"/>
    </w:pPr>
  </w:style>
  <w:style w:type="paragraph" w:styleId="ad">
    <w:name w:val="Subtitle"/>
    <w:basedOn w:val="a"/>
    <w:qFormat/>
    <w:pPr>
      <w:spacing w:after="60"/>
      <w:jc w:val="center"/>
    </w:pPr>
    <w:rPr>
      <w:i/>
      <w:sz w:val="36"/>
      <w:lang w:val="en-AU"/>
    </w:rPr>
  </w:style>
  <w:style w:type="paragraph" w:styleId="ae">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qFormat/>
    <w:pPr>
      <w:ind w:left="1600"/>
    </w:pPr>
  </w:style>
  <w:style w:type="paragraph" w:styleId="af">
    <w:name w:val="Title"/>
    <w:basedOn w:val="a"/>
    <w:next w:val="a"/>
    <w:qFormat/>
    <w:pPr>
      <w:spacing w:line="240" w:lineRule="auto"/>
      <w:jc w:val="center"/>
    </w:pPr>
    <w:rPr>
      <w:b/>
      <w:sz w:val="36"/>
    </w:rPr>
  </w:style>
  <w:style w:type="character" w:styleId="af0">
    <w:name w:val="Strong"/>
    <w:qFormat/>
    <w:rPr>
      <w:b/>
    </w:rPr>
  </w:style>
  <w:style w:type="character" w:styleId="af1">
    <w:name w:val="page number"/>
    <w:basedOn w:val="a0"/>
    <w:qFormat/>
  </w:style>
  <w:style w:type="character" w:styleId="af2">
    <w:name w:val="FollowedHyperlink"/>
    <w:qFormat/>
    <w:rPr>
      <w:color w:val="800080"/>
      <w:u w:val="single"/>
    </w:rPr>
  </w:style>
  <w:style w:type="character" w:styleId="af3">
    <w:name w:val="Hyperlink"/>
    <w:qFormat/>
    <w:rPr>
      <w:color w:val="0000FF"/>
      <w:u w:val="single"/>
    </w:rPr>
  </w:style>
  <w:style w:type="character" w:styleId="af4">
    <w:name w:val="footnote reference"/>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6"/>
    <w:qFormat/>
    <w:pPr>
      <w:spacing w:after="120"/>
      <w:ind w:left="720"/>
    </w:pPr>
    <w:rPr>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Internal">
    <w:name w:val="tw4winInternal"/>
    <w:qFormat/>
    <w:rPr>
      <w:rFonts w:ascii="Courier New" w:hAnsi="Courier New"/>
      <w:color w:val="FF0000"/>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20">
    <w:name w:val="标题 2 字符"/>
    <w:basedOn w:val="a0"/>
    <w:link w:val="2"/>
    <w:rPr>
      <w:rFonts w:ascii="宋体"/>
      <w:b/>
      <w:snapToGrid w:val="0"/>
    </w:rPr>
  </w:style>
  <w:style w:type="paragraph" w:customStyle="1" w:styleId="10">
    <w:name w:val="列表段落1"/>
    <w:basedOn w:val="a"/>
    <w:uiPriority w:val="99"/>
    <w:pPr>
      <w:ind w:firstLineChars="200" w:firstLine="420"/>
    </w:pPr>
  </w:style>
  <w:style w:type="character" w:customStyle="1" w:styleId="aa">
    <w:name w:val="日期 字符"/>
    <w:basedOn w:val="a0"/>
    <w:link w:val="a9"/>
    <w:qFormat/>
    <w:rPr>
      <w:rFonts w:ascii="宋体"/>
      <w:snapToGrid w:val="0"/>
    </w:rPr>
  </w:style>
  <w:style w:type="character" w:customStyle="1" w:styleId="30">
    <w:name w:val="标题 3 字符"/>
    <w:basedOn w:val="a0"/>
    <w:link w:val="3"/>
    <w:qFormat/>
    <w:rPr>
      <w:rFonts w:ascii="宋体"/>
      <w:i/>
      <w:snapToGrid w:val="0"/>
    </w:rPr>
  </w:style>
  <w:style w:type="character" w:customStyle="1" w:styleId="a7">
    <w:name w:val="正文文本 字符"/>
    <w:basedOn w:val="a0"/>
    <w:link w:val="a6"/>
    <w:rPr>
      <w:rFonts w:ascii="宋体"/>
      <w:snapToGrid w:val="0"/>
    </w:rPr>
  </w:style>
  <w:style w:type="paragraph" w:customStyle="1" w:styleId="22">
    <w:name w:val="列表段落2"/>
    <w:basedOn w:val="a"/>
    <w:uiPriority w:val="34"/>
    <w:qFormat/>
    <w:pPr>
      <w:ind w:firstLineChars="200" w:firstLine="420"/>
    </w:pPr>
  </w:style>
  <w:style w:type="paragraph" w:styleId="af5">
    <w:name w:val="List Paragraph"/>
    <w:basedOn w:val="a"/>
    <w:uiPriority w:val="99"/>
    <w:rsid w:val="009A10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file:///C:\Users\Laffery\Documents\Tencent%20Files\2387065420\Image\Group2\9Z\T7\9ZT7%5bFS%60FH5ACAE0%25NQ30_3.png"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4AE013-FAC6-46A6-A867-F744E75E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10</Pages>
  <Words>850</Words>
  <Characters>4847</Characters>
  <Application>Microsoft Office Word</Application>
  <DocSecurity>0</DocSecurity>
  <Lines>40</Lines>
  <Paragraphs>11</Paragraphs>
  <ScaleCrop>false</ScaleCrop>
  <Company>&lt;SJTU&gt;</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lastModifiedBy>付 玉晗</cp:lastModifiedBy>
  <cp:revision>21</cp:revision>
  <cp:lastPrinted>2113-01-02T08:00:00Z</cp:lastPrinted>
  <dcterms:created xsi:type="dcterms:W3CDTF">2020-09-04T19:02:00Z</dcterms:created>
  <dcterms:modified xsi:type="dcterms:W3CDTF">2021-01-06T14:17:00Z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2052-11.0.0</vt:lpwstr>
  </property>
</Properties>
</file>