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0AA2F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1D8DD79E" w14:textId="197C4793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410D5C">
        <w:rPr>
          <w:rFonts w:ascii="宋体" w:hint="eastAsia"/>
          <w:szCs w:val="21"/>
        </w:rPr>
        <w:t>2020/9/12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7660C5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5959CB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7A91967" w14:textId="45B4175E" w:rsidR="00E8278B" w:rsidRPr="00E80CC9" w:rsidRDefault="00410D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D405BD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10DFC9" w14:textId="35F7BAF4" w:rsidR="00E8278B" w:rsidRPr="00E80CC9" w:rsidRDefault="00410D5C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</w:t>
            </w:r>
            <w:r>
              <w:rPr>
                <w:rFonts w:eastAsia="黑体"/>
                <w:color w:val="0070C0"/>
                <w:szCs w:val="21"/>
              </w:rPr>
              <w:t>y PC Logo</w:t>
            </w:r>
          </w:p>
        </w:tc>
      </w:tr>
      <w:tr w:rsidR="006C45B1" w:rsidRPr="00E80CC9" w14:paraId="15BDCF80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F45C2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7FB8B4" w14:textId="1865DB33" w:rsidR="006C45B1" w:rsidRPr="00E80CC9" w:rsidRDefault="00410D5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10D5C"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3DDB34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325A45" w14:textId="0CB053E6" w:rsidR="006C45B1" w:rsidRPr="00E80CC9" w:rsidRDefault="00410D5C" w:rsidP="00410D5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020/9/</w:t>
            </w:r>
            <w:r w:rsidR="0033652C">
              <w:rPr>
                <w:szCs w:val="21"/>
              </w:rPr>
              <w:t>1</w:t>
            </w:r>
            <w:r w:rsidR="0033652C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-2020/10/5</w:t>
            </w:r>
          </w:p>
        </w:tc>
      </w:tr>
      <w:tr w:rsidR="005A63B9" w:rsidRPr="00E80CC9" w14:paraId="7AF698D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317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04448E6" w14:textId="77777777" w:rsidTr="00E80CC9">
              <w:tc>
                <w:tcPr>
                  <w:tcW w:w="704" w:type="dxa"/>
                  <w:shd w:val="clear" w:color="auto" w:fill="auto"/>
                </w:tcPr>
                <w:p w14:paraId="5A4BDB5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2AC59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EC01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03B50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BB51B6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66AD6F5A" w14:textId="5E39B76C" w:rsidR="00B92261" w:rsidRPr="00E80CC9" w:rsidRDefault="0033652C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95BAB2" w14:textId="442F130C" w:rsidR="00B92261" w:rsidRPr="00E80CC9" w:rsidRDefault="003E24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调研需求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800D3" w14:textId="7D5CE8A4" w:rsidR="00B92261" w:rsidRPr="00E80CC9" w:rsidRDefault="003E248E" w:rsidP="00BF4418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9/15-9/16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B48766" w14:textId="2203E2E7" w:rsidR="00B92261" w:rsidRPr="00E80CC9" w:rsidRDefault="003E248E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FA5AE6" w:rsidRPr="00E80CC9" w14:paraId="27DE51B1" w14:textId="77777777" w:rsidTr="003E248E">
              <w:trPr>
                <w:trHeight w:val="486"/>
              </w:trPr>
              <w:tc>
                <w:tcPr>
                  <w:tcW w:w="704" w:type="dxa"/>
                  <w:shd w:val="clear" w:color="auto" w:fill="auto"/>
                </w:tcPr>
                <w:p w14:paraId="597D6EAB" w14:textId="5DE30F93" w:rsidR="00FA5AE6" w:rsidRDefault="00FA5AE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0B7249" w14:textId="06357796" w:rsidR="00FA5AE6" w:rsidRDefault="00FA5AE6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语言、工具和框架</w:t>
                  </w: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选择，</w:t>
                  </w:r>
                  <w:r>
                    <w:rPr>
                      <w:rFonts w:hint="eastAsia"/>
                      <w:szCs w:val="21"/>
                    </w:rPr>
                    <w:t>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2C1E08" w14:textId="16839D76" w:rsidR="00FA5AE6" w:rsidRDefault="00FA5AE6" w:rsidP="00BF4418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9/15-9/16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88E5A3" w14:textId="6A3BC61B" w:rsidR="00FA5AE6" w:rsidRDefault="00FA5AE6" w:rsidP="00B92261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窦嘉伟</w:t>
                  </w:r>
                  <w:r>
                    <w:rPr>
                      <w:rFonts w:hint="eastAsia"/>
                      <w:szCs w:val="21"/>
                    </w:rPr>
                    <w:t>，付玉晗，莫兰</w:t>
                  </w:r>
                </w:p>
              </w:tc>
            </w:tr>
            <w:tr w:rsidR="00B92261" w:rsidRPr="00E80CC9" w14:paraId="529162A8" w14:textId="77777777" w:rsidTr="00E80CC9">
              <w:tc>
                <w:tcPr>
                  <w:tcW w:w="704" w:type="dxa"/>
                  <w:shd w:val="clear" w:color="auto" w:fill="auto"/>
                </w:tcPr>
                <w:p w14:paraId="133A7E20" w14:textId="6AD96313" w:rsidR="00B92261" w:rsidRPr="00E80CC9" w:rsidRDefault="00FA5AE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053E48" w14:textId="2D635F76" w:rsidR="00B92261" w:rsidRPr="00FA5AE6" w:rsidRDefault="003E248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分析</w:t>
                  </w:r>
                  <w:r w:rsidR="00FA5AE6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、</w:t>
                  </w:r>
                  <w:r w:rsidR="00FA5AE6"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定义需求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3333E3" w14:textId="7AEA3676" w:rsidR="00B92261" w:rsidRPr="00E80CC9" w:rsidRDefault="003E248E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-9/1</w:t>
                  </w: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5A5C3E" w14:textId="6E90CEDE" w:rsidR="00B92261" w:rsidRPr="00E80CC9" w:rsidRDefault="003E24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</w:p>
              </w:tc>
            </w:tr>
            <w:tr w:rsidR="00FA5AE6" w:rsidRPr="00E80CC9" w14:paraId="6CAD7A2C" w14:textId="77777777" w:rsidTr="00E80CC9">
              <w:tc>
                <w:tcPr>
                  <w:tcW w:w="704" w:type="dxa"/>
                  <w:shd w:val="clear" w:color="auto" w:fill="auto"/>
                </w:tcPr>
                <w:p w14:paraId="2E82A059" w14:textId="30BAC697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4E3D96" w14:textId="2ADAB214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学习新技术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D99BB" w14:textId="3CECA783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9/17-9/18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F6689" w14:textId="53D56C5C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窦嘉伟，付玉晗，莫兰</w:t>
                  </w:r>
                </w:p>
              </w:tc>
            </w:tr>
            <w:tr w:rsidR="00FA5AE6" w:rsidRPr="00E80CC9" w14:paraId="338A0270" w14:textId="77777777" w:rsidTr="00E80CC9">
              <w:tc>
                <w:tcPr>
                  <w:tcW w:w="704" w:type="dxa"/>
                  <w:shd w:val="clear" w:color="auto" w:fill="auto"/>
                </w:tcPr>
                <w:p w14:paraId="5634D31C" w14:textId="22EE831B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93AD04" w14:textId="566F98C6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开始编写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《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Vision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1561C" w14:textId="11252918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-9/</w:t>
                  </w: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3139FB" w14:textId="7DE7B1F5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徐珺涵，敖宇晨</w:t>
                  </w:r>
                  <w:r>
                    <w:rPr>
                      <w:rFonts w:hint="eastAsia"/>
                      <w:szCs w:val="21"/>
                    </w:rPr>
                    <w:t>，窦嘉伟</w:t>
                  </w:r>
                </w:p>
              </w:tc>
            </w:tr>
            <w:tr w:rsidR="00FA5AE6" w:rsidRPr="00E80CC9" w14:paraId="08FC117D" w14:textId="77777777" w:rsidTr="00E80CC9">
              <w:tc>
                <w:tcPr>
                  <w:tcW w:w="704" w:type="dxa"/>
                  <w:shd w:val="clear" w:color="auto" w:fill="auto"/>
                </w:tcPr>
                <w:p w14:paraId="508C5BA0" w14:textId="3DAAEE19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A3FA45" w14:textId="1AC4E460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进行界面设计，实现界面原型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C4E72F" w14:textId="1BCE7701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9/19-9/2</w:t>
                  </w: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E5BFCF" w14:textId="1E6E5D24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莫兰，徐珺涵，窦嘉伟</w:t>
                  </w:r>
                </w:p>
              </w:tc>
            </w:tr>
            <w:tr w:rsidR="00FA5AE6" w:rsidRPr="00E80CC9" w14:paraId="0ABC60F6" w14:textId="77777777" w:rsidTr="00E80CC9">
              <w:tc>
                <w:tcPr>
                  <w:tcW w:w="704" w:type="dxa"/>
                  <w:shd w:val="clear" w:color="auto" w:fill="auto"/>
                </w:tcPr>
                <w:p w14:paraId="49379F1C" w14:textId="3CEB3D36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DFCB13" w14:textId="676586A4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完成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《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Vision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文档》、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use-case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模型、《软件需求规约》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E8E97" w14:textId="1BAE600B" w:rsidR="00FA5AE6" w:rsidRPr="00E80CC9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9/19-9/27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105E9" w14:textId="31E78848" w:rsidR="00FA5AE6" w:rsidRPr="00E80CC9" w:rsidRDefault="003F366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敖宇晨，徐珺涵，窦嘉伟</w:t>
                  </w:r>
                </w:p>
              </w:tc>
            </w:tr>
            <w:tr w:rsidR="00FA5AE6" w:rsidRPr="00E80CC9" w14:paraId="42475A47" w14:textId="77777777" w:rsidTr="00E80CC9">
              <w:tc>
                <w:tcPr>
                  <w:tcW w:w="704" w:type="dxa"/>
                  <w:shd w:val="clear" w:color="auto" w:fill="auto"/>
                </w:tcPr>
                <w:p w14:paraId="4508C9DE" w14:textId="465F3241" w:rsidR="00FA5AE6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352B5A" w14:textId="0596B802" w:rsidR="00FA5AE6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CD1680" w14:textId="7AB2F0FA" w:rsidR="00FA5AE6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9/</w:t>
                  </w:r>
                  <w:r>
                    <w:rPr>
                      <w:rFonts w:hint="eastAsia"/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10/1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E5219E" w14:textId="6207181C" w:rsidR="00FA5AE6" w:rsidRPr="00E80CC9" w:rsidRDefault="003F366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A5AE6" w:rsidRPr="00E80CC9" w14:paraId="3790113F" w14:textId="77777777" w:rsidTr="00E80CC9">
              <w:tc>
                <w:tcPr>
                  <w:tcW w:w="704" w:type="dxa"/>
                  <w:shd w:val="clear" w:color="auto" w:fill="auto"/>
                </w:tcPr>
                <w:p w14:paraId="1ABBFF59" w14:textId="2CF28092" w:rsidR="00FA5AE6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3FB7BF" w14:textId="26ED423D" w:rsidR="00FA5AE6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78FFFD" w14:textId="2DDA9838" w:rsidR="00FA5AE6" w:rsidRDefault="00FA5AE6" w:rsidP="00FA5AE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10/1-10/5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017271" w14:textId="4ABBD0A4" w:rsidR="00FA5AE6" w:rsidRPr="00E80CC9" w:rsidRDefault="003F366B" w:rsidP="00FA5AE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7E08260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0E0BFB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3853E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5D20560" w14:textId="77777777" w:rsidR="003F366B" w:rsidRDefault="00B92261" w:rsidP="003F366B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0B05B9AB" w14:textId="53726801" w:rsidR="005A63B9" w:rsidRPr="003F366B" w:rsidRDefault="003F366B" w:rsidP="003F366B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Vision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文档》、《软件需求规约》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《迭代评估报告》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、《</w:t>
            </w:r>
            <w:r w:rsidRPr="003F366B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软件架构文档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》、《调研结果》</w:t>
            </w:r>
          </w:p>
          <w:p w14:paraId="06493DAE" w14:textId="2EB87823" w:rsidR="003F366B" w:rsidRDefault="003F366B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 w:hint="eastAsi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use-case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模型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，界面原型设计图</w:t>
            </w:r>
          </w:p>
          <w:p w14:paraId="0EA37C3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14:paraId="3FC4671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7ADB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24118D5" w14:textId="670CE25A"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7454776D" w14:textId="7B405A12" w:rsidR="003F366B" w:rsidRPr="00781E2D" w:rsidRDefault="00781E2D" w:rsidP="00781E2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0000" w:themeColor="text1"/>
                <w:sz w:val="24"/>
                <w:szCs w:val="24"/>
              </w:rPr>
            </w:pP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功能不能满足用户需求·：应对方案：①</w:t>
            </w: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.</w:t>
            </w: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进行用户调研；②</w:t>
            </w: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.</w:t>
            </w: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迭代期间返回给用户打分</w:t>
            </w:r>
            <w:r w:rsidR="00F950A4">
              <w:rPr>
                <w:rFonts w:eastAsia="黑体" w:hint="eastAsia"/>
                <w:color w:val="000000" w:themeColor="text1"/>
                <w:sz w:val="24"/>
                <w:szCs w:val="24"/>
              </w:rPr>
              <w:t>。</w:t>
            </w:r>
          </w:p>
          <w:p w14:paraId="0F7A0ACA" w14:textId="31C8FAEE" w:rsidR="00781E2D" w:rsidRPr="00781E2D" w:rsidRDefault="00781E2D" w:rsidP="00781E2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0000" w:themeColor="text1"/>
                <w:sz w:val="24"/>
                <w:szCs w:val="24"/>
              </w:rPr>
            </w:pP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lastRenderedPageBreak/>
              <w:t>多功能组合对接</w:t>
            </w: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bug</w:t>
            </w: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：应对方案：设置有专门的软件架构师，持续关注各个功能模块。</w:t>
            </w:r>
          </w:p>
          <w:p w14:paraId="064F4CC0" w14:textId="75F441E3" w:rsidR="00781E2D" w:rsidRDefault="00781E2D" w:rsidP="00781E2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0000" w:themeColor="text1"/>
                <w:sz w:val="24"/>
                <w:szCs w:val="24"/>
              </w:rPr>
            </w:pP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界面不能满足目标用户</w:t>
            </w:r>
            <w:r w:rsidR="00F950A4">
              <w:rPr>
                <w:rFonts w:eastAsia="黑体" w:hint="eastAsia"/>
                <w:color w:val="000000" w:themeColor="text1"/>
                <w:sz w:val="24"/>
                <w:szCs w:val="24"/>
              </w:rPr>
              <w:t>(</w:t>
            </w:r>
            <w:r w:rsidR="00F950A4">
              <w:rPr>
                <w:rFonts w:eastAsia="黑体" w:hint="eastAsia"/>
                <w:color w:val="000000" w:themeColor="text1"/>
                <w:sz w:val="24"/>
                <w:szCs w:val="24"/>
              </w:rPr>
              <w:t>儿童</w:t>
            </w:r>
            <w:r w:rsidR="00F950A4">
              <w:rPr>
                <w:rFonts w:eastAsia="黑体"/>
                <w:color w:val="000000" w:themeColor="text1"/>
                <w:sz w:val="24"/>
                <w:szCs w:val="24"/>
              </w:rPr>
              <w:t>)</w:t>
            </w:r>
            <w:r w:rsidRPr="00781E2D">
              <w:rPr>
                <w:rFonts w:eastAsia="黑体" w:hint="eastAsia"/>
                <w:color w:val="000000" w:themeColor="text1"/>
                <w:sz w:val="24"/>
                <w:szCs w:val="24"/>
              </w:rPr>
              <w:t>审美：应对方案：</w:t>
            </w:r>
            <w:r w:rsidR="00F950A4">
              <w:rPr>
                <w:rFonts w:eastAsia="黑体" w:hint="eastAsia"/>
                <w:color w:val="000000" w:themeColor="text1"/>
                <w:sz w:val="24"/>
                <w:szCs w:val="24"/>
              </w:rPr>
              <w:t>设计界面可以给我弟弟看看。</w:t>
            </w:r>
          </w:p>
          <w:p w14:paraId="56626FCE" w14:textId="6B61D5B2" w:rsidR="005A63B9" w:rsidRPr="00F950A4" w:rsidRDefault="00F950A4" w:rsidP="00F950A4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 w:hint="eastAsia"/>
                <w:color w:val="000000" w:themeColor="text1"/>
                <w:sz w:val="24"/>
                <w:szCs w:val="24"/>
              </w:rPr>
            </w:pPr>
            <w:r>
              <w:rPr>
                <w:rFonts w:eastAsia="黑体" w:hint="eastAsia"/>
                <w:color w:val="000000" w:themeColor="text1"/>
                <w:sz w:val="24"/>
                <w:szCs w:val="24"/>
              </w:rPr>
              <w:t>一些错误指令的抛出、过长指令的处理：应对方案：</w:t>
            </w:r>
            <w:r w:rsidR="009011EC">
              <w:rPr>
                <w:rFonts w:eastAsia="黑体" w:hint="eastAsia"/>
                <w:color w:val="000000" w:themeColor="text1"/>
                <w:sz w:val="24"/>
                <w:szCs w:val="24"/>
              </w:rPr>
              <w:t>根据指令解析的问题，设置对应的错误处理模块，指出当前错误并给出建议的修正代码。</w:t>
            </w:r>
          </w:p>
          <w:p w14:paraId="5F0E399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6CB2D1C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B738C" w14:textId="77777777" w:rsidR="0009755B" w:rsidRDefault="0009755B" w:rsidP="00B92261">
      <w:r>
        <w:separator/>
      </w:r>
    </w:p>
  </w:endnote>
  <w:endnote w:type="continuationSeparator" w:id="0">
    <w:p w14:paraId="6D90A80F" w14:textId="77777777" w:rsidR="0009755B" w:rsidRDefault="0009755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E5C19" w14:textId="77777777" w:rsidR="0009755B" w:rsidRDefault="0009755B" w:rsidP="00B92261">
      <w:r>
        <w:separator/>
      </w:r>
    </w:p>
  </w:footnote>
  <w:footnote w:type="continuationSeparator" w:id="0">
    <w:p w14:paraId="788A7B0E" w14:textId="77777777" w:rsidR="0009755B" w:rsidRDefault="0009755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1C4"/>
    <w:multiLevelType w:val="hybridMultilevel"/>
    <w:tmpl w:val="FE50111C"/>
    <w:lvl w:ilvl="0" w:tplc="DEBE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9755B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652C"/>
    <w:rsid w:val="00357E7F"/>
    <w:rsid w:val="0036145C"/>
    <w:rsid w:val="00372356"/>
    <w:rsid w:val="0038763E"/>
    <w:rsid w:val="00387AD5"/>
    <w:rsid w:val="003A2961"/>
    <w:rsid w:val="003A37AD"/>
    <w:rsid w:val="003D5B35"/>
    <w:rsid w:val="003E248E"/>
    <w:rsid w:val="003E5C83"/>
    <w:rsid w:val="003F0412"/>
    <w:rsid w:val="003F05C8"/>
    <w:rsid w:val="003F366B"/>
    <w:rsid w:val="0040050E"/>
    <w:rsid w:val="00403E50"/>
    <w:rsid w:val="004074FB"/>
    <w:rsid w:val="00410D5C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81E2D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11EC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0EEC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50A4"/>
    <w:rsid w:val="00FA1968"/>
    <w:rsid w:val="00FA5AE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5C22D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125</Words>
  <Characters>714</Characters>
  <Application>Microsoft Office Word</Application>
  <DocSecurity>0</DocSecurity>
  <Lines>5</Lines>
  <Paragraphs>1</Paragraphs>
  <ScaleCrop>false</ScaleCrop>
  <Company>SJTU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付 玉晗</cp:lastModifiedBy>
  <cp:revision>5</cp:revision>
  <dcterms:created xsi:type="dcterms:W3CDTF">2020-09-03T10:57:00Z</dcterms:created>
  <dcterms:modified xsi:type="dcterms:W3CDTF">2020-09-14T14:44:00Z</dcterms:modified>
</cp:coreProperties>
</file>