
<file path=[Content_Types].xml><?xml version="1.0" encoding="utf-8"?>
<Types xmlns="http://schemas.openxmlformats.org/package/2006/content-types">
  <Default Extension="xml" ContentType="application/xml"/>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84"/>
          <w:szCs w:val="84"/>
        </w:rPr>
      </w:pPr>
      <w:r>
        <w:rPr>
          <w:rFonts w:hint="eastAsia"/>
          <w:sz w:val="84"/>
          <w:szCs w:val="84"/>
          <w:lang w:val="en-US" w:eastAsia="zh-CN"/>
        </w:rPr>
        <w:t>音乐推荐</w:t>
      </w:r>
      <w:r>
        <w:rPr>
          <w:sz w:val="84"/>
          <w:szCs w:val="84"/>
        </w:rPr>
        <w:t>系统</w:t>
      </w:r>
    </w:p>
    <w:p>
      <w:pPr>
        <w:jc w:val="center"/>
        <w:rPr>
          <w:sz w:val="84"/>
          <w:szCs w:val="84"/>
        </w:rPr>
      </w:pPr>
      <w:r>
        <w:rPr>
          <w:sz w:val="84"/>
          <w:szCs w:val="84"/>
        </w:rPr>
        <w:t>版本号：</w:t>
      </w:r>
      <w:r>
        <w:rPr>
          <w:rFonts w:hint="eastAsia"/>
          <w:sz w:val="84"/>
          <w:szCs w:val="84"/>
        </w:rPr>
        <w:t>1.0</w:t>
      </w:r>
    </w:p>
    <w:p>
      <w:pPr>
        <w:jc w:val="center"/>
        <w:rPr>
          <w:sz w:val="84"/>
          <w:szCs w:val="84"/>
        </w:rPr>
      </w:pPr>
      <w:r>
        <w:rPr>
          <w:sz w:val="84"/>
          <w:szCs w:val="84"/>
        </w:rPr>
        <w:t>总</w:t>
      </w:r>
    </w:p>
    <w:p>
      <w:pPr>
        <w:jc w:val="center"/>
        <w:rPr>
          <w:sz w:val="84"/>
          <w:szCs w:val="84"/>
        </w:rPr>
      </w:pPr>
      <w:r>
        <w:rPr>
          <w:sz w:val="84"/>
          <w:szCs w:val="84"/>
        </w:rPr>
        <w:t>体</w:t>
      </w:r>
    </w:p>
    <w:p>
      <w:pPr>
        <w:jc w:val="center"/>
        <w:rPr>
          <w:sz w:val="84"/>
          <w:szCs w:val="84"/>
        </w:rPr>
      </w:pPr>
      <w:r>
        <w:rPr>
          <w:sz w:val="84"/>
          <w:szCs w:val="84"/>
        </w:rPr>
        <w:t>设</w:t>
      </w:r>
    </w:p>
    <w:p>
      <w:pPr>
        <w:jc w:val="center"/>
        <w:rPr>
          <w:sz w:val="84"/>
          <w:szCs w:val="84"/>
        </w:rPr>
      </w:pPr>
      <w:r>
        <w:rPr>
          <w:sz w:val="84"/>
          <w:szCs w:val="84"/>
        </w:rPr>
        <w:t>计</w:t>
      </w:r>
    </w:p>
    <w:p>
      <w:pPr>
        <w:jc w:val="center"/>
        <w:rPr>
          <w:sz w:val="84"/>
          <w:szCs w:val="84"/>
        </w:rPr>
      </w:pPr>
      <w:r>
        <w:rPr>
          <w:sz w:val="84"/>
          <w:szCs w:val="84"/>
        </w:rPr>
        <w:t>说</w:t>
      </w:r>
    </w:p>
    <w:p>
      <w:pPr>
        <w:jc w:val="center"/>
        <w:rPr>
          <w:sz w:val="84"/>
          <w:szCs w:val="84"/>
        </w:rPr>
      </w:pPr>
      <w:r>
        <w:rPr>
          <w:sz w:val="84"/>
          <w:szCs w:val="84"/>
        </w:rPr>
        <w:t>明</w:t>
      </w:r>
    </w:p>
    <w:p>
      <w:pPr>
        <w:jc w:val="center"/>
        <w:rPr>
          <w:sz w:val="84"/>
          <w:szCs w:val="84"/>
        </w:rPr>
      </w:pPr>
      <w:r>
        <w:rPr>
          <w:sz w:val="84"/>
          <w:szCs w:val="84"/>
        </w:rPr>
        <w:t>书</w:t>
      </w:r>
    </w:p>
    <w:p/>
    <w:p>
      <w:pPr>
        <w:jc w:val="center"/>
        <w:rPr>
          <w:sz w:val="48"/>
          <w:szCs w:val="48"/>
        </w:rPr>
      </w:pPr>
      <w:r>
        <w:rPr>
          <w:rFonts w:hint="eastAsia"/>
          <w:sz w:val="48"/>
          <w:szCs w:val="48"/>
        </w:rPr>
        <w:t>20</w:t>
      </w:r>
      <w:r>
        <w:rPr>
          <w:rFonts w:hint="eastAsia"/>
          <w:sz w:val="48"/>
          <w:szCs w:val="48"/>
          <w:lang w:val="en-US" w:eastAsia="zh-CN"/>
        </w:rPr>
        <w:t>20</w:t>
      </w:r>
      <w:r>
        <w:rPr>
          <w:rFonts w:hint="eastAsia"/>
          <w:sz w:val="48"/>
          <w:szCs w:val="48"/>
        </w:rPr>
        <w:t>年</w:t>
      </w:r>
      <w:r>
        <w:rPr>
          <w:rFonts w:hint="eastAsia"/>
          <w:sz w:val="48"/>
          <w:szCs w:val="48"/>
          <w:lang w:val="en-US" w:eastAsia="zh-CN"/>
        </w:rPr>
        <w:t>08</w:t>
      </w:r>
      <w:r>
        <w:rPr>
          <w:sz w:val="48"/>
          <w:szCs w:val="48"/>
        </w:rPr>
        <w:t>月</w:t>
      </w:r>
      <w:r>
        <w:rPr>
          <w:rFonts w:hint="eastAsia"/>
          <w:sz w:val="48"/>
          <w:szCs w:val="48"/>
        </w:rPr>
        <w:t>2</w:t>
      </w:r>
      <w:r>
        <w:rPr>
          <w:sz w:val="48"/>
          <w:szCs w:val="48"/>
        </w:rPr>
        <w:t>6日</w:t>
      </w:r>
    </w:p>
    <w:p>
      <w:pPr>
        <w:sectPr>
          <w:footerReference r:id="rId5" w:type="first"/>
          <w:footerReference r:id="rId3" w:type="default"/>
          <w:footerReference r:id="rId4" w:type="even"/>
          <w:pgSz w:w="11900" w:h="16840"/>
          <w:pgMar w:top="1440" w:right="1800" w:bottom="1440" w:left="1800" w:header="851" w:footer="992" w:gutter="0"/>
          <w:pgNumType w:start="1"/>
          <w:cols w:space="425" w:num="1"/>
          <w:titlePg/>
          <w:docGrid w:type="lines" w:linePitch="326" w:charSpace="0"/>
        </w:sectPr>
      </w:pPr>
    </w:p>
    <w:p>
      <w:pPr>
        <w:pStyle w:val="2"/>
        <w:numPr>
          <w:ilvl w:val="0"/>
          <w:numId w:val="0"/>
        </w:numPr>
      </w:pPr>
      <w:bookmarkStart w:id="0" w:name="_Toc23374830"/>
      <w:r>
        <w:rPr>
          <w:rFonts w:hint="eastAsia"/>
        </w:rPr>
        <w:t>总体设计</w:t>
      </w:r>
      <w:bookmarkEnd w:id="0"/>
    </w:p>
    <w:p>
      <w:pPr>
        <w:pStyle w:val="4"/>
      </w:pPr>
      <w:bookmarkStart w:id="1" w:name="_Toc23374831"/>
      <w:r>
        <w:rPr>
          <w:rFonts w:hint="eastAsia"/>
        </w:rPr>
        <w:t>需求概述</w:t>
      </w:r>
      <w:bookmarkEnd w:id="1"/>
    </w:p>
    <w:p>
      <w:bookmarkStart w:id="2" w:name="_Toc23374832"/>
    </w:p>
    <w:p>
      <w:pPr>
        <w:spacing w:line="360" w:lineRule="auto"/>
        <w:ind w:left="480" w:firstLine="419" w:firstLineChars="0"/>
        <w:rPr>
          <w:rFonts w:hint="default" w:eastAsiaTheme="minorEastAsia"/>
          <w:lang w:val="en-US" w:eastAsia="zh-CN"/>
        </w:rPr>
      </w:pPr>
      <w:r>
        <w:rPr>
          <w:rFonts w:hint="eastAsia"/>
          <w:lang w:val="en-US" w:eastAsia="zh-CN"/>
        </w:rPr>
        <w:t>音乐推荐系统是一个服务于听歌用户，为其推荐尽可能满足喜好与需求的音乐的推荐系统。目前大型的音乐门户类网站的歌曲库规模往往包含上千 万首的歌曲，这些歌曲被划分成不同的类别，包含的信息非常的丰富，存在着严重的信息过载。对于系统中每一位音乐用户来说，都不可能去收听曲库内的每一首歌，很多时候用户的需求往往是“一首或几首好听的歌曲”这种模糊的需求，如何根据用户在系统中产生的行为信息去庞大的歌曲库中挖掘出用户可能感兴趣的音乐，这就需要个性化音乐推荐系统综合考虑各种复杂的特征，准确的从上千万的海量歌曲库中挑选出此时此刻最适合这个用户聆听的个性化音乐。</w:t>
      </w:r>
    </w:p>
    <w:p>
      <w:pPr>
        <w:pStyle w:val="13"/>
        <w:spacing w:line="360" w:lineRule="auto"/>
        <w:ind w:firstLine="960" w:firstLineChars="400"/>
        <w:rPr>
          <w:rFonts w:hint="default" w:asciiTheme="minorHAnsi" w:hAnsiTheme="minorHAnsi" w:eastAsiaTheme="minorEastAsia" w:cstheme="minorBidi"/>
          <w:i w:val="0"/>
          <w:kern w:val="2"/>
          <w:sz w:val="24"/>
          <w:szCs w:val="24"/>
          <w:lang w:val="en-US" w:eastAsia="zh-CN"/>
        </w:rPr>
      </w:pPr>
      <w:r>
        <w:rPr>
          <w:rFonts w:hint="eastAsia" w:asciiTheme="minorHAnsi" w:hAnsiTheme="minorHAnsi" w:eastAsiaTheme="minorEastAsia" w:cstheme="minorBidi"/>
          <w:i w:val="0"/>
          <w:kern w:val="2"/>
          <w:sz w:val="24"/>
          <w:szCs w:val="24"/>
          <w:lang w:eastAsia="zh-CN"/>
        </w:rPr>
        <w:t>所以，</w:t>
      </w:r>
      <w:r>
        <w:rPr>
          <w:rFonts w:hint="eastAsia" w:asciiTheme="minorHAnsi" w:hAnsiTheme="minorHAnsi" w:eastAsiaTheme="minorEastAsia" w:cstheme="minorBidi"/>
          <w:i w:val="0"/>
          <w:kern w:val="2"/>
          <w:sz w:val="24"/>
          <w:szCs w:val="24"/>
          <w:lang w:val="en-US" w:eastAsia="zh-CN"/>
        </w:rPr>
        <w:t>音乐推荐系统应运而生。能够为用户推荐最适合的音乐。</w:t>
      </w:r>
    </w:p>
    <w:p>
      <w:pPr>
        <w:pStyle w:val="13"/>
        <w:spacing w:line="360" w:lineRule="auto"/>
        <w:ind w:left="567"/>
        <w:rPr>
          <w:rFonts w:asciiTheme="minorHAnsi" w:hAnsiTheme="minorHAnsi" w:eastAsiaTheme="minorEastAsia" w:cstheme="minorBidi"/>
          <w:i w:val="0"/>
          <w:kern w:val="2"/>
          <w:sz w:val="24"/>
          <w:szCs w:val="24"/>
          <w:lang w:eastAsia="zh-CN"/>
        </w:rPr>
      </w:pPr>
    </w:p>
    <w:p>
      <w:pPr>
        <w:pStyle w:val="13"/>
        <w:spacing w:line="360" w:lineRule="auto"/>
        <w:ind w:left="567"/>
        <w:rPr>
          <w:rFonts w:hint="eastAsia" w:asciiTheme="minorHAnsi" w:hAnsiTheme="minorHAnsi" w:eastAsiaTheme="minorEastAsia" w:cstheme="minorBidi"/>
          <w:b w:val="0"/>
          <w:bCs w:val="0"/>
          <w:i w:val="0"/>
          <w:kern w:val="2"/>
          <w:sz w:val="24"/>
          <w:szCs w:val="24"/>
          <w:lang w:eastAsia="zh-CN"/>
        </w:rPr>
      </w:pPr>
      <w:r>
        <w:rPr>
          <w:rFonts w:hint="eastAsia" w:asciiTheme="minorHAnsi" w:hAnsiTheme="minorHAnsi" w:eastAsiaTheme="minorEastAsia" w:cstheme="minorBidi"/>
          <w:b w:val="0"/>
          <w:bCs w:val="0"/>
          <w:i w:val="0"/>
          <w:kern w:val="2"/>
          <w:sz w:val="24"/>
          <w:szCs w:val="24"/>
          <w:lang w:eastAsia="zh-CN"/>
        </w:rPr>
        <w:t>主要功能有：</w:t>
      </w:r>
    </w:p>
    <w:p>
      <w:pPr>
        <w:pStyle w:val="13"/>
        <w:spacing w:line="360" w:lineRule="auto"/>
        <w:ind w:left="567"/>
        <w:rPr>
          <w:rFonts w:hint="default" w:asciiTheme="minorHAnsi" w:hAnsiTheme="minorHAnsi" w:eastAsiaTheme="minorEastAsia" w:cstheme="minorBidi"/>
          <w:i w:val="0"/>
          <w:kern w:val="2"/>
          <w:sz w:val="24"/>
          <w:szCs w:val="24"/>
          <w:lang w:val="en-US" w:eastAsia="zh-CN"/>
        </w:rPr>
      </w:pPr>
      <w:r>
        <w:rPr>
          <w:rFonts w:hint="eastAsia" w:asciiTheme="minorHAnsi" w:hAnsiTheme="minorHAnsi" w:eastAsiaTheme="minorEastAsia" w:cstheme="minorBidi"/>
          <w:i w:val="0"/>
          <w:kern w:val="2"/>
          <w:sz w:val="24"/>
          <w:szCs w:val="24"/>
          <w:lang w:val="en-US" w:eastAsia="zh-CN"/>
        </w:rPr>
        <w:t>注册：用户通过用户名与密码进行注册。</w:t>
      </w:r>
    </w:p>
    <w:p>
      <w:pPr>
        <w:pStyle w:val="13"/>
        <w:spacing w:line="360" w:lineRule="auto"/>
        <w:ind w:left="147" w:firstLine="420"/>
        <w:rPr>
          <w:rFonts w:asciiTheme="minorHAnsi" w:hAnsiTheme="minorHAnsi" w:eastAsiaTheme="minorEastAsia" w:cstheme="minorBidi"/>
          <w:i w:val="0"/>
          <w:kern w:val="2"/>
          <w:sz w:val="24"/>
          <w:szCs w:val="24"/>
          <w:lang w:eastAsia="zh-CN"/>
        </w:rPr>
      </w:pPr>
      <w:r>
        <w:rPr>
          <w:rFonts w:asciiTheme="minorHAnsi" w:hAnsiTheme="minorHAnsi" w:eastAsiaTheme="minorEastAsia" w:cstheme="minorBidi"/>
          <w:i w:val="0"/>
          <w:kern w:val="2"/>
          <w:sz w:val="24"/>
          <w:szCs w:val="24"/>
          <w:lang w:eastAsia="zh-CN"/>
        </w:rPr>
        <w:t>登录：实现</w:t>
      </w:r>
      <w:r>
        <w:rPr>
          <w:rFonts w:hint="eastAsia" w:asciiTheme="minorHAnsi" w:hAnsiTheme="minorHAnsi" w:eastAsiaTheme="minorEastAsia" w:cstheme="minorBidi"/>
          <w:i w:val="0"/>
          <w:kern w:val="2"/>
          <w:sz w:val="24"/>
          <w:szCs w:val="24"/>
          <w:lang w:val="en-US" w:eastAsia="zh-CN"/>
        </w:rPr>
        <w:t>通过用户名账户方式登录系统</w:t>
      </w:r>
      <w:r>
        <w:rPr>
          <w:rFonts w:asciiTheme="minorHAnsi" w:hAnsiTheme="minorHAnsi" w:eastAsiaTheme="minorEastAsia" w:cstheme="minorBidi"/>
          <w:i w:val="0"/>
          <w:kern w:val="2"/>
          <w:sz w:val="24"/>
          <w:szCs w:val="24"/>
          <w:lang w:eastAsia="zh-CN"/>
        </w:rPr>
        <w:t>。</w:t>
      </w:r>
    </w:p>
    <w:p>
      <w:pPr>
        <w:pStyle w:val="13"/>
        <w:spacing w:line="360" w:lineRule="auto"/>
        <w:ind w:left="147" w:firstLine="420"/>
        <w:rPr>
          <w:rFonts w:hint="default" w:asciiTheme="minorHAnsi" w:hAnsiTheme="minorHAnsi" w:eastAsiaTheme="minorEastAsia" w:cstheme="minorBidi"/>
          <w:i w:val="0"/>
          <w:kern w:val="2"/>
          <w:sz w:val="24"/>
          <w:szCs w:val="24"/>
          <w:lang w:val="en-US" w:eastAsia="zh-CN"/>
        </w:rPr>
      </w:pPr>
      <w:r>
        <w:rPr>
          <w:rFonts w:hint="eastAsia" w:asciiTheme="minorHAnsi" w:hAnsiTheme="minorHAnsi" w:eastAsiaTheme="minorEastAsia" w:cstheme="minorBidi"/>
          <w:i w:val="0"/>
          <w:kern w:val="2"/>
          <w:sz w:val="24"/>
          <w:szCs w:val="24"/>
          <w:lang w:val="en-US" w:eastAsia="zh-CN"/>
        </w:rPr>
        <w:t>选择标签：用户选取其感兴趣的音乐标签。</w:t>
      </w:r>
    </w:p>
    <w:p>
      <w:pPr>
        <w:pStyle w:val="13"/>
        <w:spacing w:line="360" w:lineRule="auto"/>
        <w:ind w:left="147" w:firstLine="420"/>
        <w:rPr>
          <w:rFonts w:hint="eastAsia" w:asciiTheme="minorHAnsi" w:hAnsiTheme="minorHAnsi" w:eastAsiaTheme="minorEastAsia" w:cstheme="minorBidi"/>
          <w:i w:val="0"/>
          <w:kern w:val="2"/>
          <w:sz w:val="24"/>
          <w:szCs w:val="24"/>
          <w:lang w:val="en-US" w:eastAsia="zh-CN"/>
        </w:rPr>
      </w:pPr>
      <w:r>
        <w:rPr>
          <w:rFonts w:hint="eastAsia" w:asciiTheme="minorHAnsi" w:hAnsiTheme="minorHAnsi" w:eastAsiaTheme="minorEastAsia" w:cstheme="minorBidi"/>
          <w:i w:val="0"/>
          <w:kern w:val="2"/>
          <w:sz w:val="24"/>
          <w:szCs w:val="24"/>
          <w:lang w:val="en-US" w:eastAsia="zh-CN"/>
        </w:rPr>
        <w:t>搜索：用户在网页端搜索感兴趣的音乐。</w:t>
      </w:r>
    </w:p>
    <w:p>
      <w:pPr>
        <w:pStyle w:val="13"/>
        <w:spacing w:line="360" w:lineRule="auto"/>
        <w:ind w:left="147" w:firstLine="420"/>
        <w:rPr>
          <w:rFonts w:hint="eastAsia" w:asciiTheme="minorHAnsi" w:hAnsiTheme="minorHAnsi" w:eastAsiaTheme="minorEastAsia" w:cstheme="minorBidi"/>
          <w:i w:val="0"/>
          <w:kern w:val="2"/>
          <w:sz w:val="24"/>
          <w:szCs w:val="24"/>
          <w:lang w:val="en-US" w:eastAsia="zh-CN"/>
        </w:rPr>
      </w:pPr>
      <w:r>
        <w:rPr>
          <w:rFonts w:hint="eastAsia" w:asciiTheme="minorHAnsi" w:hAnsiTheme="minorHAnsi" w:eastAsiaTheme="minorEastAsia" w:cstheme="minorBidi"/>
          <w:i w:val="0"/>
          <w:kern w:val="2"/>
          <w:sz w:val="24"/>
          <w:szCs w:val="24"/>
          <w:lang w:val="en-US" w:eastAsia="zh-CN"/>
        </w:rPr>
        <w:t>热歌榜显示：显示当前时间段的热歌榜。</w:t>
      </w:r>
    </w:p>
    <w:p>
      <w:pPr>
        <w:pStyle w:val="13"/>
        <w:spacing w:line="360" w:lineRule="auto"/>
        <w:ind w:left="147" w:firstLine="420"/>
        <w:rPr>
          <w:rFonts w:hint="eastAsia" w:asciiTheme="minorHAnsi" w:hAnsiTheme="minorHAnsi" w:eastAsiaTheme="minorEastAsia" w:cstheme="minorBidi"/>
          <w:i w:val="0"/>
          <w:kern w:val="2"/>
          <w:sz w:val="24"/>
          <w:szCs w:val="24"/>
          <w:lang w:val="en-US" w:eastAsia="zh-CN"/>
        </w:rPr>
      </w:pPr>
      <w:r>
        <w:rPr>
          <w:rFonts w:hint="eastAsia" w:asciiTheme="minorHAnsi" w:hAnsiTheme="minorHAnsi" w:eastAsiaTheme="minorEastAsia" w:cstheme="minorBidi"/>
          <w:i w:val="0"/>
          <w:kern w:val="2"/>
          <w:sz w:val="24"/>
          <w:szCs w:val="24"/>
          <w:lang w:val="en-US" w:eastAsia="zh-CN"/>
        </w:rPr>
        <w:t>添加音乐：用户将自己感兴趣的音乐添加至个人中心。</w:t>
      </w:r>
    </w:p>
    <w:p>
      <w:pPr>
        <w:pStyle w:val="13"/>
        <w:spacing w:line="360" w:lineRule="auto"/>
        <w:ind w:left="147" w:firstLine="420"/>
        <w:rPr>
          <w:rFonts w:hint="eastAsia" w:asciiTheme="minorHAnsi" w:hAnsiTheme="minorHAnsi" w:eastAsiaTheme="minorEastAsia" w:cstheme="minorBidi"/>
          <w:i w:val="0"/>
          <w:kern w:val="2"/>
          <w:sz w:val="24"/>
          <w:szCs w:val="24"/>
          <w:lang w:val="en-US" w:eastAsia="zh-CN"/>
        </w:rPr>
      </w:pPr>
      <w:r>
        <w:rPr>
          <w:rFonts w:hint="eastAsia" w:asciiTheme="minorHAnsi" w:hAnsiTheme="minorHAnsi" w:eastAsiaTheme="minorEastAsia" w:cstheme="minorBidi"/>
          <w:i w:val="0"/>
          <w:kern w:val="2"/>
          <w:sz w:val="24"/>
          <w:szCs w:val="24"/>
          <w:lang w:val="en-US" w:eastAsia="zh-CN"/>
        </w:rPr>
        <w:t>推荐音乐：在推荐界面显示系统推荐给用户的音乐列表。</w:t>
      </w:r>
    </w:p>
    <w:p>
      <w:pPr>
        <w:pStyle w:val="13"/>
        <w:spacing w:line="360" w:lineRule="auto"/>
        <w:ind w:left="147" w:firstLine="420"/>
        <w:rPr>
          <w:rFonts w:hint="eastAsia" w:asciiTheme="minorHAnsi" w:hAnsiTheme="minorHAnsi" w:eastAsiaTheme="minorEastAsia" w:cstheme="minorBidi"/>
          <w:i w:val="0"/>
          <w:kern w:val="2"/>
          <w:sz w:val="24"/>
          <w:szCs w:val="24"/>
          <w:lang w:val="en-US" w:eastAsia="zh-CN"/>
        </w:rPr>
      </w:pPr>
      <w:r>
        <w:rPr>
          <w:rFonts w:hint="eastAsia" w:asciiTheme="minorHAnsi" w:hAnsiTheme="minorHAnsi" w:eastAsiaTheme="minorEastAsia" w:cstheme="minorBidi"/>
          <w:i w:val="0"/>
          <w:kern w:val="2"/>
          <w:sz w:val="24"/>
          <w:szCs w:val="24"/>
          <w:lang w:val="en-US" w:eastAsia="zh-CN"/>
        </w:rPr>
        <w:t>歌单显示：个人中心显示用户已添加的全部歌单。</w:t>
      </w:r>
    </w:p>
    <w:p>
      <w:pPr>
        <w:pStyle w:val="13"/>
        <w:spacing w:line="360" w:lineRule="auto"/>
        <w:ind w:left="147" w:firstLine="420"/>
        <w:rPr>
          <w:rFonts w:hint="eastAsia" w:asciiTheme="minorHAnsi" w:hAnsiTheme="minorHAnsi" w:eastAsiaTheme="minorEastAsia" w:cstheme="minorBidi"/>
          <w:i w:val="0"/>
          <w:kern w:val="2"/>
          <w:sz w:val="24"/>
          <w:szCs w:val="24"/>
          <w:lang w:val="en-US" w:eastAsia="zh-CN"/>
        </w:rPr>
      </w:pPr>
      <w:r>
        <w:rPr>
          <w:rFonts w:hint="eastAsia" w:asciiTheme="minorHAnsi" w:hAnsiTheme="minorHAnsi" w:eastAsiaTheme="minorEastAsia" w:cstheme="minorBidi"/>
          <w:i w:val="0"/>
          <w:kern w:val="2"/>
          <w:sz w:val="24"/>
          <w:szCs w:val="24"/>
          <w:lang w:val="en-US" w:eastAsia="zh-CN"/>
        </w:rPr>
        <w:t>歌曲信息：用户点击歌曲即可查看歌曲的详细信息。</w:t>
      </w:r>
    </w:p>
    <w:p>
      <w:pPr>
        <w:pStyle w:val="13"/>
        <w:spacing w:line="360" w:lineRule="auto"/>
        <w:ind w:left="147" w:firstLine="420"/>
        <w:rPr>
          <w:rFonts w:hint="eastAsia" w:asciiTheme="minorHAnsi" w:hAnsiTheme="minorHAnsi" w:eastAsiaTheme="minorEastAsia" w:cstheme="minorBidi"/>
          <w:i w:val="0"/>
          <w:kern w:val="2"/>
          <w:sz w:val="24"/>
          <w:szCs w:val="24"/>
          <w:lang w:val="en-US" w:eastAsia="zh-CN"/>
        </w:rPr>
      </w:pPr>
    </w:p>
    <w:p>
      <w:pPr>
        <w:pStyle w:val="4"/>
        <w:spacing w:line="360" w:lineRule="auto"/>
      </w:pPr>
      <w:r>
        <w:rPr>
          <w:rFonts w:hint="eastAsia"/>
        </w:rPr>
        <w:t>运行环境</w:t>
      </w:r>
      <w:bookmarkEnd w:id="2"/>
    </w:p>
    <w:p>
      <w:pPr>
        <w:spacing w:line="360" w:lineRule="auto"/>
      </w:pPr>
    </w:p>
    <w:p>
      <w:pPr>
        <w:spacing w:line="360" w:lineRule="auto"/>
        <w:ind w:left="147" w:firstLine="420"/>
      </w:pPr>
      <w:r>
        <w:t>操作系统：Windows 7、Windows 10、</w:t>
      </w:r>
      <w:r>
        <w:rPr>
          <w:rFonts w:hint="eastAsia"/>
        </w:rPr>
        <w:t>Mac</w:t>
      </w:r>
      <w:r>
        <w:t xml:space="preserve"> </w:t>
      </w:r>
      <w:r>
        <w:rPr>
          <w:rFonts w:hint="eastAsia"/>
        </w:rPr>
        <w:t>OS</w:t>
      </w:r>
      <w:r>
        <w:t>等主流操作系统。</w:t>
      </w:r>
      <w:bookmarkStart w:id="10" w:name="_GoBack"/>
      <w:bookmarkEnd w:id="10"/>
    </w:p>
    <w:p>
      <w:pPr>
        <w:spacing w:line="360" w:lineRule="auto"/>
        <w:ind w:left="147" w:firstLine="420"/>
      </w:pPr>
    </w:p>
    <w:p>
      <w:pPr>
        <w:pStyle w:val="4"/>
        <w:spacing w:line="360" w:lineRule="auto"/>
      </w:pPr>
      <w:bookmarkStart w:id="3" w:name="_Toc23374833"/>
      <w:r>
        <w:rPr>
          <w:rFonts w:hint="eastAsia"/>
        </w:rPr>
        <w:t>总体结构</w:t>
      </w:r>
      <w:bookmarkEnd w:id="3"/>
    </w:p>
    <w:p>
      <w:pPr>
        <w:jc w:val="center"/>
      </w:pPr>
      <w:r>
        <w:drawing>
          <wp:inline distT="0" distB="0" distL="114300" distR="114300">
            <wp:extent cx="3740785" cy="6321425"/>
            <wp:effectExtent l="0" t="0" r="8255" b="317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7"/>
                    <a:stretch>
                      <a:fillRect/>
                    </a:stretch>
                  </pic:blipFill>
                  <pic:spPr>
                    <a:xfrm>
                      <a:off x="0" y="0"/>
                      <a:ext cx="3740785" cy="6321425"/>
                    </a:xfrm>
                    <a:prstGeom prst="rect">
                      <a:avLst/>
                    </a:prstGeom>
                    <a:noFill/>
                    <a:ln>
                      <a:noFill/>
                    </a:ln>
                  </pic:spPr>
                </pic:pic>
              </a:graphicData>
            </a:graphic>
          </wp:inline>
        </w:drawing>
      </w:r>
    </w:p>
    <w:p>
      <w:pPr>
        <w:widowControl/>
        <w:jc w:val="left"/>
      </w:pPr>
      <w:r>
        <w:br w:type="page"/>
      </w:r>
    </w:p>
    <w:p>
      <w:pPr>
        <w:pStyle w:val="2"/>
        <w:numPr>
          <w:ilvl w:val="0"/>
          <w:numId w:val="0"/>
        </w:numPr>
      </w:pPr>
      <w:bookmarkStart w:id="4" w:name="_Toc23374967"/>
      <w:r>
        <w:rPr>
          <w:rFonts w:hint="eastAsia"/>
        </w:rPr>
        <w:t>数据库设计表</w:t>
      </w:r>
      <w:bookmarkEnd w:id="4"/>
    </w:p>
    <w:p>
      <w:pPr>
        <w:pStyle w:val="4"/>
      </w:pPr>
      <w:bookmarkStart w:id="5" w:name="_Toc23374968"/>
      <w:r>
        <w:rPr>
          <w:rFonts w:hint="eastAsia"/>
          <w:lang w:val="en-US" w:eastAsia="zh-CN"/>
        </w:rPr>
        <w:t>用户信息</w:t>
      </w:r>
      <w:r>
        <w:rPr>
          <w:rFonts w:hint="eastAsia"/>
        </w:rPr>
        <w:t>表</w:t>
      </w:r>
      <w:bookmarkEnd w:id="5"/>
    </w:p>
    <w:p>
      <w:pPr>
        <w:ind w:left="567"/>
      </w:pPr>
      <w:r>
        <w:rPr>
          <w:rFonts w:hint="eastAsia"/>
        </w:rPr>
        <w:t>用以存放所有的用户。</w:t>
      </w:r>
    </w:p>
    <w:tbl>
      <w:tblPr>
        <w:tblStyle w:val="7"/>
        <w:tblW w:w="0" w:type="auto"/>
        <w:tblInd w:w="56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49"/>
        <w:gridCol w:w="2676"/>
        <w:gridCol w:w="26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3" w:type="dxa"/>
            <w:vAlign w:val="center"/>
          </w:tcPr>
          <w:p>
            <w:pPr>
              <w:jc w:val="center"/>
              <w:rPr>
                <w:b/>
                <w:bCs/>
              </w:rPr>
            </w:pPr>
            <w:r>
              <w:rPr>
                <w:rFonts w:hint="eastAsia"/>
                <w:b/>
                <w:bCs/>
              </w:rPr>
              <w:t>字段名</w:t>
            </w:r>
          </w:p>
        </w:tc>
        <w:tc>
          <w:tcPr>
            <w:tcW w:w="2763" w:type="dxa"/>
            <w:vAlign w:val="center"/>
          </w:tcPr>
          <w:p>
            <w:pPr>
              <w:jc w:val="center"/>
              <w:rPr>
                <w:b/>
                <w:bCs/>
              </w:rPr>
            </w:pPr>
            <w:r>
              <w:rPr>
                <w:rFonts w:hint="eastAsia"/>
                <w:b/>
                <w:bCs/>
              </w:rPr>
              <w:t>格式</w:t>
            </w:r>
          </w:p>
        </w:tc>
        <w:tc>
          <w:tcPr>
            <w:tcW w:w="2764" w:type="dxa"/>
            <w:vAlign w:val="center"/>
          </w:tcPr>
          <w:p>
            <w:pPr>
              <w:jc w:val="center"/>
              <w:rPr>
                <w:b/>
                <w:bCs/>
              </w:rPr>
            </w:pPr>
            <w:r>
              <w:rPr>
                <w:rFonts w:hint="eastAsia"/>
                <w:b/>
                <w:bCs/>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3" w:type="dxa"/>
            <w:vAlign w:val="center"/>
          </w:tcPr>
          <w:p>
            <w:pPr>
              <w:jc w:val="center"/>
            </w:pPr>
            <w:r>
              <w:rPr>
                <w:rFonts w:hint="eastAsia"/>
                <w:lang w:val="en-US" w:eastAsia="zh-CN"/>
              </w:rPr>
              <w:t>u</w:t>
            </w:r>
            <w:r>
              <w:rPr>
                <w:rFonts w:hint="eastAsia"/>
              </w:rPr>
              <w:t>id</w:t>
            </w:r>
          </w:p>
        </w:tc>
        <w:tc>
          <w:tcPr>
            <w:tcW w:w="2763" w:type="dxa"/>
            <w:vAlign w:val="center"/>
          </w:tcPr>
          <w:p>
            <w:pPr>
              <w:jc w:val="center"/>
            </w:pPr>
            <w:r>
              <w:rPr>
                <w:rFonts w:hint="eastAsia"/>
              </w:rPr>
              <w:t>int</w:t>
            </w:r>
          </w:p>
        </w:tc>
        <w:tc>
          <w:tcPr>
            <w:tcW w:w="2764" w:type="dxa"/>
            <w:vAlign w:val="center"/>
          </w:tcPr>
          <w:p>
            <w:pPr>
              <w:jc w:val="center"/>
            </w:pPr>
            <w:r>
              <w:rPr>
                <w:rFonts w:hint="eastAsia"/>
              </w:rPr>
              <w:t>用户的序号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3" w:type="dxa"/>
            <w:vAlign w:val="center"/>
          </w:tcPr>
          <w:p>
            <w:pPr>
              <w:jc w:val="center"/>
              <w:rPr>
                <w:rFonts w:hint="default" w:eastAsiaTheme="minorEastAsia"/>
                <w:lang w:val="en-US" w:eastAsia="zh-CN"/>
              </w:rPr>
            </w:pPr>
            <w:r>
              <w:rPr>
                <w:rFonts w:hint="eastAsia"/>
                <w:lang w:val="en-US" w:eastAsia="zh-CN"/>
              </w:rPr>
              <w:t>uname</w:t>
            </w:r>
          </w:p>
        </w:tc>
        <w:tc>
          <w:tcPr>
            <w:tcW w:w="2763" w:type="dxa"/>
            <w:vAlign w:val="center"/>
          </w:tcPr>
          <w:p>
            <w:pPr>
              <w:jc w:val="center"/>
              <w:rPr>
                <w:rFonts w:hint="default" w:eastAsiaTheme="minorEastAsia"/>
                <w:lang w:val="en-US" w:eastAsia="zh-CN"/>
              </w:rPr>
            </w:pPr>
            <w:r>
              <w:rPr>
                <w:rFonts w:hint="eastAsia"/>
                <w:lang w:val="en-US" w:eastAsia="zh-CN"/>
              </w:rPr>
              <w:t>varchar(20)</w:t>
            </w:r>
          </w:p>
        </w:tc>
        <w:tc>
          <w:tcPr>
            <w:tcW w:w="2764" w:type="dxa"/>
            <w:vAlign w:val="center"/>
          </w:tcPr>
          <w:p>
            <w:pPr>
              <w:jc w:val="center"/>
            </w:pPr>
            <w:r>
              <w:rPr>
                <w:rFonts w:hint="eastAsia"/>
              </w:rPr>
              <w:t>用户的名字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3" w:type="dxa"/>
            <w:vAlign w:val="center"/>
          </w:tcPr>
          <w:p>
            <w:pPr>
              <w:jc w:val="center"/>
              <w:rPr>
                <w:rFonts w:hint="default" w:eastAsiaTheme="minorEastAsia"/>
                <w:lang w:val="en-US" w:eastAsia="zh-CN"/>
              </w:rPr>
            </w:pPr>
            <w:r>
              <w:rPr>
                <w:rFonts w:hint="eastAsia"/>
                <w:lang w:val="en-US" w:eastAsia="zh-CN"/>
              </w:rPr>
              <w:t>msg</w:t>
            </w:r>
          </w:p>
        </w:tc>
        <w:tc>
          <w:tcPr>
            <w:tcW w:w="2763" w:type="dxa"/>
            <w:vAlign w:val="center"/>
          </w:tcPr>
          <w:p>
            <w:pPr>
              <w:jc w:val="center"/>
              <w:rPr>
                <w:rFonts w:hint="default" w:eastAsiaTheme="minorEastAsia"/>
                <w:lang w:val="en-US" w:eastAsia="zh-CN"/>
              </w:rPr>
            </w:pPr>
            <w:r>
              <w:rPr>
                <w:rFonts w:hint="eastAsia"/>
                <w:lang w:val="en-US" w:eastAsia="zh-CN"/>
              </w:rPr>
              <w:t>varchar(16)</w:t>
            </w:r>
          </w:p>
        </w:tc>
        <w:tc>
          <w:tcPr>
            <w:tcW w:w="2764" w:type="dxa"/>
            <w:vAlign w:val="center"/>
          </w:tcPr>
          <w:p>
            <w:pPr>
              <w:jc w:val="center"/>
            </w:pPr>
            <w:r>
              <w:rPr>
                <w:rFonts w:hint="eastAsia"/>
              </w:rPr>
              <w:t>用户的密码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3" w:type="dxa"/>
            <w:vAlign w:val="center"/>
          </w:tcPr>
          <w:p>
            <w:pPr>
              <w:jc w:val="center"/>
              <w:rPr>
                <w:rFonts w:hint="eastAsia" w:eastAsiaTheme="minorEastAsia"/>
                <w:lang w:eastAsia="zh-CN"/>
              </w:rPr>
            </w:pPr>
            <w:r>
              <w:rPr>
                <w:rFonts w:hint="eastAsia"/>
                <w:lang w:val="en-US" w:eastAsia="zh-CN"/>
              </w:rPr>
              <w:t>label</w:t>
            </w:r>
          </w:p>
        </w:tc>
        <w:tc>
          <w:tcPr>
            <w:tcW w:w="2763" w:type="dxa"/>
            <w:vAlign w:val="center"/>
          </w:tcPr>
          <w:p>
            <w:pPr>
              <w:jc w:val="center"/>
              <w:rPr>
                <w:rFonts w:hint="default" w:eastAsiaTheme="minorEastAsia"/>
                <w:lang w:val="en-US" w:eastAsia="zh-CN"/>
              </w:rPr>
            </w:pPr>
            <w:bookmarkStart w:id="6" w:name="OLE_LINK1"/>
            <w:r>
              <w:rPr>
                <w:rFonts w:hint="eastAsia"/>
                <w:lang w:val="en-US" w:eastAsia="zh-CN"/>
              </w:rPr>
              <w:t>varchar(50)</w:t>
            </w:r>
            <w:bookmarkEnd w:id="6"/>
          </w:p>
        </w:tc>
        <w:tc>
          <w:tcPr>
            <w:tcW w:w="2764" w:type="dxa"/>
            <w:vAlign w:val="center"/>
          </w:tcPr>
          <w:p>
            <w:pPr>
              <w:jc w:val="center"/>
              <w:rPr>
                <w:rFonts w:hint="default" w:eastAsiaTheme="minorEastAsia"/>
                <w:lang w:val="en-US" w:eastAsia="zh-CN"/>
              </w:rPr>
            </w:pPr>
            <w:r>
              <w:rPr>
                <w:rFonts w:hint="eastAsia"/>
                <w:lang w:val="en-US" w:eastAsia="zh-CN"/>
              </w:rPr>
              <w:t>喜欢的标签</w:t>
            </w:r>
          </w:p>
        </w:tc>
      </w:tr>
    </w:tbl>
    <w:p>
      <w:pPr>
        <w:pStyle w:val="4"/>
        <w:numPr>
          <w:ilvl w:val="1"/>
          <w:numId w:val="0"/>
        </w:numPr>
        <w:ind w:left="567" w:leftChars="0"/>
      </w:pPr>
      <w:bookmarkStart w:id="7" w:name="_Toc23374969"/>
    </w:p>
    <w:p>
      <w:pPr>
        <w:pStyle w:val="4"/>
      </w:pPr>
      <w:r>
        <w:rPr>
          <w:rFonts w:hint="eastAsia"/>
          <w:lang w:val="en-US" w:eastAsia="zh-CN"/>
        </w:rPr>
        <w:t>歌曲信息</w:t>
      </w:r>
      <w:r>
        <w:rPr>
          <w:rFonts w:hint="eastAsia"/>
        </w:rPr>
        <w:t>表</w:t>
      </w:r>
      <w:bookmarkEnd w:id="7"/>
    </w:p>
    <w:p>
      <w:pPr>
        <w:ind w:left="567"/>
      </w:pPr>
      <w:r>
        <w:rPr>
          <w:rFonts w:hint="eastAsia"/>
        </w:rPr>
        <w:t>用以存</w:t>
      </w:r>
      <w:r>
        <w:rPr>
          <w:rFonts w:hint="eastAsia"/>
          <w:lang w:val="en-US" w:eastAsia="zh-CN"/>
        </w:rPr>
        <w:t>放歌曲的信息</w:t>
      </w:r>
      <w:r>
        <w:rPr>
          <w:rFonts w:hint="eastAsia"/>
        </w:rPr>
        <w:t>。</w:t>
      </w:r>
    </w:p>
    <w:tbl>
      <w:tblPr>
        <w:tblStyle w:val="7"/>
        <w:tblW w:w="0" w:type="auto"/>
        <w:tblInd w:w="56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74"/>
        <w:gridCol w:w="2574"/>
        <w:gridCol w:w="25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74" w:type="dxa"/>
            <w:vAlign w:val="center"/>
          </w:tcPr>
          <w:p>
            <w:pPr>
              <w:jc w:val="center"/>
              <w:rPr>
                <w:b/>
                <w:bCs/>
              </w:rPr>
            </w:pPr>
            <w:r>
              <w:rPr>
                <w:rFonts w:hint="eastAsia"/>
                <w:b/>
                <w:bCs/>
              </w:rPr>
              <w:t>字段名</w:t>
            </w:r>
          </w:p>
        </w:tc>
        <w:tc>
          <w:tcPr>
            <w:tcW w:w="2574" w:type="dxa"/>
            <w:vAlign w:val="center"/>
          </w:tcPr>
          <w:p>
            <w:pPr>
              <w:jc w:val="center"/>
              <w:rPr>
                <w:b/>
                <w:bCs/>
              </w:rPr>
            </w:pPr>
            <w:r>
              <w:rPr>
                <w:rFonts w:hint="eastAsia"/>
                <w:b/>
                <w:bCs/>
              </w:rPr>
              <w:t>格式</w:t>
            </w:r>
          </w:p>
        </w:tc>
        <w:tc>
          <w:tcPr>
            <w:tcW w:w="2575" w:type="dxa"/>
            <w:vAlign w:val="center"/>
          </w:tcPr>
          <w:p>
            <w:pPr>
              <w:jc w:val="center"/>
              <w:rPr>
                <w:b/>
                <w:bCs/>
              </w:rPr>
            </w:pPr>
            <w:r>
              <w:rPr>
                <w:rFonts w:hint="eastAsia"/>
                <w:b/>
                <w:bCs/>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74" w:type="dxa"/>
            <w:vAlign w:val="center"/>
          </w:tcPr>
          <w:p>
            <w:pPr>
              <w:jc w:val="center"/>
            </w:pPr>
            <w:r>
              <w:rPr>
                <w:rFonts w:hint="eastAsia"/>
              </w:rPr>
              <w:t>cid</w:t>
            </w:r>
          </w:p>
        </w:tc>
        <w:tc>
          <w:tcPr>
            <w:tcW w:w="2574" w:type="dxa"/>
            <w:vAlign w:val="center"/>
          </w:tcPr>
          <w:p>
            <w:pPr>
              <w:jc w:val="center"/>
            </w:pPr>
            <w:r>
              <w:rPr>
                <w:rFonts w:hint="eastAsia"/>
              </w:rPr>
              <w:t>int</w:t>
            </w:r>
          </w:p>
        </w:tc>
        <w:tc>
          <w:tcPr>
            <w:tcW w:w="2575" w:type="dxa"/>
            <w:vAlign w:val="center"/>
          </w:tcPr>
          <w:p>
            <w:pPr>
              <w:jc w:val="center"/>
            </w:pPr>
            <w:r>
              <w:rPr>
                <w:rFonts w:hint="eastAsia"/>
                <w:lang w:val="en-US" w:eastAsia="zh-CN"/>
              </w:rPr>
              <w:t>歌曲</w:t>
            </w:r>
            <w:r>
              <w:rPr>
                <w:rFonts w:hint="eastAsia"/>
              </w:rPr>
              <w:t>的序号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74" w:type="dxa"/>
            <w:vAlign w:val="center"/>
          </w:tcPr>
          <w:p>
            <w:pPr>
              <w:jc w:val="center"/>
            </w:pPr>
            <w:r>
              <w:rPr>
                <w:rFonts w:hint="eastAsia"/>
              </w:rPr>
              <w:t>cname</w:t>
            </w:r>
          </w:p>
        </w:tc>
        <w:tc>
          <w:tcPr>
            <w:tcW w:w="2574" w:type="dxa"/>
            <w:vAlign w:val="center"/>
          </w:tcPr>
          <w:p>
            <w:pPr>
              <w:jc w:val="center"/>
            </w:pPr>
            <w:r>
              <w:rPr>
                <w:rFonts w:hint="eastAsia"/>
                <w:lang w:val="en-US" w:eastAsia="zh-CN"/>
              </w:rPr>
              <w:t>varchar(50)</w:t>
            </w:r>
          </w:p>
        </w:tc>
        <w:tc>
          <w:tcPr>
            <w:tcW w:w="2575" w:type="dxa"/>
            <w:vAlign w:val="center"/>
          </w:tcPr>
          <w:p>
            <w:pPr>
              <w:jc w:val="center"/>
            </w:pPr>
            <w:r>
              <w:rPr>
                <w:rFonts w:hint="eastAsia"/>
                <w:lang w:val="en-US" w:eastAsia="zh-CN"/>
              </w:rPr>
              <w:t>歌曲的</w:t>
            </w:r>
            <w:r>
              <w:rPr>
                <w:rFonts w:hint="eastAsia"/>
              </w:rPr>
              <w:t>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74" w:type="dxa"/>
            <w:vAlign w:val="center"/>
          </w:tcPr>
          <w:p>
            <w:pPr>
              <w:jc w:val="center"/>
              <w:rPr>
                <w:rFonts w:hint="default" w:eastAsiaTheme="minorEastAsia"/>
                <w:lang w:val="en-US" w:eastAsia="zh-CN"/>
              </w:rPr>
            </w:pPr>
            <w:r>
              <w:rPr>
                <w:rFonts w:hint="eastAsia"/>
                <w:lang w:val="en-US" w:eastAsia="zh-CN"/>
              </w:rPr>
              <w:t>singer</w:t>
            </w:r>
          </w:p>
        </w:tc>
        <w:tc>
          <w:tcPr>
            <w:tcW w:w="2574" w:type="dxa"/>
            <w:vAlign w:val="center"/>
          </w:tcPr>
          <w:p>
            <w:pPr>
              <w:jc w:val="center"/>
            </w:pPr>
            <w:r>
              <w:rPr>
                <w:rFonts w:hint="eastAsia"/>
                <w:lang w:val="en-US" w:eastAsia="zh-CN"/>
              </w:rPr>
              <w:t>varchar(20)</w:t>
            </w:r>
          </w:p>
        </w:tc>
        <w:tc>
          <w:tcPr>
            <w:tcW w:w="2575" w:type="dxa"/>
            <w:vAlign w:val="center"/>
          </w:tcPr>
          <w:p>
            <w:pPr>
              <w:jc w:val="center"/>
              <w:rPr>
                <w:rFonts w:hint="eastAsia" w:eastAsiaTheme="minorEastAsia"/>
                <w:lang w:eastAsia="zh-CN"/>
              </w:rPr>
            </w:pPr>
            <w:r>
              <w:rPr>
                <w:rFonts w:hint="eastAsia"/>
                <w:lang w:val="en-US" w:eastAsia="zh-CN"/>
              </w:rPr>
              <w:t>歌手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74" w:type="dxa"/>
            <w:vAlign w:val="center"/>
          </w:tcPr>
          <w:p>
            <w:pPr>
              <w:jc w:val="center"/>
              <w:rPr>
                <w:rFonts w:hint="default" w:eastAsiaTheme="minorEastAsia"/>
                <w:lang w:val="en-US" w:eastAsia="zh-CN"/>
              </w:rPr>
            </w:pPr>
            <w:r>
              <w:rPr>
                <w:rFonts w:hint="eastAsia"/>
                <w:lang w:val="en-US" w:eastAsia="zh-CN"/>
              </w:rPr>
              <w:t>mid</w:t>
            </w:r>
          </w:p>
        </w:tc>
        <w:tc>
          <w:tcPr>
            <w:tcW w:w="2574" w:type="dxa"/>
            <w:vAlign w:val="center"/>
          </w:tcPr>
          <w:p>
            <w:pPr>
              <w:jc w:val="center"/>
              <w:rPr>
                <w:rFonts w:hint="default" w:eastAsiaTheme="minorEastAsia"/>
                <w:lang w:val="en-US" w:eastAsia="zh-CN"/>
              </w:rPr>
            </w:pPr>
            <w:r>
              <w:rPr>
                <w:rFonts w:hint="eastAsia"/>
                <w:lang w:val="en-US" w:eastAsia="zh-CN"/>
              </w:rPr>
              <w:t>int list</w:t>
            </w:r>
          </w:p>
        </w:tc>
        <w:tc>
          <w:tcPr>
            <w:tcW w:w="2575" w:type="dxa"/>
            <w:vAlign w:val="center"/>
          </w:tcPr>
          <w:p>
            <w:pPr>
              <w:jc w:val="center"/>
              <w:rPr>
                <w:rFonts w:hint="default" w:eastAsiaTheme="minorEastAsia"/>
                <w:lang w:val="en-US" w:eastAsia="zh-CN"/>
              </w:rPr>
            </w:pPr>
            <w:r>
              <w:rPr>
                <w:rFonts w:hint="eastAsia"/>
                <w:lang w:val="en-US" w:eastAsia="zh-CN"/>
              </w:rPr>
              <w:t>所属歌单的序号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74" w:type="dxa"/>
            <w:vAlign w:val="center"/>
          </w:tcPr>
          <w:p>
            <w:pPr>
              <w:jc w:val="center"/>
              <w:rPr>
                <w:rFonts w:hint="default" w:eastAsiaTheme="minorEastAsia"/>
                <w:lang w:val="en-US" w:eastAsia="zh-CN"/>
              </w:rPr>
            </w:pPr>
            <w:r>
              <w:rPr>
                <w:rFonts w:hint="eastAsia"/>
                <w:lang w:val="en-US" w:eastAsia="zh-CN"/>
              </w:rPr>
              <w:t>label</w:t>
            </w:r>
          </w:p>
        </w:tc>
        <w:tc>
          <w:tcPr>
            <w:tcW w:w="2574" w:type="dxa"/>
            <w:vAlign w:val="center"/>
          </w:tcPr>
          <w:p>
            <w:pPr>
              <w:jc w:val="center"/>
            </w:pPr>
            <w:r>
              <w:rPr>
                <w:rFonts w:hint="eastAsia"/>
                <w:lang w:val="en-US" w:eastAsia="zh-CN"/>
              </w:rPr>
              <w:t>varchar(50)</w:t>
            </w:r>
          </w:p>
        </w:tc>
        <w:tc>
          <w:tcPr>
            <w:tcW w:w="2575" w:type="dxa"/>
            <w:vAlign w:val="center"/>
          </w:tcPr>
          <w:p>
            <w:pPr>
              <w:jc w:val="center"/>
              <w:rPr>
                <w:rFonts w:hint="default" w:eastAsiaTheme="minorEastAsia"/>
                <w:lang w:val="en-US" w:eastAsia="zh-CN"/>
              </w:rPr>
            </w:pPr>
            <w:r>
              <w:rPr>
                <w:rFonts w:hint="eastAsia"/>
                <w:lang w:val="en-US" w:eastAsia="zh-CN"/>
              </w:rPr>
              <w:t>标签</w:t>
            </w:r>
          </w:p>
        </w:tc>
      </w:tr>
    </w:tbl>
    <w:p>
      <w:pPr>
        <w:pStyle w:val="4"/>
        <w:numPr>
          <w:ilvl w:val="1"/>
          <w:numId w:val="0"/>
        </w:numPr>
        <w:ind w:left="567" w:leftChars="0"/>
      </w:pPr>
      <w:bookmarkStart w:id="8" w:name="_Toc23374970"/>
    </w:p>
    <w:p>
      <w:pPr>
        <w:pStyle w:val="4"/>
      </w:pPr>
      <w:r>
        <w:rPr>
          <w:rFonts w:hint="eastAsia"/>
          <w:lang w:val="en-US" w:eastAsia="zh-CN"/>
        </w:rPr>
        <w:t>歌单信息</w:t>
      </w:r>
      <w:r>
        <w:rPr>
          <w:rFonts w:hint="eastAsia"/>
        </w:rPr>
        <w:t>表</w:t>
      </w:r>
      <w:bookmarkEnd w:id="8"/>
    </w:p>
    <w:p>
      <w:pPr>
        <w:ind w:left="567"/>
      </w:pPr>
      <w:r>
        <w:rPr>
          <w:rFonts w:hint="eastAsia"/>
        </w:rPr>
        <w:t>用以存放</w:t>
      </w:r>
      <w:r>
        <w:rPr>
          <w:rFonts w:hint="eastAsia"/>
          <w:lang w:val="en-US" w:eastAsia="zh-CN"/>
        </w:rPr>
        <w:t>歌单的信息</w:t>
      </w:r>
      <w:r>
        <w:rPr>
          <w:rFonts w:hint="eastAsia"/>
        </w:rPr>
        <w:t>。</w:t>
      </w:r>
    </w:p>
    <w:tbl>
      <w:tblPr>
        <w:tblStyle w:val="7"/>
        <w:tblW w:w="0" w:type="auto"/>
        <w:tblInd w:w="56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74"/>
        <w:gridCol w:w="2574"/>
        <w:gridCol w:w="25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74" w:type="dxa"/>
            <w:vAlign w:val="center"/>
          </w:tcPr>
          <w:p>
            <w:pPr>
              <w:jc w:val="center"/>
              <w:rPr>
                <w:b/>
                <w:bCs/>
              </w:rPr>
            </w:pPr>
            <w:r>
              <w:rPr>
                <w:rFonts w:hint="eastAsia"/>
                <w:b/>
                <w:bCs/>
              </w:rPr>
              <w:t>字段名</w:t>
            </w:r>
          </w:p>
        </w:tc>
        <w:tc>
          <w:tcPr>
            <w:tcW w:w="2574" w:type="dxa"/>
            <w:vAlign w:val="center"/>
          </w:tcPr>
          <w:p>
            <w:pPr>
              <w:jc w:val="center"/>
              <w:rPr>
                <w:b/>
                <w:bCs/>
              </w:rPr>
            </w:pPr>
            <w:r>
              <w:rPr>
                <w:rFonts w:hint="eastAsia"/>
                <w:b/>
                <w:bCs/>
              </w:rPr>
              <w:t>格式</w:t>
            </w:r>
          </w:p>
        </w:tc>
        <w:tc>
          <w:tcPr>
            <w:tcW w:w="2575" w:type="dxa"/>
            <w:vAlign w:val="center"/>
          </w:tcPr>
          <w:p>
            <w:pPr>
              <w:jc w:val="center"/>
              <w:rPr>
                <w:b/>
                <w:bCs/>
              </w:rPr>
            </w:pPr>
            <w:r>
              <w:rPr>
                <w:rFonts w:hint="eastAsia"/>
                <w:b/>
                <w:bCs/>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74" w:type="dxa"/>
            <w:vAlign w:val="center"/>
          </w:tcPr>
          <w:p>
            <w:pPr>
              <w:jc w:val="center"/>
            </w:pPr>
            <w:r>
              <w:rPr>
                <w:rFonts w:hint="eastAsia"/>
                <w:lang w:val="en-US" w:eastAsia="zh-CN"/>
              </w:rPr>
              <w:t>g</w:t>
            </w:r>
            <w:r>
              <w:rPr>
                <w:rFonts w:hint="eastAsia"/>
              </w:rPr>
              <w:t>id</w:t>
            </w:r>
          </w:p>
        </w:tc>
        <w:tc>
          <w:tcPr>
            <w:tcW w:w="2574" w:type="dxa"/>
            <w:vAlign w:val="center"/>
          </w:tcPr>
          <w:p>
            <w:pPr>
              <w:jc w:val="center"/>
            </w:pPr>
            <w:r>
              <w:rPr>
                <w:rFonts w:hint="eastAsia"/>
              </w:rPr>
              <w:t>int</w:t>
            </w:r>
          </w:p>
        </w:tc>
        <w:tc>
          <w:tcPr>
            <w:tcW w:w="2575" w:type="dxa"/>
            <w:vAlign w:val="center"/>
          </w:tcPr>
          <w:p>
            <w:pPr>
              <w:jc w:val="center"/>
            </w:pPr>
            <w:r>
              <w:rPr>
                <w:rFonts w:hint="eastAsia"/>
                <w:lang w:val="en-US" w:eastAsia="zh-CN"/>
              </w:rPr>
              <w:t>歌单的</w:t>
            </w:r>
            <w:r>
              <w:rPr>
                <w:rFonts w:hint="eastAsia"/>
              </w:rPr>
              <w:t>序号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74" w:type="dxa"/>
            <w:vAlign w:val="center"/>
          </w:tcPr>
          <w:p>
            <w:pPr>
              <w:jc w:val="center"/>
              <w:rPr>
                <w:rFonts w:hint="eastAsia" w:eastAsiaTheme="minorEastAsia"/>
                <w:lang w:eastAsia="zh-CN"/>
              </w:rPr>
            </w:pPr>
            <w:r>
              <w:rPr>
                <w:rFonts w:hint="eastAsia"/>
                <w:lang w:val="en-US" w:eastAsia="zh-CN"/>
              </w:rPr>
              <w:t>gname</w:t>
            </w:r>
          </w:p>
        </w:tc>
        <w:tc>
          <w:tcPr>
            <w:tcW w:w="2574" w:type="dxa"/>
            <w:vAlign w:val="center"/>
          </w:tcPr>
          <w:p>
            <w:pPr>
              <w:jc w:val="center"/>
            </w:pPr>
            <w:r>
              <w:rPr>
                <w:rFonts w:hint="eastAsia"/>
                <w:lang w:val="en-US" w:eastAsia="zh-CN"/>
              </w:rPr>
              <w:t>varchar(50)</w:t>
            </w:r>
          </w:p>
        </w:tc>
        <w:tc>
          <w:tcPr>
            <w:tcW w:w="2575" w:type="dxa"/>
            <w:vAlign w:val="center"/>
          </w:tcPr>
          <w:p>
            <w:pPr>
              <w:jc w:val="center"/>
              <w:rPr>
                <w:rFonts w:hint="default" w:eastAsiaTheme="minorEastAsia"/>
                <w:lang w:val="en-US" w:eastAsia="zh-CN"/>
              </w:rPr>
            </w:pPr>
            <w:r>
              <w:rPr>
                <w:rFonts w:hint="eastAsia"/>
                <w:lang w:val="en-US" w:eastAsia="zh-CN"/>
              </w:rPr>
              <w:t>歌单的名称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74" w:type="dxa"/>
            <w:vAlign w:val="center"/>
          </w:tcPr>
          <w:p>
            <w:pPr>
              <w:jc w:val="center"/>
              <w:rPr>
                <w:rFonts w:hint="default" w:eastAsiaTheme="minorEastAsia"/>
                <w:lang w:val="en-US" w:eastAsia="zh-CN"/>
              </w:rPr>
            </w:pPr>
            <w:r>
              <w:rPr>
                <w:rFonts w:hint="eastAsia"/>
                <w:lang w:val="en-US" w:eastAsia="zh-CN"/>
              </w:rPr>
              <w:t>label</w:t>
            </w:r>
          </w:p>
        </w:tc>
        <w:tc>
          <w:tcPr>
            <w:tcW w:w="2574" w:type="dxa"/>
            <w:vAlign w:val="center"/>
          </w:tcPr>
          <w:p>
            <w:pPr>
              <w:jc w:val="center"/>
            </w:pPr>
            <w:r>
              <w:rPr>
                <w:rFonts w:hint="eastAsia"/>
                <w:lang w:val="en-US" w:eastAsia="zh-CN"/>
              </w:rPr>
              <w:t>varchar(50)</w:t>
            </w:r>
          </w:p>
        </w:tc>
        <w:tc>
          <w:tcPr>
            <w:tcW w:w="2575" w:type="dxa"/>
            <w:vAlign w:val="center"/>
          </w:tcPr>
          <w:p>
            <w:pPr>
              <w:jc w:val="center"/>
              <w:rPr>
                <w:rFonts w:hint="eastAsia" w:eastAsiaTheme="minorEastAsia"/>
                <w:lang w:eastAsia="zh-CN"/>
              </w:rPr>
            </w:pPr>
            <w:r>
              <w:rPr>
                <w:rFonts w:hint="eastAsia"/>
                <w:lang w:val="en-US" w:eastAsia="zh-CN"/>
              </w:rPr>
              <w:t>标签</w:t>
            </w:r>
          </w:p>
        </w:tc>
      </w:tr>
    </w:tbl>
    <w:p>
      <w:pPr>
        <w:pStyle w:val="4"/>
        <w:numPr>
          <w:ilvl w:val="1"/>
          <w:numId w:val="0"/>
        </w:numPr>
        <w:ind w:left="567" w:leftChars="0"/>
      </w:pPr>
      <w:bookmarkStart w:id="9" w:name="_Toc23374971"/>
    </w:p>
    <w:p>
      <w:pPr>
        <w:pStyle w:val="4"/>
      </w:pPr>
      <w:r>
        <w:rPr>
          <w:rFonts w:hint="eastAsia"/>
          <w:lang w:val="en-US" w:eastAsia="zh-CN"/>
        </w:rPr>
        <w:t>个人歌单</w:t>
      </w:r>
      <w:r>
        <w:rPr>
          <w:rFonts w:hint="eastAsia"/>
        </w:rPr>
        <w:t>表</w:t>
      </w:r>
      <w:bookmarkEnd w:id="9"/>
    </w:p>
    <w:p>
      <w:pPr>
        <w:ind w:left="567"/>
      </w:pPr>
      <w:r>
        <w:rPr>
          <w:rFonts w:hint="eastAsia"/>
        </w:rPr>
        <w:t>用以存放</w:t>
      </w:r>
      <w:r>
        <w:rPr>
          <w:rFonts w:hint="eastAsia"/>
          <w:lang w:val="en-US" w:eastAsia="zh-CN"/>
        </w:rPr>
        <w:t>用户个人添加的歌单信息</w:t>
      </w:r>
      <w:r>
        <w:rPr>
          <w:rFonts w:hint="eastAsia"/>
        </w:rPr>
        <w:t>。</w:t>
      </w:r>
    </w:p>
    <w:tbl>
      <w:tblPr>
        <w:tblStyle w:val="7"/>
        <w:tblW w:w="0" w:type="auto"/>
        <w:tblInd w:w="56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74"/>
        <w:gridCol w:w="2574"/>
        <w:gridCol w:w="25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74" w:type="dxa"/>
            <w:vAlign w:val="center"/>
          </w:tcPr>
          <w:p>
            <w:pPr>
              <w:jc w:val="center"/>
              <w:rPr>
                <w:b/>
                <w:bCs/>
              </w:rPr>
            </w:pPr>
            <w:r>
              <w:rPr>
                <w:rFonts w:hint="eastAsia"/>
                <w:b/>
                <w:bCs/>
              </w:rPr>
              <w:t>字段名</w:t>
            </w:r>
          </w:p>
        </w:tc>
        <w:tc>
          <w:tcPr>
            <w:tcW w:w="2574" w:type="dxa"/>
            <w:vAlign w:val="center"/>
          </w:tcPr>
          <w:p>
            <w:pPr>
              <w:jc w:val="center"/>
              <w:rPr>
                <w:b/>
                <w:bCs/>
              </w:rPr>
            </w:pPr>
            <w:r>
              <w:rPr>
                <w:rFonts w:hint="eastAsia"/>
                <w:b/>
                <w:bCs/>
              </w:rPr>
              <w:t>格式</w:t>
            </w:r>
          </w:p>
        </w:tc>
        <w:tc>
          <w:tcPr>
            <w:tcW w:w="2575" w:type="dxa"/>
            <w:vAlign w:val="center"/>
          </w:tcPr>
          <w:p>
            <w:pPr>
              <w:jc w:val="center"/>
              <w:rPr>
                <w:b/>
                <w:bCs/>
              </w:rPr>
            </w:pPr>
            <w:r>
              <w:rPr>
                <w:rFonts w:hint="eastAsia"/>
                <w:b/>
                <w:bCs/>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74" w:type="dxa"/>
            <w:vAlign w:val="center"/>
          </w:tcPr>
          <w:p>
            <w:pPr>
              <w:jc w:val="center"/>
            </w:pPr>
            <w:r>
              <w:rPr>
                <w:rFonts w:hint="eastAsia"/>
              </w:rPr>
              <w:t>mid</w:t>
            </w:r>
          </w:p>
        </w:tc>
        <w:tc>
          <w:tcPr>
            <w:tcW w:w="2574" w:type="dxa"/>
            <w:vAlign w:val="center"/>
          </w:tcPr>
          <w:p>
            <w:pPr>
              <w:jc w:val="center"/>
            </w:pPr>
            <w:r>
              <w:rPr>
                <w:rFonts w:hint="eastAsia"/>
              </w:rPr>
              <w:t>int</w:t>
            </w:r>
          </w:p>
        </w:tc>
        <w:tc>
          <w:tcPr>
            <w:tcW w:w="2575" w:type="dxa"/>
            <w:vAlign w:val="center"/>
          </w:tcPr>
          <w:p>
            <w:pPr>
              <w:jc w:val="center"/>
              <w:rPr>
                <w:rFonts w:hint="default" w:eastAsiaTheme="minorEastAsia"/>
                <w:lang w:val="en-US" w:eastAsia="zh-CN"/>
              </w:rPr>
            </w:pPr>
            <w:r>
              <w:rPr>
                <w:rFonts w:hint="eastAsia"/>
                <w:lang w:val="en-US" w:eastAsia="zh-CN"/>
              </w:rPr>
              <w:t>点击记录的序号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74" w:type="dxa"/>
            <w:vAlign w:val="center"/>
          </w:tcPr>
          <w:p>
            <w:pPr>
              <w:jc w:val="center"/>
              <w:rPr>
                <w:rFonts w:hint="eastAsia" w:eastAsiaTheme="minorEastAsia"/>
                <w:lang w:eastAsia="zh-CN"/>
              </w:rPr>
            </w:pPr>
            <w:r>
              <w:rPr>
                <w:rFonts w:hint="eastAsia"/>
                <w:lang w:val="en-US" w:eastAsia="zh-CN"/>
              </w:rPr>
              <w:t>uid</w:t>
            </w:r>
          </w:p>
        </w:tc>
        <w:tc>
          <w:tcPr>
            <w:tcW w:w="2574" w:type="dxa"/>
            <w:vAlign w:val="center"/>
          </w:tcPr>
          <w:p>
            <w:pPr>
              <w:jc w:val="center"/>
            </w:pPr>
            <w:r>
              <w:rPr>
                <w:rFonts w:hint="eastAsia"/>
              </w:rPr>
              <w:t>int</w:t>
            </w:r>
          </w:p>
        </w:tc>
        <w:tc>
          <w:tcPr>
            <w:tcW w:w="2575" w:type="dxa"/>
            <w:vAlign w:val="center"/>
          </w:tcPr>
          <w:p>
            <w:pPr>
              <w:jc w:val="center"/>
            </w:pPr>
            <w:r>
              <w:rPr>
                <w:rFonts w:hint="eastAsia"/>
                <w:lang w:val="en-US" w:eastAsia="zh-CN"/>
              </w:rPr>
              <w:t>用户的</w:t>
            </w:r>
            <w:r>
              <w:rPr>
                <w:rFonts w:hint="eastAsia"/>
              </w:rPr>
              <w:t>序号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74" w:type="dxa"/>
            <w:vAlign w:val="center"/>
          </w:tcPr>
          <w:p>
            <w:pPr>
              <w:jc w:val="center"/>
              <w:rPr>
                <w:rFonts w:hint="default" w:eastAsiaTheme="minorEastAsia"/>
                <w:lang w:val="en-US" w:eastAsia="zh-CN"/>
              </w:rPr>
            </w:pPr>
            <w:r>
              <w:rPr>
                <w:rFonts w:hint="eastAsia"/>
                <w:lang w:val="en-US" w:eastAsia="zh-CN"/>
              </w:rPr>
              <w:t>sig</w:t>
            </w:r>
          </w:p>
        </w:tc>
        <w:tc>
          <w:tcPr>
            <w:tcW w:w="2574" w:type="dxa"/>
            <w:vAlign w:val="center"/>
          </w:tcPr>
          <w:p>
            <w:pPr>
              <w:jc w:val="center"/>
              <w:rPr>
                <w:rFonts w:hint="default" w:eastAsiaTheme="minorEastAsia"/>
                <w:lang w:val="en-US" w:eastAsia="zh-CN"/>
              </w:rPr>
            </w:pPr>
            <w:r>
              <w:rPr>
                <w:rFonts w:hint="eastAsia"/>
                <w:lang w:val="en-US" w:eastAsia="zh-CN"/>
              </w:rPr>
              <w:t>int</w:t>
            </w:r>
          </w:p>
        </w:tc>
        <w:tc>
          <w:tcPr>
            <w:tcW w:w="2575" w:type="dxa"/>
            <w:vAlign w:val="center"/>
          </w:tcPr>
          <w:p>
            <w:pPr>
              <w:jc w:val="center"/>
              <w:rPr>
                <w:rFonts w:hint="default" w:eastAsiaTheme="minorEastAsia"/>
                <w:lang w:val="en-US" w:eastAsia="zh-CN"/>
              </w:rPr>
            </w:pPr>
            <w:r>
              <w:rPr>
                <w:rFonts w:hint="eastAsia"/>
                <w:lang w:val="en-US" w:eastAsia="zh-CN"/>
              </w:rPr>
              <w:t>歌曲的序号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74" w:type="dxa"/>
            <w:vAlign w:val="center"/>
          </w:tcPr>
          <w:p>
            <w:pPr>
              <w:jc w:val="center"/>
              <w:rPr>
                <w:rFonts w:hint="eastAsia" w:eastAsiaTheme="minorEastAsia"/>
                <w:lang w:eastAsia="zh-CN"/>
              </w:rPr>
            </w:pPr>
            <w:r>
              <w:rPr>
                <w:rFonts w:hint="eastAsia"/>
                <w:lang w:val="en-US" w:eastAsia="zh-CN"/>
              </w:rPr>
              <w:t>t</w:t>
            </w:r>
          </w:p>
        </w:tc>
        <w:tc>
          <w:tcPr>
            <w:tcW w:w="2574" w:type="dxa"/>
            <w:vAlign w:val="center"/>
          </w:tcPr>
          <w:p>
            <w:pPr>
              <w:jc w:val="center"/>
              <w:rPr>
                <w:rFonts w:hint="default" w:eastAsiaTheme="minorEastAsia"/>
                <w:lang w:val="en-US" w:eastAsia="zh-CN"/>
              </w:rPr>
            </w:pPr>
            <w:r>
              <w:rPr>
                <w:rFonts w:hint="eastAsia"/>
                <w:lang w:val="en-US" w:eastAsia="zh-CN"/>
              </w:rPr>
              <w:t>datetime</w:t>
            </w:r>
          </w:p>
        </w:tc>
        <w:tc>
          <w:tcPr>
            <w:tcW w:w="2575" w:type="dxa"/>
            <w:vAlign w:val="center"/>
          </w:tcPr>
          <w:p>
            <w:pPr>
              <w:jc w:val="center"/>
              <w:rPr>
                <w:rFonts w:hint="default" w:eastAsiaTheme="minorEastAsia"/>
                <w:lang w:val="en-US" w:eastAsia="zh-CN"/>
              </w:rPr>
            </w:pPr>
            <w:r>
              <w:rPr>
                <w:rFonts w:hint="eastAsia"/>
                <w:lang w:val="en-US" w:eastAsia="zh-CN"/>
              </w:rPr>
              <w:t>最近点击的时间</w:t>
            </w:r>
          </w:p>
        </w:tc>
      </w:tr>
    </w:tbl>
    <w:p/>
    <w:sectPr>
      <w:pgSz w:w="11900" w:h="16840"/>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right" w:y="1"/>
      <w:rPr>
        <w:rStyle w:val="9"/>
      </w:rPr>
    </w:pPr>
    <w:r>
      <w:rPr>
        <w:rStyle w:val="9"/>
      </w:rPr>
      <w:t>P</w:t>
    </w:r>
    <w:r>
      <w:rPr>
        <w:rStyle w:val="9"/>
        <w:rFonts w:hint="eastAsia"/>
      </w:rPr>
      <w:t xml:space="preserve">age </w:t>
    </w:r>
    <w:r>
      <w:rPr>
        <w:rStyle w:val="9"/>
      </w:rPr>
      <w:fldChar w:fldCharType="begin"/>
    </w:r>
    <w:r>
      <w:rPr>
        <w:rStyle w:val="9"/>
      </w:rPr>
      <w:instrText xml:space="preserve">PAGE  </w:instrText>
    </w:r>
    <w:r>
      <w:rPr>
        <w:rStyle w:val="9"/>
      </w:rPr>
      <w:fldChar w:fldCharType="separate"/>
    </w:r>
    <w:r>
      <w:rPr>
        <w:rStyle w:val="9"/>
      </w:rPr>
      <w:t>4</w:t>
    </w:r>
    <w:r>
      <w:rPr>
        <w:rStyle w:val="9"/>
      </w:rPr>
      <w:fldChar w:fldCharType="end"/>
    </w:r>
  </w:p>
  <w:p>
    <w:pPr>
      <w:pStyle w:val="5"/>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right" w:y="1"/>
      <w:rPr>
        <w:rStyle w:val="9"/>
      </w:rPr>
    </w:pPr>
    <w:r>
      <w:rPr>
        <w:rStyle w:val="9"/>
      </w:rPr>
      <w:fldChar w:fldCharType="begin"/>
    </w:r>
    <w:r>
      <w:rPr>
        <w:rStyle w:val="9"/>
      </w:rPr>
      <w:instrText xml:space="preserve">PAGE  </w:instrText>
    </w:r>
    <w:r>
      <w:rPr>
        <w:rStyle w:val="9"/>
      </w:rPr>
      <w:fldChar w:fldCharType="separate"/>
    </w:r>
    <w:r>
      <w:rPr>
        <w:rStyle w:val="9"/>
      </w:rPr>
      <w:t>4</w:t>
    </w:r>
    <w:r>
      <w:rPr>
        <w:rStyle w:val="9"/>
      </w:rPr>
      <w:fldChar w:fldCharType="end"/>
    </w:r>
  </w:p>
  <w:p>
    <w:pPr>
      <w:pStyle w:val="5"/>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right="360"/>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217B11"/>
    <w:multiLevelType w:val="multilevel"/>
    <w:tmpl w:val="4E217B11"/>
    <w:lvl w:ilvl="0" w:tentative="0">
      <w:start w:val="1"/>
      <w:numFmt w:val="chineseCountingThousand"/>
      <w:pStyle w:val="2"/>
      <w:lvlText w:val="第%1章"/>
      <w:lvlJc w:val="left"/>
      <w:pPr>
        <w:ind w:left="425" w:hanging="425"/>
      </w:pPr>
      <w:rPr>
        <w:b/>
        <w:bCs/>
        <w:i w:val="0"/>
        <w:iCs w:val="0"/>
        <w:caps w:val="0"/>
        <w:smallCaps w:val="0"/>
        <w:strike w:val="0"/>
        <w:dstrike w:val="0"/>
        <w:outline w:val="0"/>
        <w:shadow w:val="0"/>
        <w:emboss w:val="0"/>
        <w:imprint w:val="0"/>
        <w:vanish w:val="0"/>
        <w:spacing w:val="0"/>
        <w:position w:val="0"/>
        <w:sz w:val="28"/>
        <w:szCs w:val="28"/>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lvl>
    <w:lvl w:ilvl="1" w:tentative="0">
      <w:start w:val="1"/>
      <w:numFmt w:val="decimal"/>
      <w:pStyle w:val="4"/>
      <w:isLgl/>
      <w:lvlText w:val="%1.%2"/>
      <w:lvlJc w:val="left"/>
      <w:pPr>
        <w:ind w:left="567" w:hanging="567"/>
      </w:pPr>
      <w:rPr>
        <w:b w:val="0"/>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lvl>
    <w:lvl w:ilvl="2" w:tentative="0">
      <w:start w:val="1"/>
      <w:numFmt w:val="decimal"/>
      <w:isLgl/>
      <w:lvlText w:val="%1.%2.%3"/>
      <w:lvlJc w:val="left"/>
      <w:pPr>
        <w:ind w:left="709" w:hanging="709"/>
      </w:pPr>
      <w:rPr>
        <w:rFonts w:hint="default"/>
      </w:rPr>
    </w:lvl>
    <w:lvl w:ilvl="3" w:tentative="0">
      <w:start w:val="1"/>
      <w:numFmt w:val="decimal"/>
      <w:isLgl/>
      <w:lvlText w:val="%1.%2.%3.%4"/>
      <w:lvlJc w:val="left"/>
      <w:pPr>
        <w:ind w:left="851" w:hanging="851"/>
      </w:pPr>
      <w:rPr>
        <w:rFonts w:hint="default"/>
      </w:rPr>
    </w:lvl>
    <w:lvl w:ilvl="4" w:tentative="0">
      <w:start w:val="1"/>
      <w:numFmt w:val="decimal"/>
      <w:isLgl/>
      <w:lvlText w:val="%1.%2.%3.%4.%5"/>
      <w:lvlJc w:val="left"/>
      <w:pPr>
        <w:ind w:left="992" w:hanging="992"/>
      </w:pPr>
      <w:rPr>
        <w:rFonts w:hint="default"/>
      </w:rPr>
    </w:lvl>
    <w:lvl w:ilvl="5" w:tentative="0">
      <w:start w:val="1"/>
      <w:numFmt w:val="decimal"/>
      <w:isLgl/>
      <w:lvlText w:val="%1.%2.%3.%4.%5.%6"/>
      <w:lvlJc w:val="left"/>
      <w:pPr>
        <w:ind w:left="1134" w:hanging="1134"/>
      </w:pPr>
      <w:rPr>
        <w:rFonts w:hint="default"/>
      </w:rPr>
    </w:lvl>
    <w:lvl w:ilvl="6" w:tentative="0">
      <w:start w:val="1"/>
      <w:numFmt w:val="decimal"/>
      <w:isLgl/>
      <w:lvlText w:val="%1.%2.%3.%4.%5.%6.%7"/>
      <w:lvlJc w:val="left"/>
      <w:pPr>
        <w:ind w:left="1276" w:hanging="1276"/>
      </w:pPr>
      <w:rPr>
        <w:rFonts w:hint="default"/>
      </w:rPr>
    </w:lvl>
    <w:lvl w:ilvl="7" w:tentative="0">
      <w:start w:val="1"/>
      <w:numFmt w:val="decimal"/>
      <w:isLgl/>
      <w:lvlText w:val="%1.%2.%3.%4.%5.%6.%7.%8"/>
      <w:lvlJc w:val="left"/>
      <w:pPr>
        <w:ind w:left="1418" w:hanging="1418"/>
      </w:pPr>
      <w:rPr>
        <w:rFonts w:hint="default"/>
      </w:rPr>
    </w:lvl>
    <w:lvl w:ilvl="8" w:tentative="0">
      <w:start w:val="1"/>
      <w:numFmt w:val="decimal"/>
      <w:isLgl/>
      <w:lvlText w:val="%1.%2.%3.%4.%5.%6.%7.%8.%9"/>
      <w:lvlJc w:val="left"/>
      <w:pPr>
        <w:ind w:left="1559" w:hanging="1559"/>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7F08"/>
    <w:rsid w:val="002A1F50"/>
    <w:rsid w:val="005D7F08"/>
    <w:rsid w:val="00937243"/>
    <w:rsid w:val="00B16E93"/>
    <w:rsid w:val="00C92E6C"/>
    <w:rsid w:val="00EB218F"/>
    <w:rsid w:val="00FB0E87"/>
    <w:rsid w:val="114A32CF"/>
    <w:rsid w:val="23B7566D"/>
    <w:rsid w:val="2AC3145D"/>
    <w:rsid w:val="3CF023E4"/>
    <w:rsid w:val="76A10E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paragraph" w:styleId="2">
    <w:name w:val="heading 1"/>
    <w:basedOn w:val="3"/>
    <w:next w:val="1"/>
    <w:link w:val="11"/>
    <w:qFormat/>
    <w:uiPriority w:val="9"/>
    <w:pPr>
      <w:numPr>
        <w:ilvl w:val="0"/>
        <w:numId w:val="1"/>
      </w:numPr>
      <w:ind w:firstLine="0" w:firstLineChars="0"/>
      <w:outlineLvl w:val="0"/>
    </w:pPr>
    <w:rPr>
      <w:rFonts w:asciiTheme="majorEastAsia" w:hAnsiTheme="majorEastAsia" w:eastAsiaTheme="majorEastAsia"/>
      <w:b/>
      <w:bCs/>
      <w:sz w:val="28"/>
      <w:szCs w:val="28"/>
    </w:rPr>
  </w:style>
  <w:style w:type="paragraph" w:styleId="4">
    <w:name w:val="heading 2"/>
    <w:basedOn w:val="3"/>
    <w:next w:val="1"/>
    <w:link w:val="12"/>
    <w:unhideWhenUsed/>
    <w:qFormat/>
    <w:uiPriority w:val="9"/>
    <w:pPr>
      <w:numPr>
        <w:ilvl w:val="1"/>
        <w:numId w:val="1"/>
      </w:numPr>
      <w:ind w:firstLine="0" w:firstLineChars="0"/>
      <w:outlineLvl w:val="1"/>
    </w:pPr>
    <w:rPr>
      <w:b/>
      <w:bCs/>
    </w:rPr>
  </w:style>
  <w:style w:type="character" w:default="1" w:styleId="8">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3">
    <w:name w:val="List Paragraph"/>
    <w:basedOn w:val="1"/>
    <w:qFormat/>
    <w:uiPriority w:val="34"/>
    <w:pPr>
      <w:ind w:firstLine="420" w:firstLineChars="200"/>
    </w:pPr>
  </w:style>
  <w:style w:type="paragraph" w:styleId="5">
    <w:name w:val="footer"/>
    <w:basedOn w:val="1"/>
    <w:link w:val="10"/>
    <w:unhideWhenUsed/>
    <w:qFormat/>
    <w:uiPriority w:val="99"/>
    <w:pPr>
      <w:tabs>
        <w:tab w:val="center" w:pos="4680"/>
        <w:tab w:val="right" w:pos="9360"/>
      </w:tabs>
    </w:pPr>
  </w:style>
  <w:style w:type="table" w:styleId="7">
    <w:name w:val="Table Grid"/>
    <w:basedOn w:val="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9">
    <w:name w:val="page number"/>
    <w:basedOn w:val="8"/>
    <w:semiHidden/>
    <w:unhideWhenUsed/>
    <w:qFormat/>
    <w:uiPriority w:val="99"/>
  </w:style>
  <w:style w:type="character" w:customStyle="1" w:styleId="10">
    <w:name w:val="页脚字符"/>
    <w:basedOn w:val="8"/>
    <w:link w:val="5"/>
    <w:qFormat/>
    <w:uiPriority w:val="99"/>
  </w:style>
  <w:style w:type="character" w:customStyle="1" w:styleId="11">
    <w:name w:val="标题 1字符"/>
    <w:basedOn w:val="8"/>
    <w:link w:val="2"/>
    <w:qFormat/>
    <w:uiPriority w:val="9"/>
    <w:rPr>
      <w:rFonts w:asciiTheme="majorEastAsia" w:hAnsiTheme="majorEastAsia" w:eastAsiaTheme="majorEastAsia"/>
      <w:b/>
      <w:bCs/>
      <w:sz w:val="28"/>
      <w:szCs w:val="28"/>
    </w:rPr>
  </w:style>
  <w:style w:type="character" w:customStyle="1" w:styleId="12">
    <w:name w:val="标题 2字符"/>
    <w:basedOn w:val="8"/>
    <w:link w:val="4"/>
    <w:qFormat/>
    <w:uiPriority w:val="9"/>
    <w:rPr>
      <w:b/>
      <w:bCs/>
    </w:rPr>
  </w:style>
  <w:style w:type="paragraph" w:customStyle="1" w:styleId="13">
    <w:name w:val="template"/>
    <w:basedOn w:val="1"/>
    <w:qFormat/>
    <w:uiPriority w:val="0"/>
    <w:pPr>
      <w:widowControl/>
      <w:spacing w:line="240" w:lineRule="exact"/>
      <w:jc w:val="left"/>
    </w:pPr>
    <w:rPr>
      <w:rFonts w:ascii="Arial" w:hAnsi="Arial" w:eastAsia="等线" w:cs="Times New Roman"/>
      <w:i/>
      <w:kern w:val="0"/>
      <w:sz w:val="22"/>
      <w:szCs w:val="20"/>
      <w:lang w:eastAsia="en-US"/>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303</Words>
  <Characters>1732</Characters>
  <Lines>14</Lines>
  <Paragraphs>4</Paragraphs>
  <TotalTime>10</TotalTime>
  <ScaleCrop>false</ScaleCrop>
  <LinksUpToDate>false</LinksUpToDate>
  <CharactersWithSpaces>2031</CharactersWithSpaces>
  <Application>WPS Office_11.1.0.9912_F1E327BC-269C-435d-A152-05C5408002CA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2019-11-06T13:39:00Z</dcterms:created>
  <dc:creator>Microsoft Office 用户</dc:creator>
  <cp:lastModifiedBy>筱雨</cp:lastModifiedBy>
  <dcterms:modified xsi:type="dcterms:W3CDTF">2020-08-31T04:36:16Z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