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50023141" w:edGrp="everyone"/>
      <w:r w:rsidR="002B0816" w:rsidRPr="002B0816">
        <w:rPr>
          <w:rFonts w:ascii="Times New Roman" w:hAnsi="Times New Roman" w:hint="eastAsia"/>
          <w:b/>
          <w:sz w:val="28"/>
          <w:szCs w:val="28"/>
          <w:u w:val="single"/>
        </w:rPr>
        <w:t>实验三</w:t>
      </w:r>
      <w:r w:rsidR="002B0816" w:rsidRPr="002B0816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2B0816" w:rsidRPr="002B0816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2B0816" w:rsidRPr="002B0816">
        <w:rPr>
          <w:rFonts w:ascii="Times New Roman" w:hAnsi="Times New Roman" w:hint="eastAsia"/>
          <w:b/>
          <w:sz w:val="28"/>
          <w:szCs w:val="28"/>
          <w:u w:val="single"/>
        </w:rPr>
        <w:t>PCAP</w:t>
      </w:r>
      <w:r w:rsidR="002B0816" w:rsidRPr="002B0816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75002314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32931264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2B0816">
        <w:rPr>
          <w:rFonts w:ascii="Times New Roman" w:hAnsi="Times New Roman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93293126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67145193" w:edGrp="everyone"/>
      <w:r w:rsidR="002B0816">
        <w:rPr>
          <w:rFonts w:ascii="Times New Roman" w:hAnsi="Times New Roman" w:hint="eastAsia"/>
          <w:b/>
          <w:sz w:val="28"/>
          <w:szCs w:val="28"/>
          <w:u w:val="single"/>
        </w:rPr>
        <w:t>张莹玥</w:t>
      </w:r>
      <w:permEnd w:id="196714519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89994102" w:edGrp="everyone"/>
      <w:r w:rsidR="002B0816">
        <w:rPr>
          <w:rFonts w:ascii="Times New Roman" w:hAnsi="Times New Roman"/>
          <w:b/>
          <w:sz w:val="28"/>
          <w:szCs w:val="28"/>
          <w:u w:val="single"/>
        </w:rPr>
        <w:t>30320172200094</w:t>
      </w:r>
      <w:permEnd w:id="78999410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2008995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42008995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98759750" w:edGrp="everyone"/>
      <w:r w:rsidR="002B0816">
        <w:rPr>
          <w:rFonts w:ascii="Times New Roman" w:hAnsi="Times New Roman"/>
          <w:b/>
          <w:sz w:val="28"/>
          <w:szCs w:val="28"/>
          <w:u w:val="single"/>
        </w:rPr>
        <w:t>3</w:t>
      </w:r>
      <w:permEnd w:id="59875975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2096185457" w:edGrp="everyone"/>
      <w:r w:rsidR="002B0816">
        <w:rPr>
          <w:rFonts w:ascii="Times New Roman" w:hAnsi="Times New Roman"/>
          <w:b/>
          <w:sz w:val="28"/>
          <w:szCs w:val="28"/>
          <w:u w:val="single"/>
        </w:rPr>
        <w:t>11</w:t>
      </w:r>
      <w:permEnd w:id="209618545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371015273" w:edGrp="everyone"/>
      <w:r w:rsidR="007463A1">
        <w:rPr>
          <w:b/>
          <w:sz w:val="28"/>
          <w:szCs w:val="28"/>
        </w:rPr>
        <w:t>20</w:t>
      </w:r>
      <w:permEnd w:id="1371015273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777883220" w:edGrp="everyone"/>
      <w:r>
        <w:rPr>
          <w:rFonts w:hint="eastAsia"/>
          <w:b/>
          <w:sz w:val="28"/>
          <w:szCs w:val="28"/>
        </w:rPr>
        <w:t xml:space="preserve"> </w:t>
      </w:r>
      <w:r w:rsidR="002B0816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777883220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46470348" w:edGrp="everyone"/>
      <w:r>
        <w:rPr>
          <w:rFonts w:hint="eastAsia"/>
          <w:b/>
          <w:sz w:val="28"/>
          <w:szCs w:val="28"/>
        </w:rPr>
        <w:t xml:space="preserve"> </w:t>
      </w:r>
      <w:r w:rsidR="002B0816"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 xml:space="preserve"> </w:t>
      </w:r>
      <w:permEnd w:id="46470348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2B0816" w:rsidRPr="002B0816" w:rsidRDefault="002B0816" w:rsidP="002B0816">
      <w:pPr>
        <w:pStyle w:val="1"/>
        <w:numPr>
          <w:ilvl w:val="0"/>
          <w:numId w:val="0"/>
        </w:numPr>
        <w:spacing w:before="240" w:after="240"/>
        <w:ind w:firstLineChars="200" w:firstLine="480"/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</w:pPr>
      <w:permStart w:id="1634562000" w:edGrp="everyone"/>
      <w:r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1</w:t>
      </w:r>
      <w: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. </w:t>
      </w:r>
      <w:r w:rsidRPr="002B0816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捕获并分析以太网的帧，</w:t>
      </w:r>
      <w:r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获</w:t>
      </w:r>
      <w:r w:rsidRPr="002B0816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取目标与源</w:t>
      </w:r>
      <w:r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网</w:t>
      </w:r>
      <w:r w:rsidRPr="002B0816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卡</w:t>
      </w:r>
      <w:r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的</w:t>
      </w:r>
      <w:r w:rsidRPr="002B0816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MAC </w:t>
      </w:r>
      <w:r w:rsidRPr="002B0816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地址</w:t>
      </w:r>
    </w:p>
    <w:p w:rsidR="002B0816" w:rsidRPr="002B0816" w:rsidRDefault="002B0816" w:rsidP="002B0816">
      <w:pPr>
        <w:pStyle w:val="1"/>
        <w:numPr>
          <w:ilvl w:val="0"/>
          <w:numId w:val="0"/>
        </w:numPr>
        <w:spacing w:before="240" w:after="240"/>
        <w:ind w:firstLineChars="200" w:firstLine="480"/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</w:pPr>
      <w: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2.</w:t>
      </w:r>
      <w:r w:rsidRPr="002B0816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2B0816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获取本机地址</w:t>
      </w:r>
    </w:p>
    <w:p w:rsidR="002B0816" w:rsidRPr="002B0816" w:rsidRDefault="002B0816" w:rsidP="002B0816">
      <w:pPr>
        <w:pStyle w:val="1"/>
        <w:numPr>
          <w:ilvl w:val="0"/>
          <w:numId w:val="0"/>
        </w:numPr>
        <w:spacing w:before="240" w:after="240"/>
        <w:ind w:leftChars="100" w:left="240" w:firstLineChars="100" w:firstLine="240"/>
      </w:pPr>
      <w: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3. </w:t>
      </w:r>
      <w:r w:rsidRPr="002B0816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获取远端</w:t>
      </w:r>
      <w:r w:rsidRPr="002B0816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MAC</w:t>
      </w:r>
      <w:r w:rsidR="00713BC0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地址</w:t>
      </w:r>
    </w:p>
    <w:permEnd w:id="1634562000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2B0816" w:rsidP="00491B9C">
      <w:pPr>
        <w:pStyle w:val="a0"/>
        <w:spacing w:before="120" w:after="120"/>
        <w:ind w:firstLine="480"/>
      </w:pPr>
      <w:permStart w:id="1564832003" w:edGrp="everyone"/>
      <w:r>
        <w:rPr>
          <w:rFonts w:hint="eastAsia"/>
        </w:rPr>
        <w:t>Win</w:t>
      </w:r>
      <w:r>
        <w:t>10</w:t>
      </w:r>
      <w:r w:rsidR="00491B9C">
        <w:t>操作系统</w:t>
      </w:r>
      <w:r w:rsidR="00491B9C">
        <w:rPr>
          <w:rFonts w:hint="eastAsia"/>
        </w:rPr>
        <w:t>，</w:t>
      </w:r>
      <w:r>
        <w:rPr>
          <w:rFonts w:hint="eastAsia"/>
        </w:rPr>
        <w:t>C++</w:t>
      </w:r>
      <w:r w:rsidR="00491B9C">
        <w:t>编程</w:t>
      </w:r>
    </w:p>
    <w:permEnd w:id="156483200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2B0816" w:rsidRDefault="002B0816" w:rsidP="002B0816">
      <w:pPr>
        <w:pStyle w:val="a0"/>
        <w:numPr>
          <w:ilvl w:val="0"/>
          <w:numId w:val="9"/>
        </w:numPr>
        <w:spacing w:before="120" w:after="120"/>
        <w:ind w:firstLineChars="0"/>
      </w:pPr>
      <w:permStart w:id="978134980" w:edGrp="everyone"/>
      <w:r>
        <w:rPr>
          <w:rFonts w:hint="eastAsia"/>
        </w:rPr>
        <w:t>输出日志内容</w:t>
      </w:r>
    </w:p>
    <w:p w:rsidR="002B0816" w:rsidRDefault="002B0816" w:rsidP="002B0816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862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16" w:rsidRDefault="002B0816" w:rsidP="002B0816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流量警告</w:t>
      </w:r>
      <w:r w:rsidR="00713BC0">
        <w:rPr>
          <w:rFonts w:hint="eastAsia"/>
        </w:rPr>
        <w:t>（</w:t>
      </w:r>
      <w:r w:rsidR="00713BC0">
        <w:rPr>
          <w:rFonts w:hint="eastAsia"/>
        </w:rPr>
        <w:t>1</w:t>
      </w:r>
      <w:r w:rsidR="00713BC0">
        <w:t>M</w:t>
      </w:r>
      <w:r w:rsidR="00713BC0">
        <w:rPr>
          <w:rFonts w:hint="eastAsia"/>
        </w:rPr>
        <w:t>流量包含信息条数过多，此处已暂停输出其他信息）</w:t>
      </w:r>
    </w:p>
    <w:p w:rsidR="002B0816" w:rsidRDefault="002B0816" w:rsidP="002B0816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2862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16" w:rsidRDefault="002B0816" w:rsidP="002B0816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流量统计</w:t>
      </w:r>
      <w:r w:rsidR="00713BC0">
        <w:rPr>
          <w:rFonts w:hint="eastAsia"/>
        </w:rPr>
        <w:t>（此处已暂停输出其他信息</w:t>
      </w:r>
      <w:bookmarkStart w:id="0" w:name="_GoBack"/>
      <w:bookmarkEnd w:id="0"/>
      <w:r w:rsidR="00713BC0">
        <w:rPr>
          <w:rFonts w:hint="eastAsia"/>
        </w:rPr>
        <w:t>）</w:t>
      </w:r>
    </w:p>
    <w:p w:rsidR="002B0816" w:rsidRDefault="002B0816" w:rsidP="002B0816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862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16" w:rsidRDefault="002B0816" w:rsidP="00892695">
      <w:pPr>
        <w:pStyle w:val="a0"/>
        <w:spacing w:before="120" w:after="120"/>
        <w:ind w:firstLine="480"/>
        <w:rPr>
          <w:rFonts w:hint="eastAsia"/>
        </w:rPr>
      </w:pPr>
    </w:p>
    <w:permEnd w:id="978134980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2B0816" w:rsidRDefault="002B0816" w:rsidP="002B0816">
      <w:pPr>
        <w:pStyle w:val="a0"/>
        <w:numPr>
          <w:ilvl w:val="0"/>
          <w:numId w:val="10"/>
        </w:numPr>
        <w:spacing w:before="120" w:after="120"/>
        <w:ind w:firstLineChars="0"/>
      </w:pPr>
      <w:permStart w:id="246488152" w:edGrp="everyone"/>
      <w:r>
        <w:rPr>
          <w:rFonts w:hint="eastAsia"/>
        </w:rPr>
        <w:t>实验过程的完成比较困难，阅读文档收获有限，</w:t>
      </w:r>
      <w:r w:rsidR="00E55B7A">
        <w:rPr>
          <w:rFonts w:hint="eastAsia"/>
        </w:rPr>
        <w:t>总体而言，</w:t>
      </w:r>
      <w:r>
        <w:rPr>
          <w:rFonts w:hint="eastAsia"/>
        </w:rPr>
        <w:t>过于依赖示例代码</w:t>
      </w:r>
      <w:r w:rsidR="00E55B7A">
        <w:rPr>
          <w:rFonts w:hint="eastAsia"/>
        </w:rPr>
        <w:t>；</w:t>
      </w:r>
    </w:p>
    <w:p w:rsidR="00E55B7A" w:rsidRDefault="00E55B7A" w:rsidP="002B0816">
      <w:pPr>
        <w:pStyle w:val="a0"/>
        <w:numPr>
          <w:ilvl w:val="0"/>
          <w:numId w:val="10"/>
        </w:numPr>
        <w:spacing w:before="120" w:after="120"/>
        <w:ind w:firstLineChars="0"/>
      </w:pPr>
      <w:r>
        <w:rPr>
          <w:rFonts w:hint="eastAsia"/>
        </w:rPr>
        <w:lastRenderedPageBreak/>
        <w:t>找到对应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地址和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地址位置的过程比较顺利，但在以对应格式输出时遇到了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问题，浪费了大量时间。</w:t>
      </w:r>
    </w:p>
    <w:permEnd w:id="246488152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816" w:rsidRDefault="002B0816" w:rsidP="007463A1">
      <w:r>
        <w:separator/>
      </w:r>
    </w:p>
  </w:endnote>
  <w:endnote w:type="continuationSeparator" w:id="0">
    <w:p w:rsidR="002B0816" w:rsidRDefault="002B0816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816" w:rsidRDefault="002B0816" w:rsidP="007463A1">
      <w:r>
        <w:separator/>
      </w:r>
    </w:p>
  </w:footnote>
  <w:footnote w:type="continuationSeparator" w:id="0">
    <w:p w:rsidR="002B0816" w:rsidRDefault="002B0816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072B"/>
    <w:multiLevelType w:val="hybridMultilevel"/>
    <w:tmpl w:val="E78A4F82"/>
    <w:lvl w:ilvl="0" w:tplc="C4824E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E2F712E"/>
    <w:multiLevelType w:val="hybridMultilevel"/>
    <w:tmpl w:val="057A6122"/>
    <w:lvl w:ilvl="0" w:tplc="A6581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16"/>
    <w:rsid w:val="00020260"/>
    <w:rsid w:val="00097805"/>
    <w:rsid w:val="0011621D"/>
    <w:rsid w:val="001A5A3B"/>
    <w:rsid w:val="002122E7"/>
    <w:rsid w:val="002B0816"/>
    <w:rsid w:val="00361E53"/>
    <w:rsid w:val="003D6017"/>
    <w:rsid w:val="00454347"/>
    <w:rsid w:val="00491B9C"/>
    <w:rsid w:val="004F7E27"/>
    <w:rsid w:val="00542597"/>
    <w:rsid w:val="00713BC0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0E5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09B40B44-5471-4000-BA79-93D746B2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&#35745;&#31639;&#26426;&#32593;&#32476;\&#23454;&#39564;3\&#23454;&#39564;3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DB1C-A93F-4A33-A3DB-6F855DA3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</Template>
  <TotalTime>30</TotalTime>
  <Pages>4</Pages>
  <Words>57</Words>
  <Characters>330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2020-03-17T07:13:00Z</dcterms:created>
  <dcterms:modified xsi:type="dcterms:W3CDTF">2020-03-17T07:43:00Z</dcterms:modified>
</cp:coreProperties>
</file>