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97480223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014888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014888" w:rsidRPr="00014888">
        <w:rPr>
          <w:rFonts w:ascii="Times New Roman" w:hAnsi="Times New Roman" w:hint="eastAsia"/>
          <w:b/>
          <w:sz w:val="28"/>
          <w:szCs w:val="28"/>
          <w:u w:val="single"/>
        </w:rPr>
        <w:t xml:space="preserve">CISCO IOS </w:t>
      </w:r>
      <w:r w:rsidR="00014888" w:rsidRPr="00014888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79748022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350450045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3F2C7D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35045004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82814975" w:edGrp="everyone"/>
      <w:r w:rsidR="003F2C7D">
        <w:rPr>
          <w:rFonts w:ascii="Times New Roman" w:hAnsi="Times New Roman" w:hint="eastAsia"/>
          <w:b/>
          <w:sz w:val="28"/>
          <w:szCs w:val="28"/>
          <w:u w:val="single"/>
        </w:rPr>
        <w:t>潘登</w:t>
      </w:r>
      <w:permEnd w:id="188281497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061767860" w:edGrp="everyone"/>
      <w:r w:rsidR="003F2C7D">
        <w:rPr>
          <w:rFonts w:ascii="Times New Roman" w:hAnsi="Times New Roman" w:hint="eastAsia"/>
          <w:b/>
          <w:sz w:val="28"/>
          <w:szCs w:val="28"/>
          <w:u w:val="single"/>
        </w:rPr>
        <w:t>24320182203249</w:t>
      </w:r>
      <w:permEnd w:id="2061767860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555455945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55545594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2069433884" w:edGrp="everyone"/>
      <w:r w:rsidR="00014888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206943388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2145142267" w:edGrp="everyone"/>
      <w:r w:rsidR="00014888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214514226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753639118" w:edGrp="everyone"/>
      <w:r w:rsidR="007463A1">
        <w:rPr>
          <w:b/>
          <w:sz w:val="28"/>
          <w:szCs w:val="28"/>
        </w:rPr>
        <w:t>20</w:t>
      </w:r>
      <w:permEnd w:id="1753639118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31998415" w:edGrp="everyone"/>
      <w:r>
        <w:rPr>
          <w:rFonts w:hint="eastAsia"/>
          <w:b/>
          <w:sz w:val="28"/>
          <w:szCs w:val="28"/>
        </w:rPr>
        <w:t xml:space="preserve"> </w:t>
      </w:r>
      <w:r w:rsidR="00014888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131998415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339086146" w:edGrp="everyone"/>
      <w:r w:rsidR="00014888">
        <w:rPr>
          <w:rFonts w:hint="eastAsia"/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 xml:space="preserve">  </w:t>
      </w:r>
      <w:permEnd w:id="33908614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FE3470" w:rsidRDefault="00FE3470" w:rsidP="00FE3470">
      <w:pPr>
        <w:pStyle w:val="a0"/>
        <w:spacing w:before="120" w:after="120"/>
        <w:ind w:firstLine="480"/>
        <w:rPr>
          <w:rFonts w:hint="eastAsia"/>
        </w:rPr>
      </w:pPr>
      <w:permStart w:id="1372193510" w:edGrp="everyone"/>
      <w:r>
        <w:rPr>
          <w:rFonts w:hint="eastAsia"/>
        </w:rPr>
        <w:t>使用</w:t>
      </w:r>
      <w:r>
        <w:rPr>
          <w:rFonts w:hint="eastAsia"/>
        </w:rPr>
        <w:t xml:space="preserve">Router </w:t>
      </w:r>
      <w:proofErr w:type="spellStart"/>
      <w:r>
        <w:rPr>
          <w:rFonts w:hint="eastAsia"/>
        </w:rPr>
        <w:t>eSIM</w:t>
      </w:r>
      <w:proofErr w:type="spellEnd"/>
      <w:r>
        <w:rPr>
          <w:rFonts w:hint="eastAsia"/>
        </w:rPr>
        <w:t xml:space="preserve"> v1.1</w:t>
      </w:r>
      <w:r>
        <w:rPr>
          <w:rFonts w:hint="eastAsia"/>
        </w:rPr>
        <w:t>模拟器来模拟路由器的配置环境；使用</w:t>
      </w:r>
      <w:r>
        <w:rPr>
          <w:rFonts w:hint="eastAsia"/>
        </w:rPr>
        <w:t xml:space="preserve">CCNA Network </w:t>
      </w:r>
    </w:p>
    <w:p w:rsidR="003F2C7D" w:rsidRPr="00D328C3" w:rsidRDefault="00FE3470" w:rsidP="00FE3470">
      <w:pPr>
        <w:pStyle w:val="a0"/>
        <w:spacing w:before="120" w:after="120"/>
        <w:ind w:firstLine="480"/>
      </w:pPr>
      <w:r>
        <w:rPr>
          <w:rFonts w:hint="eastAsia"/>
        </w:rPr>
        <w:t xml:space="preserve">Visualizer 6.0 </w:t>
      </w:r>
      <w:r>
        <w:rPr>
          <w:rFonts w:hint="eastAsia"/>
        </w:rPr>
        <w:t>配置静态路由、动态路由和交换机端口的</w:t>
      </w:r>
      <w:r>
        <w:rPr>
          <w:rFonts w:hint="eastAsia"/>
        </w:rPr>
        <w:t xml:space="preserve"> VLAN</w:t>
      </w:r>
      <w:r>
        <w:rPr>
          <w:rFonts w:hint="eastAsia"/>
        </w:rPr>
        <w:t>（虚拟局域网</w:t>
      </w:r>
      <w:r>
        <w:rPr>
          <w:rFonts w:hint="eastAsia"/>
        </w:rPr>
        <w:t>）</w:t>
      </w:r>
    </w:p>
    <w:permEnd w:id="1372193510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FE3470" w:rsidP="00491B9C">
      <w:pPr>
        <w:pStyle w:val="a0"/>
        <w:spacing w:before="120" w:after="120"/>
        <w:ind w:firstLine="480"/>
      </w:pPr>
      <w:permStart w:id="793210998" w:edGrp="everyone"/>
      <w:r>
        <w:t xml:space="preserve">Router </w:t>
      </w:r>
      <w:proofErr w:type="spellStart"/>
      <w:r>
        <w:t>eSIM</w:t>
      </w:r>
      <w:proofErr w:type="spellEnd"/>
      <w:r>
        <w:t xml:space="preserve"> v1.1     CNNA Network Visualizer 6.0</w:t>
      </w:r>
    </w:p>
    <w:permEnd w:id="793210998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FE3470" w:rsidRPr="00C06090" w:rsidRDefault="00FE3470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permStart w:id="2130016110" w:edGrp="everyone"/>
      <w:r w:rsidRPr="00C06090">
        <w:rPr>
          <w:rFonts w:hint="eastAsia"/>
          <w:b/>
          <w:bCs/>
          <w:sz w:val="30"/>
          <w:szCs w:val="30"/>
        </w:rPr>
        <w:t>首先用</w:t>
      </w:r>
      <w:r w:rsidRPr="00C06090">
        <w:rPr>
          <w:b/>
          <w:bCs/>
          <w:sz w:val="30"/>
          <w:szCs w:val="30"/>
        </w:rPr>
        <w:t xml:space="preserve">Router </w:t>
      </w:r>
      <w:proofErr w:type="spellStart"/>
      <w:r w:rsidRPr="00C06090">
        <w:rPr>
          <w:b/>
          <w:bCs/>
          <w:sz w:val="30"/>
          <w:szCs w:val="30"/>
        </w:rPr>
        <w:t>eSIM</w:t>
      </w:r>
      <w:proofErr w:type="spellEnd"/>
      <w:r w:rsidRPr="00C06090">
        <w:rPr>
          <w:b/>
          <w:bCs/>
          <w:sz w:val="30"/>
          <w:szCs w:val="30"/>
        </w:rPr>
        <w:t xml:space="preserve"> v1.1</w:t>
      </w:r>
      <w:r w:rsidRPr="00C06090">
        <w:rPr>
          <w:rFonts w:hint="eastAsia"/>
          <w:b/>
          <w:bCs/>
          <w:sz w:val="30"/>
          <w:szCs w:val="30"/>
        </w:rPr>
        <w:t>模拟路由的配置</w:t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 w:rsidRPr="00FE3470">
        <w:rPr>
          <w:noProof/>
        </w:rPr>
        <w:drawing>
          <wp:inline distT="0" distB="0" distL="0" distR="0">
            <wp:extent cx="5486400" cy="19977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 w:rsidRPr="00FE3470">
        <w:rPr>
          <w:noProof/>
        </w:rPr>
        <w:drawing>
          <wp:inline distT="0" distB="0" distL="0" distR="0">
            <wp:extent cx="5486400" cy="22980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 w:rsidRPr="00FE3470">
        <w:rPr>
          <w:noProof/>
        </w:rPr>
        <w:lastRenderedPageBreak/>
        <w:drawing>
          <wp:inline distT="0" distB="0" distL="0" distR="0">
            <wp:extent cx="5486400" cy="4556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如图，配置完成，下面进行打印路由表，</w:t>
      </w:r>
      <w:r>
        <w:rPr>
          <w:rFonts w:hint="eastAsia"/>
        </w:rPr>
        <w:t>ping</w:t>
      </w:r>
      <w:r>
        <w:rPr>
          <w:rFonts w:hint="eastAsia"/>
        </w:rPr>
        <w:t>操作</w:t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 w:rsidRPr="00FE3470">
        <w:rPr>
          <w:noProof/>
        </w:rPr>
        <w:drawing>
          <wp:inline distT="0" distB="0" distL="0" distR="0">
            <wp:extent cx="5486400" cy="26206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 w:rsidRPr="00FE3470">
        <w:rPr>
          <w:noProof/>
        </w:rPr>
        <w:lastRenderedPageBreak/>
        <w:drawing>
          <wp:inline distT="0" distB="0" distL="0" distR="0">
            <wp:extent cx="5486400" cy="796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如图所示，成功</w:t>
      </w:r>
    </w:p>
    <w:p w:rsidR="00FE3470" w:rsidRDefault="00FE3470" w:rsidP="002E26BF">
      <w:pPr>
        <w:pStyle w:val="a0"/>
        <w:spacing w:before="120" w:after="120"/>
        <w:ind w:left="840" w:firstLineChars="0" w:firstLine="0"/>
      </w:pPr>
    </w:p>
    <w:p w:rsidR="00FE3470" w:rsidRPr="00C06090" w:rsidRDefault="00FE3470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r w:rsidRPr="00C06090">
        <w:rPr>
          <w:rFonts w:hint="eastAsia"/>
          <w:b/>
          <w:bCs/>
          <w:sz w:val="30"/>
          <w:szCs w:val="30"/>
        </w:rPr>
        <w:t>下面进行使用</w:t>
      </w:r>
      <w:r w:rsidRPr="00C06090">
        <w:rPr>
          <w:rFonts w:hint="eastAsia"/>
          <w:b/>
          <w:bCs/>
          <w:sz w:val="30"/>
          <w:szCs w:val="30"/>
        </w:rPr>
        <w:t>C</w:t>
      </w:r>
      <w:r w:rsidRPr="00C06090">
        <w:rPr>
          <w:b/>
          <w:bCs/>
          <w:sz w:val="30"/>
          <w:szCs w:val="30"/>
        </w:rPr>
        <w:t xml:space="preserve">NNA </w:t>
      </w:r>
      <w:r w:rsidRPr="00C06090">
        <w:rPr>
          <w:rFonts w:hint="eastAsia"/>
          <w:b/>
          <w:bCs/>
          <w:sz w:val="30"/>
          <w:szCs w:val="30"/>
        </w:rPr>
        <w:t>network</w:t>
      </w:r>
      <w:r w:rsidRPr="00C06090">
        <w:rPr>
          <w:b/>
          <w:bCs/>
          <w:sz w:val="30"/>
          <w:szCs w:val="30"/>
        </w:rPr>
        <w:t xml:space="preserve"> </w:t>
      </w:r>
      <w:r w:rsidRPr="00C06090">
        <w:rPr>
          <w:rFonts w:hint="eastAsia"/>
          <w:b/>
          <w:bCs/>
          <w:sz w:val="30"/>
          <w:szCs w:val="30"/>
        </w:rPr>
        <w:t>6.0</w:t>
      </w:r>
      <w:r w:rsidR="00B42B20" w:rsidRPr="00C06090">
        <w:rPr>
          <w:rFonts w:hint="eastAsia"/>
          <w:b/>
          <w:bCs/>
          <w:sz w:val="30"/>
          <w:szCs w:val="30"/>
        </w:rPr>
        <w:t>配置操作</w:t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 w:rsidRPr="00B42B20">
        <w:rPr>
          <w:noProof/>
        </w:rPr>
        <w:drawing>
          <wp:inline distT="0" distB="0" distL="0" distR="0">
            <wp:extent cx="5486400" cy="43072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配置如上图所示</w:t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</w:p>
    <w:p w:rsidR="00C06090" w:rsidRDefault="00C06090" w:rsidP="002E26BF">
      <w:pPr>
        <w:pStyle w:val="a0"/>
        <w:spacing w:before="120" w:after="120"/>
        <w:ind w:left="840" w:firstLineChars="0" w:firstLine="0"/>
        <w:rPr>
          <w:rFonts w:hint="eastAsia"/>
        </w:rPr>
      </w:pPr>
    </w:p>
    <w:p w:rsidR="00B42B20" w:rsidRPr="00C06090" w:rsidRDefault="00C06090" w:rsidP="002E26BF">
      <w:pPr>
        <w:pStyle w:val="a0"/>
        <w:spacing w:before="120" w:after="120"/>
        <w:ind w:left="840" w:firstLineChars="0" w:firstLine="0"/>
        <w:rPr>
          <w:rFonts w:hint="eastAsia"/>
          <w:b/>
          <w:bCs/>
          <w:sz w:val="30"/>
          <w:szCs w:val="30"/>
        </w:rPr>
      </w:pPr>
      <w:r w:rsidRPr="00C06090">
        <w:rPr>
          <w:rFonts w:hint="eastAsia"/>
          <w:b/>
          <w:bCs/>
          <w:sz w:val="30"/>
          <w:szCs w:val="30"/>
        </w:rPr>
        <w:t>下面开始配置静态路由</w:t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 w:rsidRPr="00B42B20">
        <w:rPr>
          <w:noProof/>
        </w:rPr>
        <w:lastRenderedPageBreak/>
        <w:drawing>
          <wp:inline distT="0" distB="0" distL="0" distR="0">
            <wp:extent cx="5486400" cy="43618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对路由器</w:t>
      </w:r>
      <w:r>
        <w:rPr>
          <w:rFonts w:hint="eastAsia"/>
        </w:rPr>
        <w:t>A</w:t>
      </w:r>
      <w:r>
        <w:rPr>
          <w:rFonts w:hint="eastAsia"/>
        </w:rPr>
        <w:t>进行配置，对路由器</w:t>
      </w:r>
      <w:r>
        <w:rPr>
          <w:rFonts w:hint="eastAsia"/>
        </w:rPr>
        <w:t>B</w:t>
      </w:r>
      <w:r>
        <w:rPr>
          <w:rFonts w:hint="eastAsia"/>
        </w:rPr>
        <w:t>也是进行类似操作</w:t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</w:p>
    <w:p w:rsidR="00B42B20" w:rsidRDefault="00B42B20" w:rsidP="002E26BF">
      <w:pPr>
        <w:pStyle w:val="a0"/>
        <w:spacing w:before="120" w:after="120"/>
        <w:ind w:left="840" w:firstLineChars="0" w:firstLine="0"/>
      </w:pPr>
    </w:p>
    <w:p w:rsidR="00B42B20" w:rsidRDefault="00B42B20" w:rsidP="002E26BF">
      <w:pPr>
        <w:pStyle w:val="a0"/>
        <w:spacing w:before="120" w:after="120"/>
        <w:ind w:left="840" w:firstLineChars="0" w:firstLine="0"/>
      </w:pPr>
      <w:r w:rsidRPr="00B42B20">
        <w:rPr>
          <w:noProof/>
        </w:rPr>
        <w:drawing>
          <wp:inline distT="0" distB="0" distL="0" distR="0">
            <wp:extent cx="5486400" cy="1950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对路由器的路由表进行查看</w:t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 w:rsidRPr="00B42B20">
        <w:rPr>
          <w:noProof/>
        </w:rPr>
        <w:lastRenderedPageBreak/>
        <w:drawing>
          <wp:inline distT="0" distB="0" distL="0" distR="0">
            <wp:extent cx="5486400" cy="1456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20" w:rsidRDefault="00B42B20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此时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B</w:t>
      </w:r>
      <w:r>
        <w:rPr>
          <w:rFonts w:hint="eastAsia"/>
        </w:rPr>
        <w:t>上的</w:t>
      </w:r>
      <w:r w:rsidR="002E29D6">
        <w:rPr>
          <w:rFonts w:hint="eastAsia"/>
        </w:rPr>
        <w:t>交换机，无法联通</w:t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  <w:r w:rsidRPr="002E29D6">
        <w:rPr>
          <w:noProof/>
        </w:rPr>
        <w:drawing>
          <wp:inline distT="0" distB="0" distL="0" distR="0">
            <wp:extent cx="5486400" cy="1408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  <w:r w:rsidRPr="002E29D6">
        <w:rPr>
          <w:noProof/>
        </w:rPr>
        <w:drawing>
          <wp:inline distT="0" distB="0" distL="0" distR="0">
            <wp:extent cx="5486400" cy="2058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如上图，在配置静态路由以后就可以</w:t>
      </w:r>
      <w:r>
        <w:rPr>
          <w:rFonts w:hint="eastAsia"/>
        </w:rPr>
        <w:t>ping</w:t>
      </w:r>
      <w:r>
        <w:rPr>
          <w:rFonts w:hint="eastAsia"/>
        </w:rPr>
        <w:t>通了</w:t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Pr="00C06090" w:rsidRDefault="002E29D6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r w:rsidRPr="00C06090">
        <w:rPr>
          <w:rFonts w:hint="eastAsia"/>
          <w:b/>
          <w:bCs/>
          <w:sz w:val="30"/>
          <w:szCs w:val="30"/>
        </w:rPr>
        <w:lastRenderedPageBreak/>
        <w:t>下面进行动态路由配置</w:t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  <w:rPr>
          <w:rFonts w:hint="eastAsia"/>
        </w:rPr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  <w:r w:rsidRPr="002E29D6">
        <w:rPr>
          <w:noProof/>
        </w:rPr>
        <w:drawing>
          <wp:inline distT="0" distB="0" distL="0" distR="0">
            <wp:extent cx="5486400" cy="17462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首先启动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协议，并指定作用的网络</w:t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Default="002E29D6" w:rsidP="002E26BF">
      <w:pPr>
        <w:pStyle w:val="a0"/>
        <w:spacing w:before="120" w:after="120"/>
        <w:ind w:left="840" w:firstLineChars="0" w:firstLine="0"/>
      </w:pPr>
      <w:r w:rsidRPr="002E29D6">
        <w:rPr>
          <w:noProof/>
        </w:rPr>
        <w:drawing>
          <wp:inline distT="0" distB="0" distL="0" distR="0">
            <wp:extent cx="5486400" cy="37376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查看协议类型，配置成功</w:t>
      </w:r>
    </w:p>
    <w:p w:rsidR="002E29D6" w:rsidRDefault="002E29D6" w:rsidP="002E26BF">
      <w:pPr>
        <w:pStyle w:val="a0"/>
        <w:spacing w:before="120" w:after="120"/>
        <w:ind w:left="840" w:firstLineChars="0" w:firstLine="0"/>
      </w:pPr>
    </w:p>
    <w:p w:rsidR="002E29D6" w:rsidRPr="00C06090" w:rsidRDefault="009261E8" w:rsidP="002E26BF">
      <w:pPr>
        <w:pStyle w:val="a0"/>
        <w:spacing w:before="120" w:after="120"/>
        <w:ind w:left="840" w:firstLineChars="0" w:firstLine="0"/>
        <w:rPr>
          <w:b/>
          <w:bCs/>
          <w:sz w:val="30"/>
          <w:szCs w:val="30"/>
        </w:rPr>
      </w:pPr>
      <w:r w:rsidRPr="00C06090">
        <w:rPr>
          <w:rFonts w:hint="eastAsia"/>
          <w:b/>
          <w:bCs/>
          <w:sz w:val="30"/>
          <w:szCs w:val="30"/>
        </w:rPr>
        <w:lastRenderedPageBreak/>
        <w:t>下面开始配置交换机端口的</w:t>
      </w:r>
      <w:r w:rsidRPr="00C06090">
        <w:rPr>
          <w:b/>
          <w:bCs/>
          <w:sz w:val="30"/>
          <w:szCs w:val="30"/>
        </w:rPr>
        <w:t>VLAN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34029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创建如图所示的连接图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首先设置</w:t>
      </w:r>
      <w:r>
        <w:rPr>
          <w:rFonts w:hint="eastAsia"/>
        </w:rPr>
        <w:t>V</w:t>
      </w:r>
      <w:r>
        <w:t>TP</w:t>
      </w:r>
      <w:r>
        <w:rPr>
          <w:rFonts w:hint="eastAsia"/>
        </w:rPr>
        <w:t>域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3289596" cy="223266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5" cy="22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lastRenderedPageBreak/>
        <w:drawing>
          <wp:inline distT="0" distB="0" distL="0" distR="0">
            <wp:extent cx="3360420" cy="2280729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56" cy="22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然后配置</w:t>
      </w:r>
      <w:r>
        <w:rPr>
          <w:rFonts w:hint="eastAsia"/>
        </w:rPr>
        <w:t>trunk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3911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4206240" cy="4038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lastRenderedPageBreak/>
        <w:drawing>
          <wp:inline distT="0" distB="0" distL="0" distR="0">
            <wp:extent cx="5486400" cy="3975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并查看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39871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分配交换机接入</w:t>
      </w:r>
      <w:proofErr w:type="spellStart"/>
      <w:r>
        <w:rPr>
          <w:rFonts w:hint="eastAsia"/>
        </w:rPr>
        <w:t>vlan</w:t>
      </w:r>
      <w:proofErr w:type="spellEnd"/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372100" cy="4267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37846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配置第三层交换机并启动路由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17919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3589020" cy="213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配置所有交换机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7245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523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486400" cy="49403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配置主机后，</w:t>
      </w:r>
      <w:r>
        <w:rPr>
          <w:rFonts w:hint="eastAsia"/>
        </w:rPr>
        <w:t>ping</w:t>
      </w:r>
      <w:r>
        <w:rPr>
          <w:rFonts w:hint="eastAsia"/>
        </w:rPr>
        <w:t>测试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5010972" cy="35204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74" cy="352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 w:rsidRPr="009261E8">
        <w:rPr>
          <w:noProof/>
        </w:rPr>
        <w:drawing>
          <wp:inline distT="0" distB="0" distL="0" distR="0">
            <wp:extent cx="4998720" cy="339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37" cy="340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  <w:r>
        <w:rPr>
          <w:rFonts w:hint="eastAsia"/>
        </w:rPr>
        <w:t>两台主机互相</w:t>
      </w:r>
      <w:r>
        <w:rPr>
          <w:rFonts w:hint="eastAsia"/>
        </w:rPr>
        <w:t>ping</w:t>
      </w:r>
      <w:r w:rsidR="00515A76">
        <w:rPr>
          <w:rFonts w:hint="eastAsia"/>
        </w:rPr>
        <w:t>，成功</w:t>
      </w:r>
    </w:p>
    <w:p w:rsidR="009261E8" w:rsidRDefault="009261E8" w:rsidP="002E26BF">
      <w:pPr>
        <w:pStyle w:val="a0"/>
        <w:spacing w:before="120" w:after="120"/>
        <w:ind w:left="840" w:firstLineChars="0" w:firstLine="0"/>
      </w:pPr>
    </w:p>
    <w:p w:rsidR="009261E8" w:rsidRDefault="00DB0D8C" w:rsidP="002E26BF">
      <w:pPr>
        <w:pStyle w:val="a0"/>
        <w:spacing w:before="120" w:after="120"/>
        <w:ind w:left="840" w:firstLineChars="0" w:firstLine="0"/>
      </w:pPr>
      <w:r w:rsidRPr="00DB0D8C">
        <w:rPr>
          <w:noProof/>
        </w:rPr>
        <w:lastRenderedPageBreak/>
        <w:drawing>
          <wp:inline distT="0" distB="0" distL="0" distR="0">
            <wp:extent cx="5486400" cy="12134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8C" w:rsidRPr="002E29D6" w:rsidRDefault="00DB0D8C" w:rsidP="002E26BF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交换机</w:t>
      </w:r>
      <w:r>
        <w:rPr>
          <w:rFonts w:hint="eastAsia"/>
        </w:rPr>
        <w:t>ping</w:t>
      </w:r>
      <w:r>
        <w:rPr>
          <w:rFonts w:hint="eastAsia"/>
        </w:rPr>
        <w:t>主机</w:t>
      </w:r>
      <w:r w:rsidR="00515A76">
        <w:rPr>
          <w:rFonts w:hint="eastAsia"/>
        </w:rPr>
        <w:t>，成功</w:t>
      </w:r>
    </w:p>
    <w:permEnd w:id="2130016110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2E26BF" w:rsidRDefault="002E26BF" w:rsidP="004F7E27">
      <w:pPr>
        <w:pStyle w:val="a0"/>
        <w:spacing w:before="120" w:after="120"/>
        <w:ind w:firstLine="480"/>
      </w:pPr>
      <w:permStart w:id="1762801319" w:edGrp="everyone"/>
      <w:r>
        <w:rPr>
          <w:rFonts w:hint="eastAsia"/>
        </w:rPr>
        <w:t>经过这次实验，</w:t>
      </w:r>
      <w:r w:rsidR="00E370A7">
        <w:rPr>
          <w:rFonts w:hint="eastAsia"/>
        </w:rPr>
        <w:t>我对路由器的原理有了更深刻的理解，并且学会了如何配置路由器</w:t>
      </w:r>
    </w:p>
    <w:permEnd w:id="1762801319"/>
    <w:p w:rsidR="00D4081B" w:rsidRPr="00E370A7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</w:p>
    <w:sectPr w:rsidR="00D4081B" w:rsidRPr="00E370A7" w:rsidSect="00020260">
      <w:headerReference w:type="default" r:id="rId40"/>
      <w:footerReference w:type="default" r:id="rId4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B59D2" w:rsidRDefault="005B59D2" w:rsidP="007463A1">
      <w:r>
        <w:separator/>
      </w:r>
    </w:p>
  </w:endnote>
  <w:endnote w:type="continuationSeparator" w:id="0">
    <w:p w:rsidR="005B59D2" w:rsidRDefault="005B59D2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B59D2" w:rsidRDefault="005B59D2" w:rsidP="007463A1">
      <w:r>
        <w:separator/>
      </w:r>
    </w:p>
  </w:footnote>
  <w:footnote w:type="continuationSeparator" w:id="0">
    <w:p w:rsidR="005B59D2" w:rsidRDefault="005B59D2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14A72"/>
    <w:multiLevelType w:val="hybridMultilevel"/>
    <w:tmpl w:val="84D2F610"/>
    <w:lvl w:ilvl="0" w:tplc="DDF8FC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C7D"/>
    <w:rsid w:val="00014888"/>
    <w:rsid w:val="00020260"/>
    <w:rsid w:val="00097805"/>
    <w:rsid w:val="0011621D"/>
    <w:rsid w:val="001A5A3B"/>
    <w:rsid w:val="002122E7"/>
    <w:rsid w:val="002E26BF"/>
    <w:rsid w:val="002E29D6"/>
    <w:rsid w:val="00361E53"/>
    <w:rsid w:val="003D6017"/>
    <w:rsid w:val="003F2C7D"/>
    <w:rsid w:val="00454347"/>
    <w:rsid w:val="00491B9C"/>
    <w:rsid w:val="004F7E27"/>
    <w:rsid w:val="00515A76"/>
    <w:rsid w:val="00542597"/>
    <w:rsid w:val="005B59D2"/>
    <w:rsid w:val="007463A1"/>
    <w:rsid w:val="007B7BFF"/>
    <w:rsid w:val="00892695"/>
    <w:rsid w:val="009261E8"/>
    <w:rsid w:val="0097038D"/>
    <w:rsid w:val="00AC1E74"/>
    <w:rsid w:val="00B377AF"/>
    <w:rsid w:val="00B42B20"/>
    <w:rsid w:val="00C049ED"/>
    <w:rsid w:val="00C06090"/>
    <w:rsid w:val="00C07A96"/>
    <w:rsid w:val="00D328C3"/>
    <w:rsid w:val="00D4081B"/>
    <w:rsid w:val="00D44FE3"/>
    <w:rsid w:val="00D452BA"/>
    <w:rsid w:val="00D5691D"/>
    <w:rsid w:val="00DB0D8C"/>
    <w:rsid w:val="00DC75FE"/>
    <w:rsid w:val="00E370A7"/>
    <w:rsid w:val="00FE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35460"/>
  <w15:chartTrackingRefBased/>
  <w15:docId w15:val="{57F56424-41BA-45D5-A5AB-CA38A18F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650\Desktop\&#22823;&#20108;&#19979;_&#20316;&#19994;\&#35745;&#32593;\E4_3249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65C64-708D-4698-BF00-5DF372F50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0</TotalTime>
  <Pages>13</Pages>
  <Words>119</Words>
  <Characters>683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11650</dc:creator>
  <cp:keywords/>
  <dc:description/>
  <cp:lastModifiedBy> </cp:lastModifiedBy>
  <cp:revision>8</cp:revision>
  <dcterms:created xsi:type="dcterms:W3CDTF">2020-03-25T16:18:00Z</dcterms:created>
  <dcterms:modified xsi:type="dcterms:W3CDTF">2020-04-09T05:12:00Z</dcterms:modified>
</cp:coreProperties>
</file>