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C6401" w14:textId="0E096187" w:rsidR="00045D0A" w:rsidRPr="00F83EBC" w:rsidRDefault="00045D0A" w:rsidP="00045D0A">
      <w:pPr>
        <w:jc w:val="center"/>
        <w:rPr>
          <w:b/>
          <w:sz w:val="32"/>
        </w:rPr>
      </w:pPr>
      <w:r w:rsidRPr="00F83EBC">
        <w:rPr>
          <w:rFonts w:hint="eastAsia"/>
          <w:b/>
          <w:sz w:val="32"/>
        </w:rPr>
        <w:t>数据通信</w:t>
      </w:r>
      <w:r>
        <w:rPr>
          <w:rFonts w:hint="eastAsia"/>
          <w:b/>
          <w:sz w:val="32"/>
        </w:rPr>
        <w:t>NS3</w:t>
      </w:r>
      <w:r w:rsidRPr="00F83EBC">
        <w:rPr>
          <w:rFonts w:hint="eastAsia"/>
          <w:b/>
          <w:sz w:val="32"/>
        </w:rPr>
        <w:t>作业</w:t>
      </w:r>
      <w:r>
        <w:rPr>
          <w:rFonts w:hint="eastAsia"/>
          <w:b/>
          <w:sz w:val="32"/>
        </w:rPr>
        <w:t>-</w:t>
      </w:r>
      <w:r w:rsidR="00A00DAE">
        <w:rPr>
          <w:b/>
          <w:sz w:val="32"/>
        </w:rPr>
        <w:t>4</w:t>
      </w:r>
    </w:p>
    <w:p w14:paraId="36956716" w14:textId="2C56A89E" w:rsidR="00045D0A" w:rsidRDefault="00045D0A" w:rsidP="00045D0A">
      <w:pPr>
        <w:spacing w:before="240"/>
        <w:jc w:val="left"/>
        <w:rPr>
          <w:sz w:val="28"/>
        </w:rPr>
      </w:pPr>
      <w:r>
        <w:rPr>
          <w:rFonts w:hint="eastAsia"/>
          <w:sz w:val="28"/>
        </w:rPr>
        <w:t>姓名：</w:t>
      </w:r>
      <w:r w:rsidRPr="00F83EBC">
        <w:rPr>
          <w:rFonts w:hint="eastAsia"/>
          <w:sz w:val="28"/>
          <w:u w:val="single"/>
        </w:rPr>
        <w:t xml:space="preserve"> </w:t>
      </w:r>
      <w:r>
        <w:rPr>
          <w:rFonts w:hint="eastAsia"/>
          <w:sz w:val="28"/>
          <w:u w:val="single"/>
        </w:rPr>
        <w:t>费扬</w:t>
      </w:r>
      <w:r w:rsidRPr="00F83EBC">
        <w:rPr>
          <w:sz w:val="28"/>
          <w:u w:val="single"/>
        </w:rPr>
        <w:t xml:space="preserve"> </w:t>
      </w:r>
      <w:r>
        <w:rPr>
          <w:sz w:val="28"/>
        </w:rPr>
        <w:t xml:space="preserve"> </w:t>
      </w:r>
      <w:r>
        <w:rPr>
          <w:rFonts w:hint="eastAsia"/>
          <w:sz w:val="28"/>
        </w:rPr>
        <w:t>学号：</w:t>
      </w:r>
      <w:r w:rsidRPr="00F83EBC">
        <w:rPr>
          <w:rFonts w:hint="eastAsia"/>
          <w:sz w:val="28"/>
          <w:u w:val="single"/>
        </w:rPr>
        <w:t xml:space="preserve"> </w:t>
      </w:r>
      <w:r w:rsidRPr="00F83EBC">
        <w:rPr>
          <w:sz w:val="28"/>
          <w:u w:val="single"/>
        </w:rPr>
        <w:t xml:space="preserve">  </w:t>
      </w:r>
      <w:r>
        <w:rPr>
          <w:sz w:val="28"/>
          <w:u w:val="single"/>
        </w:rPr>
        <w:t>519021910917</w:t>
      </w:r>
      <w:r w:rsidRPr="00F83EBC">
        <w:rPr>
          <w:sz w:val="28"/>
          <w:u w:val="single"/>
        </w:rPr>
        <w:t xml:space="preserve">   </w:t>
      </w:r>
      <w:r>
        <w:rPr>
          <w:sz w:val="28"/>
        </w:rPr>
        <w:t xml:space="preserve">  </w:t>
      </w:r>
      <w:r>
        <w:rPr>
          <w:rFonts w:hint="eastAsia"/>
          <w:sz w:val="28"/>
        </w:rPr>
        <w:t>日期：</w:t>
      </w:r>
      <w:r w:rsidRPr="00F83EBC">
        <w:rPr>
          <w:rFonts w:hint="eastAsia"/>
          <w:sz w:val="28"/>
          <w:u w:val="single"/>
        </w:rPr>
        <w:t xml:space="preserve"> </w:t>
      </w:r>
      <w:r>
        <w:rPr>
          <w:sz w:val="28"/>
          <w:u w:val="single"/>
        </w:rPr>
        <w:t xml:space="preserve"> 2022.05.</w:t>
      </w:r>
      <w:r w:rsidR="0030712D">
        <w:rPr>
          <w:sz w:val="28"/>
          <w:u w:val="single"/>
        </w:rPr>
        <w:t>1</w:t>
      </w:r>
      <w:r w:rsidR="00A00DAE">
        <w:rPr>
          <w:sz w:val="28"/>
          <w:u w:val="single"/>
        </w:rPr>
        <w:t>6</w:t>
      </w:r>
      <w:r w:rsidRPr="00F83EBC">
        <w:rPr>
          <w:sz w:val="28"/>
          <w:u w:val="single"/>
        </w:rPr>
        <w:t xml:space="preserve">   </w:t>
      </w:r>
      <w:r>
        <w:rPr>
          <w:sz w:val="28"/>
          <w:u w:val="single"/>
        </w:rPr>
        <w:t xml:space="preserve">  </w:t>
      </w:r>
      <w:r w:rsidRPr="00F83EBC">
        <w:rPr>
          <w:sz w:val="28"/>
          <w:u w:val="single"/>
        </w:rPr>
        <w:t xml:space="preserve">     </w:t>
      </w:r>
      <w:r>
        <w:rPr>
          <w:sz w:val="28"/>
        </w:rPr>
        <w:t xml:space="preserve"> </w:t>
      </w:r>
    </w:p>
    <w:p w14:paraId="1CA07FFA" w14:textId="77777777" w:rsidR="00045D0A" w:rsidRPr="00361F70" w:rsidRDefault="00045D0A" w:rsidP="00045D0A">
      <w:pPr>
        <w:pStyle w:val="a5"/>
        <w:numPr>
          <w:ilvl w:val="0"/>
          <w:numId w:val="3"/>
        </w:numPr>
        <w:spacing w:before="240"/>
        <w:ind w:firstLineChars="0"/>
        <w:jc w:val="left"/>
        <w:rPr>
          <w:b/>
          <w:bCs/>
          <w:sz w:val="28"/>
        </w:rPr>
      </w:pPr>
      <w:r w:rsidRPr="00361F70">
        <w:rPr>
          <w:rFonts w:hint="eastAsia"/>
          <w:b/>
          <w:bCs/>
          <w:sz w:val="28"/>
        </w:rPr>
        <w:t>实验名称及内容</w:t>
      </w:r>
    </w:p>
    <w:p w14:paraId="2289BCA7" w14:textId="6FF9A2F4" w:rsidR="00CE6143" w:rsidRDefault="00CE6143" w:rsidP="00CE6143">
      <w:pPr>
        <w:jc w:val="left"/>
        <w:rPr>
          <w:b/>
          <w:bCs/>
          <w:sz w:val="28"/>
        </w:rPr>
      </w:pPr>
      <w:r w:rsidRPr="00D562CB">
        <w:rPr>
          <w:rFonts w:hint="eastAsia"/>
          <w:b/>
          <w:bCs/>
          <w:sz w:val="28"/>
          <w:highlight w:val="yellow"/>
        </w:rPr>
        <w:t>Lab</w:t>
      </w:r>
      <w:r w:rsidR="00996430">
        <w:rPr>
          <w:b/>
          <w:bCs/>
          <w:sz w:val="28"/>
          <w:highlight w:val="yellow"/>
        </w:rPr>
        <w:t>4</w:t>
      </w:r>
      <w:r w:rsidRPr="00D562CB">
        <w:rPr>
          <w:rFonts w:hint="eastAsia"/>
          <w:b/>
          <w:bCs/>
          <w:sz w:val="28"/>
          <w:highlight w:val="yellow"/>
        </w:rPr>
        <w:t>：</w:t>
      </w:r>
    </w:p>
    <w:p w14:paraId="56ED6CA4" w14:textId="478BB1D7" w:rsidR="00996430" w:rsidRDefault="00996430" w:rsidP="00CE6143">
      <w:pPr>
        <w:jc w:val="left"/>
        <w:rPr>
          <w:rFonts w:hint="eastAsia"/>
          <w:b/>
          <w:bCs/>
          <w:sz w:val="28"/>
        </w:rPr>
      </w:pPr>
      <w:r w:rsidRPr="00996430">
        <w:rPr>
          <w:rFonts w:hint="eastAsia"/>
          <w:b/>
          <w:bCs/>
          <w:sz w:val="28"/>
        </w:rPr>
        <w:t>Background</w:t>
      </w:r>
      <w:r>
        <w:rPr>
          <w:rFonts w:hint="eastAsia"/>
          <w:b/>
          <w:bCs/>
          <w:sz w:val="28"/>
        </w:rPr>
        <w:t>：</w:t>
      </w:r>
    </w:p>
    <w:p w14:paraId="56A59A9F" w14:textId="55327007" w:rsidR="00996430" w:rsidRPr="00996430" w:rsidRDefault="00996430" w:rsidP="00996430">
      <w:pPr>
        <w:autoSpaceDE w:val="0"/>
        <w:autoSpaceDN w:val="0"/>
        <w:adjustRightInd w:val="0"/>
        <w:ind w:firstLine="420"/>
        <w:jc w:val="left"/>
        <w:rPr>
          <w:rFonts w:ascii="NimbusRomNo9L-Regu" w:hAnsi="NimbusRomNo9L-Regu" w:cs="NimbusRomNo9L-Regu" w:hint="eastAsia"/>
          <w:kern w:val="0"/>
          <w:szCs w:val="21"/>
        </w:rPr>
      </w:pPr>
      <w:r w:rsidRPr="00996430">
        <w:rPr>
          <w:rFonts w:ascii="NimbusRomNo9L-Regu" w:hAnsi="NimbusRomNo9L-Regu" w:cs="NimbusRomNo9L-Regu"/>
          <w:kern w:val="0"/>
          <w:szCs w:val="21"/>
        </w:rPr>
        <w:t xml:space="preserve">The </w:t>
      </w:r>
      <w:r w:rsidRPr="00996430">
        <w:rPr>
          <w:rFonts w:ascii="NimbusRomNo9L-ReguItal" w:hAnsi="NimbusRomNo9L-ReguItal" w:cs="NimbusRomNo9L-ReguItal"/>
          <w:kern w:val="0"/>
          <w:szCs w:val="21"/>
        </w:rPr>
        <w:t xml:space="preserve">ns-3 </w:t>
      </w:r>
      <w:r w:rsidRPr="00996430">
        <w:rPr>
          <w:rFonts w:ascii="NimbusRomNo9L-Regu" w:hAnsi="NimbusRomNo9L-Regu" w:cs="NimbusRomNo9L-Regu"/>
          <w:kern w:val="0"/>
          <w:szCs w:val="21"/>
        </w:rPr>
        <w:t xml:space="preserve">tracing system is built on the concepts of independent </w:t>
      </w:r>
      <w:r w:rsidRPr="00996430">
        <w:rPr>
          <w:rFonts w:ascii="NimbusRomNo9L-Regu" w:hAnsi="NimbusRomNo9L-Regu" w:cs="NimbusRomNo9L-Regu"/>
          <w:b/>
          <w:kern w:val="0"/>
          <w:szCs w:val="21"/>
        </w:rPr>
        <w:t>tracing sources</w:t>
      </w:r>
      <w:r w:rsidRPr="00996430">
        <w:rPr>
          <w:rFonts w:ascii="NimbusRomNo9L-Regu" w:hAnsi="NimbusRomNo9L-Regu" w:cs="NimbusRomNo9L-Regu"/>
          <w:kern w:val="0"/>
          <w:szCs w:val="21"/>
        </w:rPr>
        <w:t xml:space="preserve"> and </w:t>
      </w:r>
      <w:r w:rsidRPr="00996430">
        <w:rPr>
          <w:rFonts w:ascii="NimbusRomNo9L-Regu" w:hAnsi="NimbusRomNo9L-Regu" w:cs="NimbusRomNo9L-Regu"/>
          <w:b/>
          <w:kern w:val="0"/>
          <w:szCs w:val="21"/>
        </w:rPr>
        <w:t>tracing sinks</w:t>
      </w:r>
      <w:r w:rsidRPr="00996430">
        <w:rPr>
          <w:rFonts w:ascii="NimbusRomNo9L-Regu" w:hAnsi="NimbusRomNo9L-Regu" w:cs="NimbusRomNo9L-Regu"/>
          <w:kern w:val="0"/>
          <w:szCs w:val="21"/>
        </w:rPr>
        <w:t>, along with a uniform mechanism for connecting sources to sinks.</w:t>
      </w:r>
    </w:p>
    <w:p w14:paraId="2A29B362" w14:textId="77777777" w:rsidR="00996430" w:rsidRPr="00996430" w:rsidRDefault="00996430" w:rsidP="00996430">
      <w:pPr>
        <w:autoSpaceDE w:val="0"/>
        <w:autoSpaceDN w:val="0"/>
        <w:adjustRightInd w:val="0"/>
        <w:ind w:firstLine="420"/>
        <w:jc w:val="left"/>
        <w:rPr>
          <w:rFonts w:ascii="NimbusRomNo9L-Regu" w:hAnsi="NimbusRomNo9L-Regu" w:cs="NimbusRomNo9L-Regu"/>
          <w:kern w:val="0"/>
          <w:szCs w:val="21"/>
        </w:rPr>
      </w:pPr>
      <w:r w:rsidRPr="00996430">
        <w:rPr>
          <w:rFonts w:ascii="NimbusRomNo9L-Regu" w:hAnsi="NimbusRomNo9L-Regu" w:cs="NimbusRomNo9L-Regu"/>
          <w:kern w:val="0"/>
          <w:szCs w:val="21"/>
        </w:rPr>
        <w:t>Trace sources are entities that can signal events that happen in a simulation and provide access to interesting underlying data. Trace sources are not useful by themselves; they must be connected to other pieces of code that actually do something useful with the information provided by the source. The entities that consume trace information are called trace sinks.</w:t>
      </w:r>
    </w:p>
    <w:p w14:paraId="64D21BCB" w14:textId="053D5D7B" w:rsidR="00996430" w:rsidRDefault="00996430" w:rsidP="00CE6143">
      <w:pPr>
        <w:jc w:val="left"/>
        <w:rPr>
          <w:b/>
          <w:bCs/>
          <w:sz w:val="28"/>
        </w:rPr>
      </w:pPr>
      <w:r>
        <w:rPr>
          <w:rFonts w:hint="eastAsia"/>
          <w:b/>
          <w:bCs/>
          <w:sz w:val="28"/>
        </w:rPr>
        <w:t>Demo</w:t>
      </w:r>
      <w:r>
        <w:rPr>
          <w:b/>
          <w:bCs/>
          <w:sz w:val="28"/>
        </w:rPr>
        <w:t xml:space="preserve"> 1:</w:t>
      </w:r>
    </w:p>
    <w:p w14:paraId="1E37E23F" w14:textId="29847520" w:rsidR="00996430" w:rsidRDefault="00996430" w:rsidP="00CE6143">
      <w:pPr>
        <w:jc w:val="left"/>
        <w:rPr>
          <w:rFonts w:ascii="NimbusRomNo9L-Regu" w:hAnsi="NimbusRomNo9L-Regu" w:cs="NimbusRomNo9L-Regu"/>
          <w:kern w:val="0"/>
          <w:szCs w:val="21"/>
        </w:rPr>
      </w:pPr>
      <w:r w:rsidRPr="00C76085">
        <w:rPr>
          <w:rFonts w:ascii="NimbusRomNo9L-Regu" w:hAnsi="NimbusRomNo9L-Regu" w:cs="NimbusRomNo9L-Regu" w:hint="eastAsia"/>
          <w:kern w:val="0"/>
          <w:szCs w:val="21"/>
        </w:rPr>
        <w:t>Modify</w:t>
      </w:r>
      <w:r w:rsidRPr="00C76085">
        <w:rPr>
          <w:rFonts w:ascii="NimbusRomNo9L-Regu" w:hAnsi="NimbusRomNo9L-Regu" w:cs="NimbusRomNo9L-Regu"/>
          <w:kern w:val="0"/>
          <w:szCs w:val="21"/>
        </w:rPr>
        <w:t xml:space="preserve"> </w:t>
      </w:r>
      <w:r w:rsidRPr="00C76085">
        <w:rPr>
          <w:rFonts w:ascii="NimbusRomNo9L-Regu" w:hAnsi="NimbusRomNo9L-Regu" w:cs="NimbusRomNo9L-Regu" w:hint="eastAsia"/>
          <w:kern w:val="0"/>
          <w:szCs w:val="21"/>
        </w:rPr>
        <w:t>myfourth</w:t>
      </w:r>
      <w:r w:rsidRPr="00C76085">
        <w:rPr>
          <w:rFonts w:ascii="NimbusRomNo9L-Regu" w:hAnsi="NimbusRomNo9L-Regu" w:cs="NimbusRomNo9L-Regu"/>
          <w:kern w:val="0"/>
          <w:szCs w:val="21"/>
        </w:rPr>
        <w:t xml:space="preserve">.cc </w:t>
      </w:r>
      <w:r w:rsidRPr="00C76085">
        <w:rPr>
          <w:rFonts w:ascii="NimbusRomNo9L-Regu" w:hAnsi="NimbusRomNo9L-Regu" w:cs="NimbusRomNo9L-Regu" w:hint="eastAsia"/>
          <w:kern w:val="0"/>
          <w:szCs w:val="21"/>
        </w:rPr>
        <w:t>and</w:t>
      </w:r>
      <w:r w:rsidRPr="00C76085">
        <w:rPr>
          <w:rFonts w:ascii="NimbusRomNo9L-Regu" w:hAnsi="NimbusRomNo9L-Regu" w:cs="NimbusRomNo9L-Regu"/>
          <w:kern w:val="0"/>
          <w:szCs w:val="21"/>
        </w:rPr>
        <w:t xml:space="preserve"> </w:t>
      </w:r>
      <w:r w:rsidRPr="00C76085">
        <w:rPr>
          <w:rFonts w:ascii="NimbusRomNo9L-Regu" w:hAnsi="NimbusRomNo9L-Regu" w:cs="NimbusRomNo9L-Regu" w:hint="eastAsia"/>
          <w:kern w:val="0"/>
          <w:szCs w:val="21"/>
        </w:rPr>
        <w:t>Use</w:t>
      </w:r>
      <w:r w:rsidRPr="00C76085">
        <w:rPr>
          <w:rFonts w:ascii="NimbusRomNo9L-Regu" w:hAnsi="NimbusRomNo9L-Regu" w:cs="NimbusRomNo9L-Regu"/>
          <w:kern w:val="0"/>
          <w:szCs w:val="21"/>
        </w:rPr>
        <w:t xml:space="preserve"> </w:t>
      </w:r>
      <w:proofErr w:type="spellStart"/>
      <w:r w:rsidRPr="00C76085">
        <w:rPr>
          <w:rFonts w:ascii="NimbusRomNo9L-Regu" w:hAnsi="NimbusRomNo9L-Regu" w:cs="NimbusRomNo9L-Regu"/>
          <w:kern w:val="0"/>
          <w:szCs w:val="21"/>
        </w:rPr>
        <w:t>AddTraceSource</w:t>
      </w:r>
      <w:proofErr w:type="spellEnd"/>
      <w:r w:rsidRPr="00C76085">
        <w:rPr>
          <w:rFonts w:ascii="NimbusRomNo9L-Regu" w:hAnsi="NimbusRomNo9L-Regu" w:cs="NimbusRomNo9L-Regu"/>
          <w:kern w:val="0"/>
          <w:szCs w:val="21"/>
        </w:rPr>
        <w:t>:</w:t>
      </w:r>
    </w:p>
    <w:p w14:paraId="6F4495A6" w14:textId="1B949048" w:rsidR="00C76085" w:rsidRPr="00546E00" w:rsidRDefault="00C76085" w:rsidP="00546E00">
      <w:pPr>
        <w:pStyle w:val="a5"/>
        <w:numPr>
          <w:ilvl w:val="0"/>
          <w:numId w:val="16"/>
        </w:numPr>
        <w:ind w:firstLineChars="0"/>
        <w:jc w:val="left"/>
        <w:rPr>
          <w:rFonts w:ascii="NimbusRomNo9L-Regu" w:hAnsi="NimbusRomNo9L-Regu" w:cs="NimbusRomNo9L-Regu"/>
          <w:kern w:val="0"/>
          <w:szCs w:val="21"/>
        </w:rPr>
      </w:pPr>
      <w:r w:rsidRPr="00546E00">
        <w:rPr>
          <w:rFonts w:ascii="NimbusRomNo9L-Regu" w:hAnsi="NimbusRomNo9L-Regu" w:cs="NimbusRomNo9L-Regu"/>
          <w:kern w:val="0"/>
          <w:szCs w:val="21"/>
        </w:rPr>
        <w:t>第一个参数是此跟踪源的名称，使其在</w:t>
      </w:r>
      <w:r w:rsidRPr="00546E00">
        <w:rPr>
          <w:rFonts w:ascii="NimbusRomNo9L-Regu" w:hAnsi="NimbusRomNo9L-Regu" w:cs="NimbusRomNo9L-Regu"/>
          <w:kern w:val="0"/>
          <w:szCs w:val="21"/>
        </w:rPr>
        <w:t xml:space="preserve"> Config </w:t>
      </w:r>
      <w:r w:rsidRPr="00546E00">
        <w:rPr>
          <w:rFonts w:ascii="NimbusRomNo9L-Regu" w:hAnsi="NimbusRomNo9L-Regu" w:cs="NimbusRomNo9L-Regu"/>
          <w:kern w:val="0"/>
          <w:szCs w:val="21"/>
        </w:rPr>
        <w:t>系统中可见。</w:t>
      </w:r>
    </w:p>
    <w:p w14:paraId="32272E43" w14:textId="5CF0FBDA" w:rsidR="00546E00" w:rsidRPr="00546E00" w:rsidRDefault="00C76085" w:rsidP="00546E00">
      <w:pPr>
        <w:pStyle w:val="a5"/>
        <w:numPr>
          <w:ilvl w:val="0"/>
          <w:numId w:val="16"/>
        </w:numPr>
        <w:ind w:firstLineChars="0"/>
        <w:jc w:val="left"/>
        <w:rPr>
          <w:rFonts w:ascii="NimbusRomNo9L-Regu" w:hAnsi="NimbusRomNo9L-Regu" w:cs="NimbusRomNo9L-Regu"/>
          <w:kern w:val="0"/>
          <w:szCs w:val="21"/>
        </w:rPr>
      </w:pPr>
      <w:r w:rsidRPr="00546E00">
        <w:rPr>
          <w:rFonts w:ascii="NimbusRomNo9L-Regu" w:hAnsi="NimbusRomNo9L-Regu" w:cs="NimbusRomNo9L-Regu"/>
          <w:kern w:val="0"/>
          <w:szCs w:val="21"/>
        </w:rPr>
        <w:t>第二个参数是帮助字符串。</w:t>
      </w:r>
      <w:r w:rsidRPr="00546E00">
        <w:rPr>
          <w:rFonts w:ascii="NimbusRomNo9L-Regu" w:hAnsi="NimbusRomNo9L-Regu" w:cs="NimbusRomNo9L-Regu"/>
          <w:kern w:val="0"/>
          <w:szCs w:val="21"/>
        </w:rPr>
        <w:t xml:space="preserve"> </w:t>
      </w:r>
    </w:p>
    <w:p w14:paraId="3A122C03" w14:textId="2B6E9DA0" w:rsidR="00546E00" w:rsidRPr="00546E00" w:rsidRDefault="00C76085" w:rsidP="00B81EE8">
      <w:pPr>
        <w:pStyle w:val="a5"/>
        <w:numPr>
          <w:ilvl w:val="0"/>
          <w:numId w:val="16"/>
        </w:numPr>
        <w:ind w:firstLineChars="0"/>
        <w:jc w:val="left"/>
        <w:rPr>
          <w:rFonts w:ascii="NimbusRomNo9L-Regu" w:hAnsi="NimbusRomNo9L-Regu" w:cs="NimbusRomNo9L-Regu"/>
          <w:kern w:val="0"/>
          <w:szCs w:val="21"/>
        </w:rPr>
      </w:pPr>
      <w:r w:rsidRPr="00546E00">
        <w:rPr>
          <w:rFonts w:ascii="NimbusRomNo9L-Regu" w:hAnsi="NimbusRomNo9L-Regu" w:cs="NimbusRomNo9L-Regu"/>
          <w:kern w:val="0"/>
          <w:szCs w:val="21"/>
        </w:rPr>
        <w:t>第三个参数，重点是第三个参数的参数：</w:t>
      </w:r>
      <w:r w:rsidRPr="00546E00">
        <w:rPr>
          <w:rFonts w:ascii="NimbusRomNo9L-Regu" w:hAnsi="NimbusRomNo9L-Regu" w:cs="NimbusRomNo9L-Regu"/>
          <w:kern w:val="0"/>
          <w:szCs w:val="21"/>
        </w:rPr>
        <w:t>&amp;</w:t>
      </w:r>
      <w:proofErr w:type="spellStart"/>
      <w:r w:rsidRPr="00546E00">
        <w:rPr>
          <w:rFonts w:ascii="NimbusRomNo9L-Regu" w:hAnsi="NimbusRomNo9L-Regu" w:cs="NimbusRomNo9L-Regu"/>
          <w:kern w:val="0"/>
          <w:szCs w:val="21"/>
        </w:rPr>
        <w:t>MyObject</w:t>
      </w:r>
      <w:proofErr w:type="spellEnd"/>
      <w:r w:rsidRPr="00546E00">
        <w:rPr>
          <w:rFonts w:ascii="NimbusRomNo9L-Regu" w:hAnsi="NimbusRomNo9L-Regu" w:cs="NimbusRomNo9L-Regu"/>
          <w:kern w:val="0"/>
          <w:szCs w:val="21"/>
        </w:rPr>
        <w:t>::</w:t>
      </w:r>
      <w:proofErr w:type="spellStart"/>
      <w:r w:rsidRPr="00546E00">
        <w:rPr>
          <w:rFonts w:ascii="NimbusRomNo9L-Regu" w:hAnsi="NimbusRomNo9L-Regu" w:cs="NimbusRomNo9L-Regu"/>
          <w:kern w:val="0"/>
          <w:szCs w:val="21"/>
        </w:rPr>
        <w:t>m_myInt</w:t>
      </w:r>
      <w:proofErr w:type="spellEnd"/>
      <w:r w:rsidRPr="00546E00">
        <w:rPr>
          <w:rFonts w:ascii="NimbusRomNo9L-Regu" w:hAnsi="NimbusRomNo9L-Regu" w:cs="NimbusRomNo9L-Regu"/>
          <w:kern w:val="0"/>
          <w:szCs w:val="21"/>
        </w:rPr>
        <w:t>。</w:t>
      </w:r>
      <w:r w:rsidRPr="00546E00">
        <w:rPr>
          <w:rFonts w:ascii="NimbusRomNo9L-Regu" w:hAnsi="NimbusRomNo9L-Regu" w:cs="NimbusRomNo9L-Regu"/>
          <w:kern w:val="0"/>
          <w:szCs w:val="21"/>
        </w:rPr>
        <w:t xml:space="preserve"> </w:t>
      </w:r>
      <w:r w:rsidRPr="00546E00">
        <w:rPr>
          <w:rFonts w:ascii="NimbusRomNo9L-Regu" w:hAnsi="NimbusRomNo9L-Regu" w:cs="NimbusRomNo9L-Regu"/>
          <w:kern w:val="0"/>
          <w:szCs w:val="21"/>
        </w:rPr>
        <w:t>这是被添加到类中的</w:t>
      </w:r>
      <w:r w:rsidRPr="00546E00">
        <w:rPr>
          <w:rFonts w:ascii="NimbusRomNo9L-Regu" w:hAnsi="NimbusRomNo9L-Regu" w:cs="NimbusRomNo9L-Regu"/>
          <w:kern w:val="0"/>
          <w:szCs w:val="21"/>
        </w:rPr>
        <w:t xml:space="preserve"> </w:t>
      </w:r>
      <w:proofErr w:type="spellStart"/>
      <w:r w:rsidRPr="00546E00">
        <w:rPr>
          <w:rFonts w:ascii="NimbusRomNo9L-Regu" w:hAnsi="NimbusRomNo9L-Regu" w:cs="NimbusRomNo9L-Regu"/>
          <w:kern w:val="0"/>
          <w:szCs w:val="21"/>
        </w:rPr>
        <w:t>TracedValue</w:t>
      </w:r>
      <w:proofErr w:type="spellEnd"/>
      <w:r w:rsidRPr="00546E00">
        <w:rPr>
          <w:rFonts w:ascii="NimbusRomNo9L-Regu" w:hAnsi="NimbusRomNo9L-Regu" w:cs="NimbusRomNo9L-Regu"/>
          <w:kern w:val="0"/>
          <w:szCs w:val="21"/>
        </w:rPr>
        <w:t>；</w:t>
      </w:r>
      <w:r w:rsidRPr="00546E00">
        <w:rPr>
          <w:rFonts w:ascii="NimbusRomNo9L-Regu" w:hAnsi="NimbusRomNo9L-Regu" w:cs="NimbusRomNo9L-Regu"/>
          <w:kern w:val="0"/>
          <w:szCs w:val="21"/>
        </w:rPr>
        <w:t xml:space="preserve"> </w:t>
      </w:r>
      <w:r w:rsidRPr="00546E00">
        <w:rPr>
          <w:rFonts w:ascii="NimbusRomNo9L-Regu" w:hAnsi="NimbusRomNo9L-Regu" w:cs="NimbusRomNo9L-Regu"/>
          <w:kern w:val="0"/>
          <w:szCs w:val="21"/>
        </w:rPr>
        <w:t>它始终是类数据成员。</w:t>
      </w:r>
      <w:r w:rsidRPr="00546E00">
        <w:rPr>
          <w:rFonts w:ascii="NimbusRomNo9L-Regu" w:hAnsi="NimbusRomNo9L-Regu" w:cs="NimbusRomNo9L-Regu"/>
          <w:kern w:val="0"/>
          <w:szCs w:val="21"/>
        </w:rPr>
        <w:t xml:space="preserve"> </w:t>
      </w:r>
    </w:p>
    <w:p w14:paraId="598E05F2" w14:textId="7EC7414D" w:rsidR="00C76085" w:rsidRDefault="00C76085" w:rsidP="00546E00">
      <w:pPr>
        <w:pStyle w:val="a5"/>
        <w:numPr>
          <w:ilvl w:val="0"/>
          <w:numId w:val="16"/>
        </w:numPr>
        <w:ind w:firstLineChars="0"/>
        <w:jc w:val="left"/>
        <w:rPr>
          <w:rFonts w:ascii="NimbusRomNo9L-Regu" w:hAnsi="NimbusRomNo9L-Regu" w:cs="NimbusRomNo9L-Regu"/>
          <w:kern w:val="0"/>
          <w:szCs w:val="21"/>
        </w:rPr>
      </w:pPr>
      <w:r w:rsidRPr="00546E00">
        <w:rPr>
          <w:rFonts w:ascii="NimbusRomNo9L-Regu" w:hAnsi="NimbusRomNo9L-Regu" w:cs="NimbusRomNo9L-Regu"/>
          <w:kern w:val="0"/>
          <w:szCs w:val="21"/>
        </w:rPr>
        <w:t>最后一个参数是</w:t>
      </w:r>
      <w:r w:rsidRPr="00546E00">
        <w:rPr>
          <w:rFonts w:ascii="NimbusRomNo9L-Regu" w:hAnsi="NimbusRomNo9L-Regu" w:cs="NimbusRomNo9L-Regu"/>
          <w:kern w:val="0"/>
          <w:szCs w:val="21"/>
        </w:rPr>
        <w:t xml:space="preserve"> </w:t>
      </w:r>
      <w:proofErr w:type="spellStart"/>
      <w:r w:rsidRPr="00546E00">
        <w:rPr>
          <w:rFonts w:ascii="NimbusRomNo9L-Regu" w:hAnsi="NimbusRomNo9L-Regu" w:cs="NimbusRomNo9L-Regu"/>
          <w:kern w:val="0"/>
          <w:szCs w:val="21"/>
        </w:rPr>
        <w:t>TracedValue</w:t>
      </w:r>
      <w:proofErr w:type="spellEnd"/>
      <w:r w:rsidRPr="00546E00">
        <w:rPr>
          <w:rFonts w:ascii="NimbusRomNo9L-Regu" w:hAnsi="NimbusRomNo9L-Regu" w:cs="NimbusRomNo9L-Regu"/>
          <w:kern w:val="0"/>
          <w:szCs w:val="21"/>
        </w:rPr>
        <w:t xml:space="preserve"> </w:t>
      </w:r>
      <w:r w:rsidRPr="00546E00">
        <w:rPr>
          <w:rFonts w:ascii="NimbusRomNo9L-Regu" w:hAnsi="NimbusRomNo9L-Regu" w:cs="NimbusRomNo9L-Regu"/>
          <w:kern w:val="0"/>
          <w:szCs w:val="21"/>
        </w:rPr>
        <w:t>类型的</w:t>
      </w:r>
      <w:r w:rsidRPr="00546E00">
        <w:rPr>
          <w:rFonts w:ascii="NimbusRomNo9L-Regu" w:hAnsi="NimbusRomNo9L-Regu" w:cs="NimbusRomNo9L-Regu"/>
          <w:kern w:val="0"/>
          <w:szCs w:val="21"/>
        </w:rPr>
        <w:t xml:space="preserve"> typedef </w:t>
      </w:r>
      <w:r w:rsidRPr="00546E00">
        <w:rPr>
          <w:rFonts w:ascii="NimbusRomNo9L-Regu" w:hAnsi="NimbusRomNo9L-Regu" w:cs="NimbusRomNo9L-Regu"/>
          <w:kern w:val="0"/>
          <w:szCs w:val="21"/>
        </w:rPr>
        <w:t>的名称，作为字符串。</w:t>
      </w:r>
    </w:p>
    <w:p w14:paraId="3D2121EE" w14:textId="77777777" w:rsidR="00546E00" w:rsidRPr="00D5082D" w:rsidRDefault="00546E00" w:rsidP="00D5082D">
      <w:pPr>
        <w:jc w:val="left"/>
        <w:rPr>
          <w:rFonts w:ascii="NimbusRomNo9L-Regu" w:hAnsi="NimbusRomNo9L-Regu" w:cs="NimbusRomNo9L-Regu" w:hint="eastAsia"/>
          <w:kern w:val="0"/>
          <w:szCs w:val="21"/>
        </w:rPr>
      </w:pPr>
    </w:p>
    <w:p w14:paraId="760FACBC" w14:textId="77777777" w:rsidR="00546E00" w:rsidRPr="00546E00" w:rsidRDefault="00546E00" w:rsidP="00546E00">
      <w:pPr>
        <w:autoSpaceDE w:val="0"/>
        <w:autoSpaceDN w:val="0"/>
        <w:adjustRightInd w:val="0"/>
        <w:jc w:val="left"/>
        <w:rPr>
          <w:rFonts w:ascii="NimbusMonL-Regu" w:hAnsi="NimbusMonL-Regu" w:cs="NimbusMonL-Regu" w:hint="eastAsia"/>
          <w:b/>
          <w:bCs/>
          <w:color w:val="000000"/>
          <w:kern w:val="0"/>
          <w:sz w:val="20"/>
          <w:szCs w:val="18"/>
        </w:rPr>
      </w:pPr>
      <w:proofErr w:type="gramStart"/>
      <w:r w:rsidRPr="00546E00">
        <w:rPr>
          <w:rFonts w:ascii="NimbusMonL-Regu" w:hAnsi="NimbusMonL-Regu" w:cs="NimbusMonL-Regu"/>
          <w:b/>
          <w:bCs/>
          <w:color w:val="000000"/>
          <w:kern w:val="0"/>
          <w:sz w:val="20"/>
          <w:szCs w:val="18"/>
        </w:rPr>
        <w:t>$./</w:t>
      </w:r>
      <w:proofErr w:type="spellStart"/>
      <w:proofErr w:type="gramEnd"/>
      <w:r w:rsidRPr="00546E00">
        <w:rPr>
          <w:rFonts w:ascii="NimbusMonL-Regu" w:hAnsi="NimbusMonL-Regu" w:cs="NimbusMonL-Regu"/>
          <w:b/>
          <w:bCs/>
          <w:color w:val="000000"/>
          <w:kern w:val="0"/>
          <w:sz w:val="20"/>
          <w:szCs w:val="18"/>
        </w:rPr>
        <w:t>waf</w:t>
      </w:r>
      <w:proofErr w:type="spellEnd"/>
      <w:r w:rsidRPr="00546E00">
        <w:rPr>
          <w:rFonts w:ascii="NimbusMonL-Regu" w:hAnsi="NimbusMonL-Regu" w:cs="NimbusMonL-Regu"/>
          <w:b/>
          <w:bCs/>
          <w:color w:val="000000"/>
          <w:kern w:val="0"/>
          <w:sz w:val="20"/>
          <w:szCs w:val="18"/>
        </w:rPr>
        <w:t xml:space="preserve"> --run scratch/</w:t>
      </w:r>
      <w:proofErr w:type="spellStart"/>
      <w:r w:rsidRPr="00546E00">
        <w:rPr>
          <w:rFonts w:ascii="NimbusMonL-Regu" w:hAnsi="NimbusMonL-Regu" w:cs="NimbusMonL-Regu"/>
          <w:b/>
          <w:bCs/>
          <w:color w:val="000000"/>
          <w:kern w:val="0"/>
          <w:sz w:val="20"/>
          <w:szCs w:val="18"/>
        </w:rPr>
        <w:t>myfourth</w:t>
      </w:r>
      <w:proofErr w:type="spellEnd"/>
    </w:p>
    <w:p w14:paraId="52629B9C" w14:textId="6D72652F" w:rsidR="00546E00" w:rsidRDefault="00546E00" w:rsidP="00546E00">
      <w:pPr>
        <w:autoSpaceDE w:val="0"/>
        <w:autoSpaceDN w:val="0"/>
        <w:adjustRightInd w:val="0"/>
        <w:jc w:val="center"/>
        <w:rPr>
          <w:rFonts w:ascii="NimbusMonL-Regu" w:hAnsi="NimbusMonL-Regu" w:cs="NimbusMonL-Regu"/>
          <w:color w:val="000000"/>
          <w:kern w:val="0"/>
          <w:sz w:val="20"/>
          <w:szCs w:val="18"/>
        </w:rPr>
      </w:pPr>
      <w:r>
        <w:rPr>
          <w:noProof/>
        </w:rPr>
        <w:drawing>
          <wp:inline distT="0" distB="0" distL="0" distR="0" wp14:anchorId="7BE5140C" wp14:editId="03304276">
            <wp:extent cx="5434625" cy="215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0307" cy="2154901"/>
                    </a:xfrm>
                    <a:prstGeom prst="rect">
                      <a:avLst/>
                    </a:prstGeom>
                  </pic:spPr>
                </pic:pic>
              </a:graphicData>
            </a:graphic>
          </wp:inline>
        </w:drawing>
      </w:r>
    </w:p>
    <w:p w14:paraId="58A09E62" w14:textId="77777777" w:rsidR="00546E00" w:rsidRPr="00546E00" w:rsidRDefault="00546E00" w:rsidP="00546E00">
      <w:pPr>
        <w:autoSpaceDE w:val="0"/>
        <w:autoSpaceDN w:val="0"/>
        <w:adjustRightInd w:val="0"/>
        <w:jc w:val="center"/>
        <w:rPr>
          <w:rFonts w:ascii="NimbusMonL-Regu" w:hAnsi="NimbusMonL-Regu" w:cs="NimbusMonL-Regu" w:hint="eastAsia"/>
          <w:color w:val="000000"/>
          <w:kern w:val="0"/>
          <w:sz w:val="20"/>
          <w:szCs w:val="18"/>
        </w:rPr>
      </w:pPr>
    </w:p>
    <w:p w14:paraId="2BF89E7E" w14:textId="59EED69C" w:rsidR="00546E00" w:rsidRDefault="00546E00" w:rsidP="00546E00">
      <w:pPr>
        <w:autoSpaceDE w:val="0"/>
        <w:autoSpaceDN w:val="0"/>
        <w:adjustRightInd w:val="0"/>
        <w:jc w:val="left"/>
        <w:rPr>
          <w:rFonts w:ascii="NimbusMonL-Regu" w:hAnsi="NimbusMonL-Regu" w:cs="NimbusMonL-Regu"/>
          <w:b/>
          <w:bCs/>
          <w:color w:val="000000"/>
          <w:kern w:val="0"/>
          <w:sz w:val="20"/>
          <w:szCs w:val="18"/>
        </w:rPr>
      </w:pPr>
      <w:r w:rsidRPr="00546E00">
        <w:rPr>
          <w:rFonts w:ascii="NimbusMonL-Regu" w:hAnsi="NimbusMonL-Regu" w:cs="NimbusMonL-Regu" w:hint="eastAsia"/>
          <w:b/>
          <w:bCs/>
          <w:color w:val="000000"/>
          <w:kern w:val="0"/>
          <w:sz w:val="20"/>
          <w:szCs w:val="18"/>
        </w:rPr>
        <w:t>$ls</w:t>
      </w:r>
      <w:r w:rsidRPr="00546E00">
        <w:rPr>
          <w:rFonts w:ascii="NimbusMonL-Regu" w:hAnsi="NimbusMonL-Regu" w:cs="NimbusMonL-Regu"/>
          <w:b/>
          <w:bCs/>
          <w:color w:val="000000"/>
          <w:kern w:val="0"/>
          <w:sz w:val="20"/>
          <w:szCs w:val="18"/>
        </w:rPr>
        <w:t xml:space="preserve"> </w:t>
      </w:r>
    </w:p>
    <w:p w14:paraId="3AAC0CF8" w14:textId="6B48AE40" w:rsidR="00546E00" w:rsidRPr="00546E00" w:rsidRDefault="00546E00" w:rsidP="00546E00">
      <w:pPr>
        <w:autoSpaceDE w:val="0"/>
        <w:autoSpaceDN w:val="0"/>
        <w:adjustRightInd w:val="0"/>
        <w:jc w:val="left"/>
        <w:rPr>
          <w:rFonts w:ascii="NimbusMonL-Regu" w:hAnsi="NimbusMonL-Regu" w:cs="NimbusMonL-Regu"/>
          <w:b/>
          <w:bCs/>
          <w:color w:val="000000"/>
          <w:kern w:val="0"/>
          <w:sz w:val="20"/>
          <w:szCs w:val="18"/>
        </w:rPr>
      </w:pPr>
      <w:r>
        <w:rPr>
          <w:rFonts w:ascii="NimbusMonL-Regu" w:hAnsi="NimbusMonL-Regu" w:cs="NimbusMonL-Regu"/>
          <w:b/>
          <w:bCs/>
          <w:color w:val="000000"/>
          <w:kern w:val="0"/>
          <w:sz w:val="20"/>
          <w:szCs w:val="18"/>
        </w:rPr>
        <w:t>Check the .</w:t>
      </w:r>
      <w:proofErr w:type="spellStart"/>
      <w:r>
        <w:rPr>
          <w:rFonts w:ascii="NimbusMonL-Regu" w:hAnsi="NimbusMonL-Regu" w:cs="NimbusMonL-Regu"/>
          <w:b/>
          <w:bCs/>
          <w:color w:val="000000"/>
          <w:kern w:val="0"/>
          <w:sz w:val="20"/>
          <w:szCs w:val="18"/>
        </w:rPr>
        <w:t>dat</w:t>
      </w:r>
      <w:proofErr w:type="spellEnd"/>
      <w:r>
        <w:rPr>
          <w:rFonts w:ascii="NimbusMonL-Regu" w:hAnsi="NimbusMonL-Regu" w:cs="NimbusMonL-Regu"/>
          <w:b/>
          <w:bCs/>
          <w:color w:val="000000"/>
          <w:kern w:val="0"/>
          <w:sz w:val="20"/>
          <w:szCs w:val="18"/>
        </w:rPr>
        <w:t xml:space="preserve"> file, and use </w:t>
      </w:r>
      <w:proofErr w:type="spellStart"/>
      <w:r>
        <w:rPr>
          <w:rFonts w:ascii="NimbusMonL-Regu" w:hAnsi="NimbusMonL-Regu" w:cs="NimbusMonL-Regu"/>
          <w:b/>
          <w:bCs/>
          <w:color w:val="000000"/>
          <w:kern w:val="0"/>
          <w:sz w:val="20"/>
          <w:szCs w:val="18"/>
        </w:rPr>
        <w:t>gnuplot</w:t>
      </w:r>
      <w:proofErr w:type="spellEnd"/>
      <w:r>
        <w:rPr>
          <w:rFonts w:ascii="NimbusMonL-Regu" w:hAnsi="NimbusMonL-Regu" w:cs="NimbusMonL-Regu"/>
          <w:b/>
          <w:bCs/>
          <w:color w:val="000000"/>
          <w:kern w:val="0"/>
          <w:sz w:val="20"/>
          <w:szCs w:val="18"/>
        </w:rPr>
        <w:t xml:space="preserve"> to draw a figure.</w:t>
      </w:r>
    </w:p>
    <w:p w14:paraId="6A42B17E" w14:textId="2899705F" w:rsidR="00546E00" w:rsidRPr="00546E00" w:rsidRDefault="00546E00" w:rsidP="00546E00">
      <w:pPr>
        <w:jc w:val="left"/>
        <w:rPr>
          <w:rFonts w:ascii="NimbusRomNo9L-Regu" w:hAnsi="NimbusRomNo9L-Regu" w:cs="NimbusRomNo9L-Regu"/>
          <w:kern w:val="0"/>
          <w:szCs w:val="21"/>
        </w:rPr>
      </w:pPr>
    </w:p>
    <w:p w14:paraId="2178AA08" w14:textId="24E8EC25" w:rsidR="00546E00" w:rsidRDefault="00546E00" w:rsidP="00546E00">
      <w:pPr>
        <w:jc w:val="center"/>
        <w:rPr>
          <w:rFonts w:ascii="NimbusRomNo9L-Regu" w:hAnsi="NimbusRomNo9L-Regu" w:cs="NimbusRomNo9L-Regu"/>
          <w:kern w:val="0"/>
          <w:szCs w:val="21"/>
        </w:rPr>
      </w:pPr>
    </w:p>
    <w:p w14:paraId="196E695B" w14:textId="3BCC801B" w:rsidR="00546E00" w:rsidRDefault="00546E00" w:rsidP="00546E00">
      <w:pPr>
        <w:jc w:val="center"/>
        <w:rPr>
          <w:rFonts w:ascii="NimbusRomNo9L-Regu" w:hAnsi="NimbusRomNo9L-Regu" w:cs="NimbusRomNo9L-Regu"/>
          <w:kern w:val="0"/>
          <w:szCs w:val="21"/>
        </w:rPr>
      </w:pPr>
    </w:p>
    <w:p w14:paraId="48C8C9A5" w14:textId="47BD385D" w:rsidR="00546E00" w:rsidRDefault="00546E00" w:rsidP="00B8779F">
      <w:pPr>
        <w:jc w:val="center"/>
        <w:rPr>
          <w:rFonts w:ascii="NimbusRomNo9L-Regu" w:hAnsi="NimbusRomNo9L-Regu" w:cs="NimbusRomNo9L-Regu" w:hint="eastAsia"/>
          <w:kern w:val="0"/>
          <w:szCs w:val="21"/>
        </w:rPr>
      </w:pPr>
      <w:r>
        <w:rPr>
          <w:noProof/>
        </w:rPr>
        <w:lastRenderedPageBreak/>
        <w:drawing>
          <wp:inline distT="0" distB="0" distL="0" distR="0" wp14:anchorId="3AC37AA4" wp14:editId="08BA5587">
            <wp:extent cx="2220617" cy="256128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7369" cy="2580601"/>
                    </a:xfrm>
                    <a:prstGeom prst="rect">
                      <a:avLst/>
                    </a:prstGeom>
                  </pic:spPr>
                </pic:pic>
              </a:graphicData>
            </a:graphic>
          </wp:inline>
        </w:drawing>
      </w:r>
      <w:r>
        <w:rPr>
          <w:noProof/>
        </w:rPr>
        <w:drawing>
          <wp:inline distT="0" distB="0" distL="0" distR="0" wp14:anchorId="4B9C6967" wp14:editId="3B22E9B0">
            <wp:extent cx="2981325" cy="2586497"/>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8558" cy="2601448"/>
                    </a:xfrm>
                    <a:prstGeom prst="rect">
                      <a:avLst/>
                    </a:prstGeom>
                  </pic:spPr>
                </pic:pic>
              </a:graphicData>
            </a:graphic>
          </wp:inline>
        </w:drawing>
      </w:r>
    </w:p>
    <w:p w14:paraId="36AA6257" w14:textId="418B7E7E" w:rsidR="00546E00" w:rsidRDefault="00546E00" w:rsidP="00546E00">
      <w:pPr>
        <w:jc w:val="center"/>
        <w:rPr>
          <w:rFonts w:ascii="NimbusRomNo9L-Regu" w:hAnsi="NimbusRomNo9L-Regu" w:cs="NimbusRomNo9L-Regu"/>
          <w:kern w:val="0"/>
          <w:szCs w:val="21"/>
        </w:rPr>
      </w:pPr>
    </w:p>
    <w:p w14:paraId="21DEFFDA" w14:textId="36BA5DEF" w:rsidR="00546E00" w:rsidRDefault="00546E00" w:rsidP="00546E00">
      <w:pPr>
        <w:jc w:val="left"/>
        <w:rPr>
          <w:b/>
          <w:bCs/>
          <w:sz w:val="28"/>
        </w:rPr>
      </w:pPr>
      <w:r>
        <w:rPr>
          <w:rFonts w:hint="eastAsia"/>
          <w:b/>
          <w:bCs/>
          <w:sz w:val="28"/>
        </w:rPr>
        <w:t>Demo</w:t>
      </w:r>
      <w:r>
        <w:rPr>
          <w:b/>
          <w:bCs/>
          <w:sz w:val="28"/>
        </w:rPr>
        <w:t xml:space="preserve"> </w:t>
      </w:r>
      <w:r>
        <w:rPr>
          <w:b/>
          <w:bCs/>
          <w:sz w:val="28"/>
        </w:rPr>
        <w:t>2</w:t>
      </w:r>
      <w:r>
        <w:rPr>
          <w:b/>
          <w:bCs/>
          <w:sz w:val="28"/>
        </w:rPr>
        <w:t>:</w:t>
      </w:r>
    </w:p>
    <w:p w14:paraId="27BB818C" w14:textId="4A4694CB" w:rsidR="00546E00" w:rsidRPr="00546E00" w:rsidRDefault="00546E00" w:rsidP="00546E00">
      <w:pPr>
        <w:autoSpaceDE w:val="0"/>
        <w:autoSpaceDN w:val="0"/>
        <w:adjustRightInd w:val="0"/>
        <w:jc w:val="left"/>
        <w:rPr>
          <w:rFonts w:ascii="NimbusMonL-Regu" w:hAnsi="NimbusMonL-Regu" w:cs="NimbusMonL-Regu"/>
          <w:b/>
          <w:bCs/>
          <w:color w:val="000000"/>
          <w:kern w:val="0"/>
          <w:sz w:val="20"/>
          <w:szCs w:val="18"/>
        </w:rPr>
      </w:pPr>
      <w:proofErr w:type="gramStart"/>
      <w:r w:rsidRPr="00546E00">
        <w:rPr>
          <w:rFonts w:ascii="NimbusMonL-Regu" w:hAnsi="NimbusMonL-Regu" w:cs="NimbusMonL-Regu"/>
          <w:b/>
          <w:bCs/>
          <w:color w:val="000000"/>
          <w:kern w:val="0"/>
          <w:sz w:val="20"/>
          <w:szCs w:val="18"/>
        </w:rPr>
        <w:t>$./</w:t>
      </w:r>
      <w:proofErr w:type="spellStart"/>
      <w:proofErr w:type="gramEnd"/>
      <w:r w:rsidRPr="00546E00">
        <w:rPr>
          <w:rFonts w:ascii="NimbusMonL-Regu" w:hAnsi="NimbusMonL-Regu" w:cs="NimbusMonL-Regu"/>
          <w:b/>
          <w:bCs/>
          <w:color w:val="000000"/>
          <w:kern w:val="0"/>
          <w:sz w:val="20"/>
          <w:szCs w:val="18"/>
        </w:rPr>
        <w:t>waf</w:t>
      </w:r>
      <w:proofErr w:type="spellEnd"/>
      <w:r w:rsidRPr="00546E00">
        <w:rPr>
          <w:rFonts w:ascii="NimbusMonL-Regu" w:hAnsi="NimbusMonL-Regu" w:cs="NimbusMonL-Regu"/>
          <w:b/>
          <w:bCs/>
          <w:color w:val="000000"/>
          <w:kern w:val="0"/>
          <w:sz w:val="20"/>
          <w:szCs w:val="18"/>
        </w:rPr>
        <w:t xml:space="preserve"> --run scratch/myfirst</w:t>
      </w:r>
      <w:r>
        <w:rPr>
          <w:rFonts w:ascii="NimbusMonL-Regu" w:hAnsi="NimbusMonL-Regu" w:cs="NimbusMonL-Regu"/>
          <w:b/>
          <w:bCs/>
          <w:color w:val="000000"/>
          <w:kern w:val="0"/>
          <w:sz w:val="20"/>
          <w:szCs w:val="18"/>
        </w:rPr>
        <w:t>_4</w:t>
      </w:r>
      <w:r w:rsidRPr="00546E00">
        <w:rPr>
          <w:rFonts w:ascii="NimbusMonL-Regu" w:hAnsi="NimbusMonL-Regu" w:cs="NimbusMonL-Regu"/>
          <w:b/>
          <w:bCs/>
          <w:color w:val="000000"/>
          <w:kern w:val="0"/>
          <w:sz w:val="20"/>
          <w:szCs w:val="18"/>
        </w:rPr>
        <w:t xml:space="preserve"> </w:t>
      </w:r>
    </w:p>
    <w:p w14:paraId="1F808E47" w14:textId="41D76F3C" w:rsidR="00546E00" w:rsidRDefault="00546E00" w:rsidP="00546E00">
      <w:pPr>
        <w:jc w:val="left"/>
        <w:rPr>
          <w:rFonts w:ascii="NimbusRomNo9L-Regu" w:hAnsi="NimbusRomNo9L-Regu" w:cs="NimbusRomNo9L-Regu"/>
          <w:kern w:val="0"/>
          <w:szCs w:val="21"/>
        </w:rPr>
      </w:pPr>
      <w:r>
        <w:rPr>
          <w:noProof/>
        </w:rPr>
        <w:drawing>
          <wp:inline distT="0" distB="0" distL="0" distR="0" wp14:anchorId="173FAD09" wp14:editId="79843DB2">
            <wp:extent cx="5274310" cy="130937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09370"/>
                    </a:xfrm>
                    <a:prstGeom prst="rect">
                      <a:avLst/>
                    </a:prstGeom>
                  </pic:spPr>
                </pic:pic>
              </a:graphicData>
            </a:graphic>
          </wp:inline>
        </w:drawing>
      </w:r>
    </w:p>
    <w:p w14:paraId="00D317FC" w14:textId="3D4BC117" w:rsidR="00546E00" w:rsidRDefault="00546E00" w:rsidP="00546E00">
      <w:pPr>
        <w:jc w:val="left"/>
        <w:rPr>
          <w:rFonts w:ascii="NimbusRomNo9L-Regu" w:hAnsi="NimbusRomNo9L-Regu" w:cs="NimbusRomNo9L-Regu"/>
          <w:kern w:val="0"/>
          <w:szCs w:val="21"/>
        </w:rPr>
      </w:pPr>
    </w:p>
    <w:p w14:paraId="1928D3BD" w14:textId="77777777" w:rsidR="00B8779F" w:rsidRDefault="00546E00" w:rsidP="00546E00">
      <w:pPr>
        <w:jc w:val="left"/>
        <w:rPr>
          <w:rFonts w:ascii="Segoe UI" w:hAnsi="Segoe UI" w:cs="Segoe UI"/>
          <w:color w:val="24292F"/>
          <w:shd w:val="clear" w:color="auto" w:fill="FFFFFF"/>
        </w:rPr>
      </w:pPr>
      <w:r w:rsidRPr="00546E00">
        <w:rPr>
          <w:rFonts w:hint="eastAsia"/>
          <w:b/>
          <w:bCs/>
          <w:sz w:val="28"/>
        </w:rPr>
        <w:t>E</w:t>
      </w:r>
      <w:r w:rsidRPr="00546E00">
        <w:rPr>
          <w:b/>
          <w:bCs/>
          <w:sz w:val="28"/>
        </w:rPr>
        <w:t>xercise:</w:t>
      </w:r>
      <w:r w:rsidR="00B8779F" w:rsidRPr="00B8779F">
        <w:rPr>
          <w:rFonts w:ascii="Segoe UI" w:hAnsi="Segoe UI" w:cs="Segoe UI"/>
          <w:color w:val="24292F"/>
          <w:shd w:val="clear" w:color="auto" w:fill="FFFFFF"/>
        </w:rPr>
        <w:t xml:space="preserve"> </w:t>
      </w:r>
    </w:p>
    <w:p w14:paraId="1E3B5F15" w14:textId="6491C847" w:rsidR="00546E00" w:rsidRPr="00546E00" w:rsidRDefault="00B8779F" w:rsidP="00546E00">
      <w:pPr>
        <w:jc w:val="left"/>
        <w:rPr>
          <w:rFonts w:hint="eastAsia"/>
          <w:b/>
          <w:bCs/>
          <w:sz w:val="28"/>
        </w:rPr>
      </w:pPr>
      <w:r>
        <w:rPr>
          <w:rFonts w:ascii="Segoe UI" w:hAnsi="Segoe UI" w:cs="Segoe UI"/>
          <w:color w:val="24292F"/>
          <w:shd w:val="clear" w:color="auto" w:fill="FFFFFF"/>
        </w:rPr>
        <w:t>在示例代码的基础上使用</w:t>
      </w:r>
      <w:r>
        <w:rPr>
          <w:rFonts w:ascii="Segoe UI" w:hAnsi="Segoe UI" w:cs="Segoe UI"/>
          <w:color w:val="24292F"/>
          <w:shd w:val="clear" w:color="auto" w:fill="FFFFFF"/>
        </w:rPr>
        <w:t>Config</w:t>
      </w:r>
      <w:r>
        <w:rPr>
          <w:rFonts w:ascii="Segoe UI" w:hAnsi="Segoe UI" w:cs="Segoe UI"/>
          <w:color w:val="24292F"/>
          <w:shd w:val="clear" w:color="auto" w:fill="FFFFFF"/>
        </w:rPr>
        <w:t>函数将</w:t>
      </w:r>
      <w:r>
        <w:rPr>
          <w:rFonts w:ascii="Segoe UI" w:hAnsi="Segoe UI" w:cs="Segoe UI"/>
          <w:color w:val="24292F"/>
          <w:shd w:val="clear" w:color="auto" w:fill="FFFFFF"/>
        </w:rPr>
        <w:t>Station</w:t>
      </w:r>
      <w:r>
        <w:rPr>
          <w:rFonts w:ascii="Segoe UI" w:hAnsi="Segoe UI" w:cs="Segoe UI"/>
          <w:color w:val="24292F"/>
          <w:shd w:val="clear" w:color="auto" w:fill="FFFFFF"/>
        </w:rPr>
        <w:t>节点的位置写入记录文件并绘图。</w:t>
      </w:r>
    </w:p>
    <w:p w14:paraId="4E5BB5BC" w14:textId="77777777" w:rsidR="00B8779F" w:rsidRPr="00B8779F" w:rsidRDefault="00B8779F" w:rsidP="00B8779F">
      <w:pPr>
        <w:pStyle w:val="a5"/>
        <w:numPr>
          <w:ilvl w:val="0"/>
          <w:numId w:val="12"/>
        </w:numPr>
        <w:autoSpaceDE w:val="0"/>
        <w:autoSpaceDN w:val="0"/>
        <w:adjustRightInd w:val="0"/>
        <w:ind w:firstLineChars="0"/>
        <w:jc w:val="left"/>
        <w:rPr>
          <w:sz w:val="24"/>
          <w:szCs w:val="28"/>
        </w:rPr>
      </w:pPr>
      <w:r w:rsidRPr="00B8779F">
        <w:rPr>
          <w:rFonts w:hint="eastAsia"/>
          <w:sz w:val="24"/>
          <w:szCs w:val="28"/>
        </w:rPr>
        <w:t xml:space="preserve">Trace the mobility of </w:t>
      </w:r>
      <w:proofErr w:type="spellStart"/>
      <w:r w:rsidRPr="00B8779F">
        <w:rPr>
          <w:rFonts w:hint="eastAsia"/>
          <w:sz w:val="24"/>
          <w:szCs w:val="28"/>
        </w:rPr>
        <w:t>wifi</w:t>
      </w:r>
      <w:proofErr w:type="spellEnd"/>
      <w:r w:rsidRPr="00B8779F">
        <w:rPr>
          <w:rFonts w:hint="eastAsia"/>
          <w:sz w:val="24"/>
          <w:szCs w:val="28"/>
        </w:rPr>
        <w:t xml:space="preserve"> station nodes</w:t>
      </w:r>
      <w:r w:rsidRPr="00B8779F">
        <w:rPr>
          <w:sz w:val="24"/>
          <w:szCs w:val="28"/>
        </w:rPr>
        <w:t xml:space="preserve"> in examples/tutorial/third.cc, name your source code lab4.cc. </w:t>
      </w:r>
    </w:p>
    <w:p w14:paraId="6919A954" w14:textId="77777777" w:rsidR="00B8779F" w:rsidRPr="00B8779F" w:rsidRDefault="00B8779F" w:rsidP="00B8779F">
      <w:pPr>
        <w:pStyle w:val="a5"/>
        <w:numPr>
          <w:ilvl w:val="0"/>
          <w:numId w:val="12"/>
        </w:numPr>
        <w:autoSpaceDE w:val="0"/>
        <w:autoSpaceDN w:val="0"/>
        <w:adjustRightInd w:val="0"/>
        <w:ind w:firstLineChars="0"/>
        <w:jc w:val="left"/>
        <w:rPr>
          <w:sz w:val="24"/>
          <w:szCs w:val="28"/>
        </w:rPr>
      </w:pPr>
      <w:r w:rsidRPr="00B8779F">
        <w:rPr>
          <w:sz w:val="24"/>
          <w:szCs w:val="28"/>
        </w:rPr>
        <w:t>Print out the position (</w:t>
      </w:r>
      <w:proofErr w:type="spellStart"/>
      <w:proofErr w:type="gramStart"/>
      <w:r w:rsidRPr="00B8779F">
        <w:rPr>
          <w:sz w:val="24"/>
          <w:szCs w:val="28"/>
        </w:rPr>
        <w:t>x,y</w:t>
      </w:r>
      <w:proofErr w:type="spellEnd"/>
      <w:proofErr w:type="gramEnd"/>
      <w:r w:rsidRPr="00B8779F">
        <w:rPr>
          <w:sz w:val="24"/>
          <w:szCs w:val="28"/>
        </w:rPr>
        <w:t xml:space="preserve">) of </w:t>
      </w:r>
      <w:proofErr w:type="spellStart"/>
      <w:r w:rsidRPr="00B8779F">
        <w:rPr>
          <w:sz w:val="24"/>
          <w:szCs w:val="28"/>
        </w:rPr>
        <w:t>wifi</w:t>
      </w:r>
      <w:proofErr w:type="spellEnd"/>
      <w:r w:rsidRPr="00B8779F">
        <w:rPr>
          <w:sz w:val="24"/>
          <w:szCs w:val="28"/>
        </w:rPr>
        <w:t xml:space="preserve"> station nodes as they move</w:t>
      </w:r>
    </w:p>
    <w:p w14:paraId="0AF43B01" w14:textId="77777777" w:rsidR="00B8779F" w:rsidRPr="00B8779F" w:rsidRDefault="00B8779F" w:rsidP="00B8779F">
      <w:pPr>
        <w:pStyle w:val="a5"/>
        <w:numPr>
          <w:ilvl w:val="0"/>
          <w:numId w:val="12"/>
        </w:numPr>
        <w:autoSpaceDE w:val="0"/>
        <w:autoSpaceDN w:val="0"/>
        <w:adjustRightInd w:val="0"/>
        <w:ind w:firstLineChars="0"/>
        <w:jc w:val="left"/>
        <w:rPr>
          <w:sz w:val="24"/>
          <w:szCs w:val="28"/>
        </w:rPr>
      </w:pPr>
      <w:r w:rsidRPr="00B8779F">
        <w:rPr>
          <w:sz w:val="24"/>
          <w:szCs w:val="28"/>
        </w:rPr>
        <w:t xml:space="preserve">Use </w:t>
      </w:r>
      <w:proofErr w:type="spellStart"/>
      <w:r w:rsidRPr="00B8779F">
        <w:rPr>
          <w:sz w:val="24"/>
          <w:szCs w:val="28"/>
        </w:rPr>
        <w:t>gnuplot</w:t>
      </w:r>
      <w:proofErr w:type="spellEnd"/>
      <w:r w:rsidRPr="00B8779F">
        <w:rPr>
          <w:sz w:val="24"/>
          <w:szCs w:val="28"/>
        </w:rPr>
        <w:t xml:space="preserve"> to draw the traces of </w:t>
      </w:r>
      <w:proofErr w:type="spellStart"/>
      <w:r w:rsidRPr="00B8779F">
        <w:rPr>
          <w:sz w:val="24"/>
          <w:szCs w:val="28"/>
        </w:rPr>
        <w:t>wifi</w:t>
      </w:r>
      <w:proofErr w:type="spellEnd"/>
      <w:r w:rsidRPr="00B8779F">
        <w:rPr>
          <w:sz w:val="24"/>
          <w:szCs w:val="28"/>
        </w:rPr>
        <w:t xml:space="preserve"> station nodes</w:t>
      </w:r>
    </w:p>
    <w:p w14:paraId="54C2E326" w14:textId="699C3A26" w:rsidR="00B8779F" w:rsidRPr="00B8779F" w:rsidRDefault="00B8779F" w:rsidP="00B8779F">
      <w:pPr>
        <w:pStyle w:val="a5"/>
        <w:autoSpaceDE w:val="0"/>
        <w:autoSpaceDN w:val="0"/>
        <w:adjustRightInd w:val="0"/>
        <w:ind w:left="360" w:firstLineChars="0" w:firstLine="0"/>
        <w:rPr>
          <w:rFonts w:hint="eastAsia"/>
          <w:b/>
          <w:bCs/>
          <w:sz w:val="24"/>
          <w:szCs w:val="28"/>
        </w:rPr>
      </w:pPr>
      <w:r w:rsidRPr="00B8779F">
        <w:rPr>
          <w:rFonts w:hint="eastAsia"/>
          <w:b/>
          <w:bCs/>
          <w:sz w:val="24"/>
          <w:szCs w:val="28"/>
        </w:rPr>
        <w:t>Hints:</w:t>
      </w:r>
    </w:p>
    <w:p w14:paraId="539102F1" w14:textId="77777777" w:rsidR="00B8779F" w:rsidRDefault="00B8779F" w:rsidP="00B8779F">
      <w:pPr>
        <w:pStyle w:val="a5"/>
        <w:numPr>
          <w:ilvl w:val="0"/>
          <w:numId w:val="18"/>
        </w:numPr>
        <w:autoSpaceDE w:val="0"/>
        <w:autoSpaceDN w:val="0"/>
        <w:adjustRightInd w:val="0"/>
        <w:ind w:firstLineChars="0"/>
      </w:pPr>
      <w:r>
        <w:rPr>
          <w:rFonts w:hint="eastAsia"/>
        </w:rPr>
        <w:t>Use</w:t>
      </w:r>
      <w:r>
        <w:t xml:space="preserve"> </w:t>
      </w:r>
      <w:r>
        <w:rPr>
          <w:rFonts w:hint="eastAsia"/>
        </w:rPr>
        <w:t>t</w:t>
      </w:r>
      <w:r>
        <w:t>race source of ns</w:t>
      </w:r>
      <w:proofErr w:type="gramStart"/>
      <w:r>
        <w:t>3::</w:t>
      </w:r>
      <w:proofErr w:type="spellStart"/>
      <w:proofErr w:type="gramEnd"/>
      <w:r>
        <w:t>MobilityModel</w:t>
      </w:r>
      <w:proofErr w:type="spellEnd"/>
      <w:r>
        <w:t>/</w:t>
      </w:r>
      <w:proofErr w:type="spellStart"/>
      <w:r>
        <w:rPr>
          <w:rFonts w:hint="eastAsia"/>
        </w:rPr>
        <w:t>Cou</w:t>
      </w:r>
      <w:r>
        <w:t>rseChange</w:t>
      </w:r>
      <w:proofErr w:type="spellEnd"/>
    </w:p>
    <w:p w14:paraId="6940C858" w14:textId="42CAC670" w:rsidR="00B8779F" w:rsidRDefault="00B8779F" w:rsidP="00B8779F">
      <w:pPr>
        <w:pStyle w:val="a5"/>
        <w:autoSpaceDE w:val="0"/>
        <w:autoSpaceDN w:val="0"/>
        <w:adjustRightInd w:val="0"/>
        <w:ind w:left="720" w:firstLineChars="0" w:firstLine="0"/>
        <w:jc w:val="left"/>
      </w:pPr>
      <w:r>
        <w:t xml:space="preserve">First find </w:t>
      </w:r>
      <w:r w:rsidRPr="003A07B1">
        <w:rPr>
          <w:b/>
        </w:rPr>
        <w:t>ns</w:t>
      </w:r>
      <w:proofErr w:type="gramStart"/>
      <w:r w:rsidRPr="003A07B1">
        <w:rPr>
          <w:b/>
        </w:rPr>
        <w:t>3::</w:t>
      </w:r>
      <w:proofErr w:type="spellStart"/>
      <w:proofErr w:type="gramEnd"/>
      <w:r w:rsidRPr="003A07B1">
        <w:rPr>
          <w:b/>
        </w:rPr>
        <w:t>MobilityModel</w:t>
      </w:r>
      <w:proofErr w:type="spellEnd"/>
      <w:r>
        <w:t xml:space="preserve"> on </w:t>
      </w:r>
      <w:hyperlink r:id="rId11" w:history="1">
        <w:r w:rsidRPr="0097783C">
          <w:rPr>
            <w:rStyle w:val="a6"/>
          </w:rPr>
          <w:t>https://www.nsnam.org/docs/release/3.28/doxygen/_trace_source_list.html</w:t>
        </w:r>
      </w:hyperlink>
    </w:p>
    <w:p w14:paraId="6401F647" w14:textId="65F5BD51" w:rsidR="00B8779F" w:rsidRDefault="00B8779F" w:rsidP="00B8779F">
      <w:pPr>
        <w:pStyle w:val="a5"/>
        <w:numPr>
          <w:ilvl w:val="0"/>
          <w:numId w:val="18"/>
        </w:numPr>
        <w:autoSpaceDE w:val="0"/>
        <w:autoSpaceDN w:val="0"/>
        <w:adjustRightInd w:val="0"/>
        <w:ind w:firstLineChars="0"/>
      </w:pPr>
      <w:r>
        <w:rPr>
          <w:rFonts w:hint="eastAsia"/>
        </w:rPr>
        <w:t>F</w:t>
      </w:r>
      <w:r>
        <w:t>i</w:t>
      </w:r>
      <w:r>
        <w:rPr>
          <w:rFonts w:hint="eastAsia"/>
        </w:rPr>
        <w:t xml:space="preserve">nd </w:t>
      </w:r>
      <w:r>
        <w:t xml:space="preserve">example </w:t>
      </w:r>
      <w:r>
        <w:rPr>
          <w:rFonts w:hint="eastAsia"/>
        </w:rPr>
        <w:t>codes</w:t>
      </w:r>
      <w:r>
        <w:t>:</w:t>
      </w:r>
    </w:p>
    <w:p w14:paraId="5865B989" w14:textId="334CFBAE" w:rsidR="00CE6143" w:rsidRPr="0030712D" w:rsidRDefault="00B8779F" w:rsidP="0030712D">
      <w:pPr>
        <w:pStyle w:val="a5"/>
        <w:numPr>
          <w:ilvl w:val="0"/>
          <w:numId w:val="18"/>
        </w:numPr>
        <w:autoSpaceDE w:val="0"/>
        <w:autoSpaceDN w:val="0"/>
        <w:adjustRightInd w:val="0"/>
        <w:ind w:firstLineChars="0"/>
        <w:jc w:val="left"/>
        <w:rPr>
          <w:rFonts w:hint="eastAsia"/>
        </w:rPr>
      </w:pPr>
      <w:r>
        <w:t xml:space="preserve">For more information on </w:t>
      </w:r>
      <w:proofErr w:type="spellStart"/>
      <w:r>
        <w:t>gnuplot</w:t>
      </w:r>
      <w:proofErr w:type="spellEnd"/>
      <w:r>
        <w:t>:</w:t>
      </w:r>
      <w:r>
        <w:t xml:space="preserve"> </w:t>
      </w:r>
      <w:hyperlink r:id="rId12" w:history="1">
        <w:r w:rsidRPr="0097783C">
          <w:rPr>
            <w:rStyle w:val="a6"/>
          </w:rPr>
          <w:t>http://people.duke.edu/~hpgavin/gnuplot.html</w:t>
        </w:r>
      </w:hyperlink>
    </w:p>
    <w:p w14:paraId="518BA31F" w14:textId="77777777" w:rsidR="00CE6143" w:rsidRPr="00361F70" w:rsidRDefault="00CE6143" w:rsidP="00CE6143">
      <w:pPr>
        <w:pStyle w:val="a5"/>
        <w:numPr>
          <w:ilvl w:val="0"/>
          <w:numId w:val="3"/>
        </w:numPr>
        <w:ind w:firstLineChars="0"/>
        <w:jc w:val="left"/>
        <w:rPr>
          <w:b/>
          <w:bCs/>
          <w:sz w:val="28"/>
        </w:rPr>
      </w:pPr>
      <w:r w:rsidRPr="00361F70">
        <w:rPr>
          <w:rFonts w:hint="eastAsia"/>
          <w:b/>
          <w:bCs/>
          <w:sz w:val="28"/>
        </w:rPr>
        <w:lastRenderedPageBreak/>
        <w:t>实验过程和结果</w:t>
      </w:r>
    </w:p>
    <w:p w14:paraId="44F20D19" w14:textId="45ABAA8F" w:rsidR="00CE6143" w:rsidRPr="00361F70" w:rsidRDefault="00CE6143" w:rsidP="00CE6143">
      <w:pPr>
        <w:ind w:firstLine="420"/>
        <w:jc w:val="left"/>
        <w:rPr>
          <w:sz w:val="24"/>
          <w:szCs w:val="21"/>
        </w:rPr>
      </w:pPr>
      <w:r w:rsidRPr="00361F70">
        <w:rPr>
          <w:rFonts w:hint="eastAsia"/>
          <w:sz w:val="24"/>
          <w:szCs w:val="21"/>
        </w:rPr>
        <w:t>程序见压缩包内</w:t>
      </w:r>
      <w:r w:rsidR="00AD7108">
        <w:rPr>
          <w:rFonts w:hint="eastAsia"/>
          <w:sz w:val="24"/>
          <w:szCs w:val="21"/>
        </w:rPr>
        <w:t>trace</w:t>
      </w:r>
      <w:r w:rsidR="00AD7108">
        <w:rPr>
          <w:sz w:val="24"/>
          <w:szCs w:val="21"/>
        </w:rPr>
        <w:t xml:space="preserve"> </w:t>
      </w:r>
      <w:r w:rsidR="00AD7108">
        <w:rPr>
          <w:rFonts w:hint="eastAsia"/>
          <w:sz w:val="24"/>
          <w:szCs w:val="21"/>
        </w:rPr>
        <w:t>exercise目录下</w:t>
      </w:r>
      <w:r w:rsidRPr="00361F70">
        <w:rPr>
          <w:rFonts w:hint="eastAsia"/>
          <w:sz w:val="24"/>
          <w:szCs w:val="21"/>
        </w:rPr>
        <w:t>。</w:t>
      </w:r>
      <w:r w:rsidR="00D272F9" w:rsidRPr="00361F70">
        <w:rPr>
          <w:rFonts w:hint="eastAsia"/>
          <w:sz w:val="24"/>
          <w:szCs w:val="21"/>
        </w:rPr>
        <w:t>本次ns</w:t>
      </w:r>
      <w:r w:rsidR="00D272F9" w:rsidRPr="00361F70">
        <w:rPr>
          <w:sz w:val="24"/>
          <w:szCs w:val="21"/>
        </w:rPr>
        <w:t>3</w:t>
      </w:r>
      <w:r w:rsidR="00D272F9" w:rsidRPr="00361F70">
        <w:rPr>
          <w:rFonts w:hint="eastAsia"/>
          <w:sz w:val="24"/>
          <w:szCs w:val="21"/>
        </w:rPr>
        <w:t>的版本为3</w:t>
      </w:r>
      <w:r w:rsidR="00D272F9" w:rsidRPr="00361F70">
        <w:rPr>
          <w:sz w:val="24"/>
          <w:szCs w:val="21"/>
        </w:rPr>
        <w:t>.30</w:t>
      </w:r>
      <w:r w:rsidR="00D272F9" w:rsidRPr="00361F70">
        <w:rPr>
          <w:rFonts w:hint="eastAsia"/>
          <w:sz w:val="24"/>
          <w:szCs w:val="21"/>
        </w:rPr>
        <w:t>。</w:t>
      </w:r>
    </w:p>
    <w:p w14:paraId="5480ABFB"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"ns3/core-</w:t>
      </w:r>
      <w:proofErr w:type="spellStart"/>
      <w:r w:rsidRPr="00361F70">
        <w:rPr>
          <w:rFonts w:ascii="Consolas" w:eastAsia="宋体" w:hAnsi="Consolas" w:cs="宋体"/>
          <w:color w:val="CE9178"/>
          <w:kern w:val="0"/>
          <w:szCs w:val="21"/>
        </w:rPr>
        <w:t>module.h</w:t>
      </w:r>
      <w:proofErr w:type="spellEnd"/>
      <w:r w:rsidRPr="00361F70">
        <w:rPr>
          <w:rFonts w:ascii="Consolas" w:eastAsia="宋体" w:hAnsi="Consolas" w:cs="宋体"/>
          <w:color w:val="CE9178"/>
          <w:kern w:val="0"/>
          <w:szCs w:val="21"/>
        </w:rPr>
        <w:t>"</w:t>
      </w:r>
    </w:p>
    <w:p w14:paraId="67529EB6"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"ns3/point-to-point-</w:t>
      </w:r>
      <w:proofErr w:type="spellStart"/>
      <w:r w:rsidRPr="00361F70">
        <w:rPr>
          <w:rFonts w:ascii="Consolas" w:eastAsia="宋体" w:hAnsi="Consolas" w:cs="宋体"/>
          <w:color w:val="CE9178"/>
          <w:kern w:val="0"/>
          <w:szCs w:val="21"/>
        </w:rPr>
        <w:t>module.h</w:t>
      </w:r>
      <w:proofErr w:type="spellEnd"/>
      <w:r w:rsidRPr="00361F70">
        <w:rPr>
          <w:rFonts w:ascii="Consolas" w:eastAsia="宋体" w:hAnsi="Consolas" w:cs="宋体"/>
          <w:color w:val="CE9178"/>
          <w:kern w:val="0"/>
          <w:szCs w:val="21"/>
        </w:rPr>
        <w:t>"</w:t>
      </w:r>
    </w:p>
    <w:p w14:paraId="679FA6D9"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"ns3/network-</w:t>
      </w:r>
      <w:proofErr w:type="spellStart"/>
      <w:r w:rsidRPr="00361F70">
        <w:rPr>
          <w:rFonts w:ascii="Consolas" w:eastAsia="宋体" w:hAnsi="Consolas" w:cs="宋体"/>
          <w:color w:val="CE9178"/>
          <w:kern w:val="0"/>
          <w:szCs w:val="21"/>
        </w:rPr>
        <w:t>module.h</w:t>
      </w:r>
      <w:proofErr w:type="spellEnd"/>
      <w:r w:rsidRPr="00361F70">
        <w:rPr>
          <w:rFonts w:ascii="Consolas" w:eastAsia="宋体" w:hAnsi="Consolas" w:cs="宋体"/>
          <w:color w:val="CE9178"/>
          <w:kern w:val="0"/>
          <w:szCs w:val="21"/>
        </w:rPr>
        <w:t>"</w:t>
      </w:r>
    </w:p>
    <w:p w14:paraId="72D0C0E6"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"ns3/applications-</w:t>
      </w:r>
      <w:proofErr w:type="spellStart"/>
      <w:r w:rsidRPr="00361F70">
        <w:rPr>
          <w:rFonts w:ascii="Consolas" w:eastAsia="宋体" w:hAnsi="Consolas" w:cs="宋体"/>
          <w:color w:val="CE9178"/>
          <w:kern w:val="0"/>
          <w:szCs w:val="21"/>
        </w:rPr>
        <w:t>module.h</w:t>
      </w:r>
      <w:proofErr w:type="spellEnd"/>
      <w:r w:rsidRPr="00361F70">
        <w:rPr>
          <w:rFonts w:ascii="Consolas" w:eastAsia="宋体" w:hAnsi="Consolas" w:cs="宋体"/>
          <w:color w:val="CE9178"/>
          <w:kern w:val="0"/>
          <w:szCs w:val="21"/>
        </w:rPr>
        <w:t>"</w:t>
      </w:r>
    </w:p>
    <w:p w14:paraId="4D85313D"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"ns3/mobility-</w:t>
      </w:r>
      <w:proofErr w:type="spellStart"/>
      <w:r w:rsidRPr="00361F70">
        <w:rPr>
          <w:rFonts w:ascii="Consolas" w:eastAsia="宋体" w:hAnsi="Consolas" w:cs="宋体"/>
          <w:color w:val="CE9178"/>
          <w:kern w:val="0"/>
          <w:szCs w:val="21"/>
        </w:rPr>
        <w:t>module.h</w:t>
      </w:r>
      <w:proofErr w:type="spellEnd"/>
      <w:r w:rsidRPr="00361F70">
        <w:rPr>
          <w:rFonts w:ascii="Consolas" w:eastAsia="宋体" w:hAnsi="Consolas" w:cs="宋体"/>
          <w:color w:val="CE9178"/>
          <w:kern w:val="0"/>
          <w:szCs w:val="21"/>
        </w:rPr>
        <w:t>"</w:t>
      </w:r>
    </w:p>
    <w:p w14:paraId="09BECA67"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w:t>
      </w:r>
      <w:proofErr w:type="spellStart"/>
      <w:r w:rsidRPr="00361F70">
        <w:rPr>
          <w:rFonts w:ascii="Consolas" w:eastAsia="宋体" w:hAnsi="Consolas" w:cs="宋体"/>
          <w:color w:val="CE9178"/>
          <w:kern w:val="0"/>
          <w:szCs w:val="21"/>
        </w:rPr>
        <w:t>csma-module.h</w:t>
      </w:r>
      <w:proofErr w:type="spellEnd"/>
      <w:r w:rsidRPr="00361F70">
        <w:rPr>
          <w:rFonts w:ascii="Consolas" w:eastAsia="宋体" w:hAnsi="Consolas" w:cs="宋体"/>
          <w:color w:val="CE9178"/>
          <w:kern w:val="0"/>
          <w:szCs w:val="21"/>
        </w:rPr>
        <w:t>"</w:t>
      </w:r>
    </w:p>
    <w:p w14:paraId="776791B4"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"ns3/internet-</w:t>
      </w:r>
      <w:proofErr w:type="spellStart"/>
      <w:r w:rsidRPr="00361F70">
        <w:rPr>
          <w:rFonts w:ascii="Consolas" w:eastAsia="宋体" w:hAnsi="Consolas" w:cs="宋体"/>
          <w:color w:val="CE9178"/>
          <w:kern w:val="0"/>
          <w:szCs w:val="21"/>
        </w:rPr>
        <w:t>module.h</w:t>
      </w:r>
      <w:proofErr w:type="spellEnd"/>
      <w:r w:rsidRPr="00361F70">
        <w:rPr>
          <w:rFonts w:ascii="Consolas" w:eastAsia="宋体" w:hAnsi="Consolas" w:cs="宋体"/>
          <w:color w:val="CE9178"/>
          <w:kern w:val="0"/>
          <w:szCs w:val="21"/>
        </w:rPr>
        <w:t>"</w:t>
      </w:r>
    </w:p>
    <w:p w14:paraId="5B4DA0BF" w14:textId="77777777" w:rsidR="00361F70" w:rsidRPr="00361F70" w:rsidRDefault="00361F70" w:rsidP="00361F70">
      <w:pPr>
        <w:widowControl/>
        <w:shd w:val="clear" w:color="auto" w:fill="1E1E1E"/>
        <w:spacing w:line="285" w:lineRule="atLeast"/>
        <w:jc w:val="left"/>
        <w:rPr>
          <w:rFonts w:ascii="Consolas" w:eastAsia="宋体" w:hAnsi="Consolas" w:cs="宋体"/>
          <w:color w:val="D4D4D4"/>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w:t>
      </w:r>
      <w:proofErr w:type="spellStart"/>
      <w:r w:rsidRPr="00361F70">
        <w:rPr>
          <w:rFonts w:ascii="Consolas" w:eastAsia="宋体" w:hAnsi="Consolas" w:cs="宋体"/>
          <w:color w:val="CE9178"/>
          <w:kern w:val="0"/>
          <w:szCs w:val="21"/>
        </w:rPr>
        <w:t>yans-wifi-helper.h</w:t>
      </w:r>
      <w:proofErr w:type="spellEnd"/>
      <w:r w:rsidRPr="00361F70">
        <w:rPr>
          <w:rFonts w:ascii="Consolas" w:eastAsia="宋体" w:hAnsi="Consolas" w:cs="宋体"/>
          <w:color w:val="CE9178"/>
          <w:kern w:val="0"/>
          <w:szCs w:val="21"/>
        </w:rPr>
        <w:t>"</w:t>
      </w:r>
    </w:p>
    <w:p w14:paraId="4C1CB10D" w14:textId="5217744A" w:rsidR="00361F70" w:rsidRDefault="00361F70" w:rsidP="00361F70">
      <w:pPr>
        <w:widowControl/>
        <w:shd w:val="clear" w:color="auto" w:fill="1E1E1E"/>
        <w:spacing w:line="285" w:lineRule="atLeast"/>
        <w:jc w:val="left"/>
        <w:rPr>
          <w:rFonts w:ascii="Consolas" w:eastAsia="宋体" w:hAnsi="Consolas" w:cs="宋体"/>
          <w:color w:val="CE9178"/>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w:t>
      </w:r>
      <w:proofErr w:type="spellStart"/>
      <w:r w:rsidRPr="00361F70">
        <w:rPr>
          <w:rFonts w:ascii="Consolas" w:eastAsia="宋体" w:hAnsi="Consolas" w:cs="宋体"/>
          <w:color w:val="CE9178"/>
          <w:kern w:val="0"/>
          <w:szCs w:val="21"/>
        </w:rPr>
        <w:t>ssid.h</w:t>
      </w:r>
      <w:proofErr w:type="spellEnd"/>
      <w:r w:rsidRPr="00361F70">
        <w:rPr>
          <w:rFonts w:ascii="Consolas" w:eastAsia="宋体" w:hAnsi="Consolas" w:cs="宋体"/>
          <w:color w:val="CE9178"/>
          <w:kern w:val="0"/>
          <w:szCs w:val="21"/>
        </w:rPr>
        <w:t>"</w:t>
      </w:r>
    </w:p>
    <w:p w14:paraId="4D7217CC" w14:textId="2D07D7E2" w:rsidR="009F61AE" w:rsidRPr="007020E0" w:rsidRDefault="007020E0" w:rsidP="00361F70">
      <w:pPr>
        <w:widowControl/>
        <w:shd w:val="clear" w:color="auto" w:fill="1E1E1E"/>
        <w:spacing w:line="285" w:lineRule="atLeast"/>
        <w:jc w:val="left"/>
        <w:rPr>
          <w:rFonts w:ascii="Consolas" w:eastAsia="宋体" w:hAnsi="Consolas" w:cs="宋体" w:hint="eastAsia"/>
          <w:color w:val="CE9178"/>
          <w:kern w:val="0"/>
          <w:szCs w:val="21"/>
        </w:rPr>
      </w:pPr>
      <w:r w:rsidRPr="00361F70">
        <w:rPr>
          <w:rFonts w:ascii="Consolas" w:eastAsia="宋体" w:hAnsi="Consolas" w:cs="宋体"/>
          <w:color w:val="C586C0"/>
          <w:kern w:val="0"/>
          <w:szCs w:val="21"/>
        </w:rPr>
        <w:t>#include</w:t>
      </w:r>
      <w:r w:rsidRPr="00361F70">
        <w:rPr>
          <w:rFonts w:ascii="Consolas" w:eastAsia="宋体" w:hAnsi="Consolas" w:cs="宋体"/>
          <w:color w:val="569CD6"/>
          <w:kern w:val="0"/>
          <w:szCs w:val="21"/>
        </w:rPr>
        <w:t xml:space="preserve"> </w:t>
      </w:r>
      <w:r w:rsidRPr="00361F70">
        <w:rPr>
          <w:rFonts w:ascii="Consolas" w:eastAsia="宋体" w:hAnsi="Consolas" w:cs="宋体"/>
          <w:color w:val="CE9178"/>
          <w:kern w:val="0"/>
          <w:szCs w:val="21"/>
        </w:rPr>
        <w:t>"ns3/</w:t>
      </w:r>
      <w:proofErr w:type="spellStart"/>
      <w:r>
        <w:rPr>
          <w:rFonts w:ascii="Consolas" w:eastAsia="宋体" w:hAnsi="Consolas" w:cs="宋体" w:hint="eastAsia"/>
          <w:color w:val="CE9178"/>
          <w:kern w:val="0"/>
          <w:szCs w:val="21"/>
        </w:rPr>
        <w:t>vector</w:t>
      </w:r>
      <w:r w:rsidRPr="00361F70">
        <w:rPr>
          <w:rFonts w:ascii="Consolas" w:eastAsia="宋体" w:hAnsi="Consolas" w:cs="宋体"/>
          <w:color w:val="CE9178"/>
          <w:kern w:val="0"/>
          <w:szCs w:val="21"/>
        </w:rPr>
        <w:t>.h</w:t>
      </w:r>
      <w:proofErr w:type="spellEnd"/>
      <w:r w:rsidRPr="00361F70">
        <w:rPr>
          <w:rFonts w:ascii="Consolas" w:eastAsia="宋体" w:hAnsi="Consolas" w:cs="宋体"/>
          <w:color w:val="CE9178"/>
          <w:kern w:val="0"/>
          <w:szCs w:val="21"/>
        </w:rPr>
        <w:t>"</w:t>
      </w:r>
    </w:p>
    <w:p w14:paraId="7747A3F4" w14:textId="77777777" w:rsidR="009F61AE" w:rsidRDefault="009F61AE" w:rsidP="00CE6143">
      <w:pPr>
        <w:ind w:firstLine="420"/>
        <w:jc w:val="left"/>
        <w:rPr>
          <w:sz w:val="24"/>
          <w:szCs w:val="21"/>
        </w:rPr>
      </w:pPr>
    </w:p>
    <w:p w14:paraId="480B6DB6" w14:textId="20F1CCB9" w:rsidR="00361F70" w:rsidRDefault="00361F70" w:rsidP="00CE6143">
      <w:pPr>
        <w:ind w:firstLine="420"/>
        <w:jc w:val="left"/>
        <w:rPr>
          <w:sz w:val="24"/>
          <w:szCs w:val="21"/>
        </w:rPr>
      </w:pPr>
      <w:r>
        <w:rPr>
          <w:rFonts w:hint="eastAsia"/>
          <w:sz w:val="24"/>
          <w:szCs w:val="21"/>
        </w:rPr>
        <w:t>头文件包含内容如上。</w:t>
      </w:r>
    </w:p>
    <w:p w14:paraId="61E72CEF" w14:textId="77777777" w:rsidR="009F61AE" w:rsidRDefault="009F61AE" w:rsidP="00CE6143">
      <w:pPr>
        <w:ind w:firstLine="420"/>
        <w:jc w:val="left"/>
        <w:rPr>
          <w:rFonts w:hint="eastAsia"/>
          <w:sz w:val="24"/>
          <w:szCs w:val="21"/>
        </w:rPr>
      </w:pPr>
    </w:p>
    <w:p w14:paraId="37227CF6" w14:textId="7CB3ADEE" w:rsidR="00B8779F" w:rsidRDefault="00361F70" w:rsidP="00B8779F">
      <w:pPr>
        <w:ind w:firstLine="420"/>
        <w:jc w:val="left"/>
        <w:rPr>
          <w:sz w:val="24"/>
          <w:szCs w:val="28"/>
        </w:rPr>
      </w:pPr>
      <w:r w:rsidRPr="00B8779F">
        <w:rPr>
          <w:rFonts w:hint="eastAsia"/>
          <w:sz w:val="24"/>
          <w:szCs w:val="28"/>
        </w:rPr>
        <w:t>本次实验的主要内容是</w:t>
      </w:r>
      <w:r w:rsidR="00B8779F" w:rsidRPr="00B8779F">
        <w:rPr>
          <w:sz w:val="24"/>
          <w:szCs w:val="28"/>
        </w:rPr>
        <w:t>在示例代码fourth.cc的基础上添加将记录信息写入文件并绘图的功能</w:t>
      </w:r>
      <w:r w:rsidR="00B8779F" w:rsidRPr="00B8779F">
        <w:rPr>
          <w:rFonts w:hint="eastAsia"/>
          <w:sz w:val="24"/>
          <w:szCs w:val="28"/>
        </w:rPr>
        <w:t>,</w:t>
      </w:r>
      <w:r w:rsidR="00B8779F" w:rsidRPr="00B8779F">
        <w:rPr>
          <w:sz w:val="24"/>
          <w:szCs w:val="28"/>
        </w:rPr>
        <w:t xml:space="preserve"> </w:t>
      </w:r>
      <w:r w:rsidR="00B8779F" w:rsidRPr="00B8779F">
        <w:rPr>
          <w:sz w:val="24"/>
          <w:szCs w:val="28"/>
        </w:rPr>
        <w:t>在示例代码的基础上使用Config函数将Station节点的位置写入记录文件并绘图。</w:t>
      </w:r>
    </w:p>
    <w:p w14:paraId="14246CE3" w14:textId="77777777" w:rsidR="009F61AE" w:rsidRPr="00B8779F" w:rsidRDefault="009F61AE" w:rsidP="00B8779F">
      <w:pPr>
        <w:ind w:firstLine="420"/>
        <w:jc w:val="left"/>
        <w:rPr>
          <w:rFonts w:hint="eastAsia"/>
          <w:sz w:val="24"/>
          <w:szCs w:val="28"/>
        </w:rPr>
      </w:pPr>
    </w:p>
    <w:p w14:paraId="7E3EA0A6" w14:textId="5600A440" w:rsidR="00B8779F" w:rsidRPr="00B8779F" w:rsidRDefault="00361F70" w:rsidP="00B8779F">
      <w:pPr>
        <w:pStyle w:val="a5"/>
        <w:numPr>
          <w:ilvl w:val="0"/>
          <w:numId w:val="15"/>
        </w:numPr>
        <w:ind w:firstLineChars="0"/>
        <w:jc w:val="left"/>
        <w:rPr>
          <w:rFonts w:hint="eastAsia"/>
          <w:sz w:val="24"/>
          <w:szCs w:val="21"/>
        </w:rPr>
      </w:pPr>
      <w:r w:rsidRPr="00B8779F">
        <w:rPr>
          <w:rFonts w:hint="eastAsia"/>
          <w:sz w:val="24"/>
          <w:szCs w:val="21"/>
        </w:rPr>
        <w:t>首先建立两个p</w:t>
      </w:r>
      <w:r w:rsidRPr="00B8779F">
        <w:rPr>
          <w:sz w:val="24"/>
          <w:szCs w:val="21"/>
        </w:rPr>
        <w:t>2</w:t>
      </w:r>
      <w:r w:rsidRPr="00B8779F">
        <w:rPr>
          <w:rFonts w:hint="eastAsia"/>
          <w:sz w:val="24"/>
          <w:szCs w:val="21"/>
        </w:rPr>
        <w:t>p模型和三个节点n</w:t>
      </w:r>
      <w:r w:rsidRPr="00B8779F">
        <w:rPr>
          <w:sz w:val="24"/>
          <w:szCs w:val="21"/>
        </w:rPr>
        <w:t>0</w:t>
      </w:r>
      <w:r w:rsidRPr="00B8779F">
        <w:rPr>
          <w:rFonts w:hint="eastAsia"/>
          <w:sz w:val="24"/>
          <w:szCs w:val="21"/>
        </w:rPr>
        <w:t>，n</w:t>
      </w:r>
      <w:r w:rsidRPr="00B8779F">
        <w:rPr>
          <w:sz w:val="24"/>
          <w:szCs w:val="21"/>
        </w:rPr>
        <w:t>1</w:t>
      </w:r>
      <w:r w:rsidRPr="00B8779F">
        <w:rPr>
          <w:rFonts w:hint="eastAsia"/>
          <w:sz w:val="24"/>
          <w:szCs w:val="21"/>
        </w:rPr>
        <w:t>，n</w:t>
      </w:r>
      <w:r w:rsidRPr="00B8779F">
        <w:rPr>
          <w:sz w:val="24"/>
          <w:szCs w:val="21"/>
        </w:rPr>
        <w:t>2</w:t>
      </w:r>
      <w:r w:rsidRPr="00B8779F">
        <w:rPr>
          <w:rFonts w:hint="eastAsia"/>
          <w:sz w:val="24"/>
          <w:szCs w:val="21"/>
        </w:rPr>
        <w:t>，设置p</w:t>
      </w:r>
      <w:r w:rsidRPr="00B8779F">
        <w:rPr>
          <w:sz w:val="24"/>
          <w:szCs w:val="21"/>
        </w:rPr>
        <w:t>2</w:t>
      </w:r>
      <w:r w:rsidRPr="00B8779F">
        <w:rPr>
          <w:rFonts w:hint="eastAsia"/>
          <w:sz w:val="24"/>
          <w:szCs w:val="21"/>
        </w:rPr>
        <w:t>p的参数</w:t>
      </w:r>
      <w:r w:rsidR="00636425" w:rsidRPr="00B8779F">
        <w:rPr>
          <w:rFonts w:hint="eastAsia"/>
          <w:sz w:val="24"/>
          <w:szCs w:val="21"/>
        </w:rPr>
        <w:t>；</w:t>
      </w:r>
    </w:p>
    <w:p w14:paraId="1947F06E" w14:textId="77777777" w:rsidR="00636425" w:rsidRPr="00636425" w:rsidRDefault="00361F70" w:rsidP="00636425">
      <w:pPr>
        <w:pStyle w:val="a5"/>
        <w:numPr>
          <w:ilvl w:val="0"/>
          <w:numId w:val="15"/>
        </w:numPr>
        <w:ind w:firstLineChars="0"/>
        <w:jc w:val="left"/>
        <w:rPr>
          <w:sz w:val="24"/>
          <w:szCs w:val="21"/>
        </w:rPr>
      </w:pPr>
      <w:r w:rsidRPr="00636425">
        <w:rPr>
          <w:rFonts w:hint="eastAsia"/>
          <w:sz w:val="24"/>
          <w:szCs w:val="21"/>
        </w:rPr>
        <w:t>然后配置</w:t>
      </w:r>
      <w:proofErr w:type="spellStart"/>
      <w:r w:rsidRPr="00636425">
        <w:rPr>
          <w:rFonts w:hint="eastAsia"/>
          <w:sz w:val="24"/>
          <w:szCs w:val="21"/>
        </w:rPr>
        <w:t>wifi</w:t>
      </w:r>
      <w:proofErr w:type="spellEnd"/>
      <w:r w:rsidRPr="00636425">
        <w:rPr>
          <w:rFonts w:hint="eastAsia"/>
          <w:sz w:val="24"/>
          <w:szCs w:val="21"/>
        </w:rPr>
        <w:t>网络，配置物理层，MAC层等；</w:t>
      </w:r>
    </w:p>
    <w:p w14:paraId="152C5F18" w14:textId="77777777" w:rsidR="00636425" w:rsidRPr="00636425" w:rsidRDefault="00361F70" w:rsidP="00636425">
      <w:pPr>
        <w:pStyle w:val="a5"/>
        <w:numPr>
          <w:ilvl w:val="0"/>
          <w:numId w:val="15"/>
        </w:numPr>
        <w:ind w:firstLineChars="0"/>
        <w:jc w:val="left"/>
        <w:rPr>
          <w:sz w:val="24"/>
          <w:szCs w:val="21"/>
        </w:rPr>
      </w:pPr>
      <w:r w:rsidRPr="00636425">
        <w:rPr>
          <w:rFonts w:hint="eastAsia"/>
          <w:sz w:val="24"/>
          <w:szCs w:val="21"/>
        </w:rPr>
        <w:t>安装mobility模型，配置协议，设置IP地址</w:t>
      </w:r>
      <w:r w:rsidR="00636425" w:rsidRPr="00636425">
        <w:rPr>
          <w:rFonts w:hint="eastAsia"/>
          <w:sz w:val="24"/>
          <w:szCs w:val="21"/>
        </w:rPr>
        <w:t>；</w:t>
      </w:r>
    </w:p>
    <w:p w14:paraId="2CA2C223" w14:textId="455AF11D" w:rsidR="00361F70" w:rsidRDefault="00361F70" w:rsidP="00636425">
      <w:pPr>
        <w:pStyle w:val="a5"/>
        <w:numPr>
          <w:ilvl w:val="0"/>
          <w:numId w:val="15"/>
        </w:numPr>
        <w:ind w:firstLineChars="0"/>
        <w:jc w:val="left"/>
        <w:rPr>
          <w:sz w:val="24"/>
          <w:szCs w:val="21"/>
        </w:rPr>
      </w:pPr>
      <w:r w:rsidRPr="00636425">
        <w:rPr>
          <w:rFonts w:hint="eastAsia"/>
          <w:sz w:val="24"/>
          <w:szCs w:val="21"/>
        </w:rPr>
        <w:t>建立Server和Client，传输UDP数据包</w:t>
      </w:r>
      <w:r w:rsidR="009F61AE">
        <w:rPr>
          <w:rFonts w:hint="eastAsia"/>
          <w:sz w:val="24"/>
          <w:szCs w:val="21"/>
        </w:rPr>
        <w:t>；</w:t>
      </w:r>
    </w:p>
    <w:p w14:paraId="22EAE3CC" w14:textId="042D8768" w:rsidR="00B8779F" w:rsidRDefault="00B8779F" w:rsidP="00636425">
      <w:pPr>
        <w:pStyle w:val="a5"/>
        <w:numPr>
          <w:ilvl w:val="0"/>
          <w:numId w:val="15"/>
        </w:numPr>
        <w:ind w:firstLineChars="0"/>
        <w:jc w:val="left"/>
        <w:rPr>
          <w:sz w:val="24"/>
          <w:szCs w:val="21"/>
        </w:rPr>
      </w:pPr>
      <w:r>
        <w:rPr>
          <w:rFonts w:hint="eastAsia"/>
          <w:sz w:val="24"/>
          <w:szCs w:val="21"/>
        </w:rPr>
        <w:t>构建路由，</w:t>
      </w:r>
      <w:r w:rsidR="009F61AE">
        <w:rPr>
          <w:rFonts w:hint="eastAsia"/>
          <w:sz w:val="24"/>
          <w:szCs w:val="21"/>
        </w:rPr>
        <w:t>Trace</w:t>
      </w:r>
      <w:r w:rsidR="009F61AE">
        <w:rPr>
          <w:sz w:val="24"/>
          <w:szCs w:val="21"/>
        </w:rPr>
        <w:t xml:space="preserve"> </w:t>
      </w:r>
      <w:r w:rsidR="009F61AE">
        <w:rPr>
          <w:rFonts w:hint="eastAsia"/>
          <w:sz w:val="24"/>
          <w:szCs w:val="21"/>
        </w:rPr>
        <w:t>with</w:t>
      </w:r>
      <w:r w:rsidR="009F61AE">
        <w:rPr>
          <w:sz w:val="24"/>
          <w:szCs w:val="21"/>
        </w:rPr>
        <w:t xml:space="preserve"> cont</w:t>
      </w:r>
      <w:r w:rsidR="009F61AE">
        <w:rPr>
          <w:rFonts w:hint="eastAsia"/>
          <w:sz w:val="24"/>
          <w:szCs w:val="21"/>
        </w:rPr>
        <w:t>ext</w:t>
      </w:r>
      <w:r w:rsidR="009F61AE">
        <w:rPr>
          <w:sz w:val="24"/>
          <w:szCs w:val="21"/>
        </w:rPr>
        <w:t xml:space="preserve"> </w:t>
      </w:r>
      <w:r w:rsidR="009F61AE">
        <w:rPr>
          <w:rFonts w:hint="eastAsia"/>
          <w:sz w:val="24"/>
          <w:szCs w:val="21"/>
        </w:rPr>
        <w:t>and</w:t>
      </w:r>
      <w:r w:rsidR="009F61AE">
        <w:rPr>
          <w:sz w:val="24"/>
          <w:szCs w:val="21"/>
        </w:rPr>
        <w:t xml:space="preserve"> </w:t>
      </w:r>
      <w:r w:rsidR="009F61AE">
        <w:rPr>
          <w:rFonts w:hint="eastAsia"/>
          <w:sz w:val="24"/>
          <w:szCs w:val="21"/>
        </w:rPr>
        <w:t>file；</w:t>
      </w:r>
    </w:p>
    <w:p w14:paraId="26127B83" w14:textId="4CE0BB7A" w:rsidR="009F61AE" w:rsidRPr="00636425" w:rsidRDefault="009F61AE" w:rsidP="00636425">
      <w:pPr>
        <w:pStyle w:val="a5"/>
        <w:numPr>
          <w:ilvl w:val="0"/>
          <w:numId w:val="15"/>
        </w:numPr>
        <w:ind w:firstLineChars="0"/>
        <w:jc w:val="left"/>
        <w:rPr>
          <w:sz w:val="24"/>
          <w:szCs w:val="21"/>
        </w:rPr>
      </w:pPr>
      <w:r>
        <w:rPr>
          <w:rFonts w:hint="eastAsia"/>
          <w:sz w:val="24"/>
          <w:szCs w:val="21"/>
        </w:rPr>
        <w:t>使用Config函数记录到文件内。</w:t>
      </w:r>
    </w:p>
    <w:p w14:paraId="2B930C90" w14:textId="547209D2" w:rsidR="00361F70" w:rsidRDefault="00361F70" w:rsidP="00CE6143">
      <w:pPr>
        <w:ind w:firstLine="420"/>
        <w:jc w:val="left"/>
        <w:rPr>
          <w:sz w:val="24"/>
          <w:szCs w:val="21"/>
        </w:rPr>
      </w:pPr>
    </w:p>
    <w:p w14:paraId="21A9C284" w14:textId="77777777" w:rsidR="009F61AE" w:rsidRDefault="009F61AE" w:rsidP="00CE6143">
      <w:pPr>
        <w:ind w:firstLine="420"/>
        <w:jc w:val="left"/>
        <w:rPr>
          <w:rFonts w:hint="eastAsia"/>
          <w:sz w:val="24"/>
          <w:szCs w:val="21"/>
        </w:rPr>
      </w:pPr>
    </w:p>
    <w:p w14:paraId="4C9FDBDC" w14:textId="14234BBF" w:rsidR="0030712D" w:rsidRDefault="00CE6143" w:rsidP="00CE6143">
      <w:pPr>
        <w:rPr>
          <w:b/>
          <w:bCs/>
          <w:sz w:val="24"/>
          <w:szCs w:val="21"/>
        </w:rPr>
      </w:pPr>
      <w:r>
        <w:rPr>
          <w:rFonts w:hint="eastAsia"/>
          <w:b/>
          <w:bCs/>
          <w:sz w:val="24"/>
          <w:szCs w:val="21"/>
        </w:rPr>
        <w:lastRenderedPageBreak/>
        <w:t>Simulation</w:t>
      </w:r>
      <w:r w:rsidRPr="00E64032">
        <w:rPr>
          <w:rFonts w:hint="eastAsia"/>
          <w:b/>
          <w:bCs/>
          <w:sz w:val="24"/>
          <w:szCs w:val="21"/>
        </w:rPr>
        <w:t>：</w:t>
      </w:r>
    </w:p>
    <w:p w14:paraId="291D95C3" w14:textId="68585CD0" w:rsidR="00361F70" w:rsidRPr="00674E7F" w:rsidRDefault="00361F70" w:rsidP="00361F70">
      <w:pPr>
        <w:pStyle w:val="a5"/>
        <w:numPr>
          <w:ilvl w:val="0"/>
          <w:numId w:val="14"/>
        </w:numPr>
        <w:ind w:firstLineChars="0"/>
        <w:rPr>
          <w:b/>
          <w:bCs/>
          <w:i/>
          <w:iCs/>
          <w:sz w:val="24"/>
          <w:szCs w:val="21"/>
        </w:rPr>
      </w:pPr>
      <w:proofErr w:type="gramStart"/>
      <w:r w:rsidRPr="00674E7F">
        <w:rPr>
          <w:b/>
          <w:bCs/>
          <w:i/>
          <w:iCs/>
          <w:sz w:val="24"/>
          <w:szCs w:val="21"/>
        </w:rPr>
        <w:t>./</w:t>
      </w:r>
      <w:proofErr w:type="spellStart"/>
      <w:proofErr w:type="gramEnd"/>
      <w:r w:rsidRPr="00674E7F">
        <w:rPr>
          <w:b/>
          <w:bCs/>
          <w:i/>
          <w:iCs/>
          <w:sz w:val="24"/>
          <w:szCs w:val="21"/>
        </w:rPr>
        <w:t>waf</w:t>
      </w:r>
      <w:proofErr w:type="spellEnd"/>
      <w:r w:rsidRPr="00674E7F">
        <w:rPr>
          <w:b/>
          <w:bCs/>
          <w:i/>
          <w:iCs/>
          <w:sz w:val="24"/>
          <w:szCs w:val="21"/>
        </w:rPr>
        <w:t xml:space="preserve"> –run scratch/lab</w:t>
      </w:r>
      <w:r w:rsidR="009F61AE">
        <w:rPr>
          <w:b/>
          <w:bCs/>
          <w:i/>
          <w:iCs/>
          <w:sz w:val="24"/>
          <w:szCs w:val="21"/>
        </w:rPr>
        <w:t>4</w:t>
      </w:r>
      <w:r w:rsidRPr="00674E7F">
        <w:rPr>
          <w:rFonts w:hint="eastAsia"/>
          <w:b/>
          <w:bCs/>
          <w:i/>
          <w:iCs/>
          <w:sz w:val="24"/>
          <w:szCs w:val="21"/>
        </w:rPr>
        <w:t>：</w:t>
      </w:r>
    </w:p>
    <w:p w14:paraId="36975FDB" w14:textId="77777777" w:rsidR="009F61AE" w:rsidRDefault="009F61AE" w:rsidP="009F61AE">
      <w:pPr>
        <w:jc w:val="left"/>
        <w:rPr>
          <w:b/>
          <w:bCs/>
          <w:sz w:val="24"/>
          <w:szCs w:val="21"/>
        </w:rPr>
      </w:pPr>
      <w:r>
        <w:rPr>
          <w:noProof/>
        </w:rPr>
        <w:drawing>
          <wp:inline distT="0" distB="0" distL="0" distR="0" wp14:anchorId="1F0A446B" wp14:editId="08E46944">
            <wp:extent cx="2661352" cy="2587275"/>
            <wp:effectExtent l="0" t="0" r="5715"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3049"/>
                    <a:stretch/>
                  </pic:blipFill>
                  <pic:spPr bwMode="auto">
                    <a:xfrm>
                      <a:off x="0" y="0"/>
                      <a:ext cx="2682568" cy="26079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4F6928" wp14:editId="4DBE2BAB">
            <wp:extent cx="2485505" cy="275532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46462"/>
                    <a:stretch/>
                  </pic:blipFill>
                  <pic:spPr bwMode="auto">
                    <a:xfrm>
                      <a:off x="0" y="0"/>
                      <a:ext cx="2502347" cy="2773990"/>
                    </a:xfrm>
                    <a:prstGeom prst="rect">
                      <a:avLst/>
                    </a:prstGeom>
                    <a:ln>
                      <a:noFill/>
                    </a:ln>
                    <a:extLst>
                      <a:ext uri="{53640926-AAD7-44D8-BBD7-CCE9431645EC}">
                        <a14:shadowObscured xmlns:a14="http://schemas.microsoft.com/office/drawing/2010/main"/>
                      </a:ext>
                    </a:extLst>
                  </pic:spPr>
                </pic:pic>
              </a:graphicData>
            </a:graphic>
          </wp:inline>
        </w:drawing>
      </w:r>
    </w:p>
    <w:p w14:paraId="3DD8D5D8" w14:textId="77777777" w:rsidR="009F61AE" w:rsidRDefault="009F61AE" w:rsidP="009F61AE">
      <w:pPr>
        <w:jc w:val="left"/>
        <w:rPr>
          <w:b/>
          <w:bCs/>
          <w:sz w:val="24"/>
          <w:szCs w:val="21"/>
        </w:rPr>
      </w:pPr>
    </w:p>
    <w:p w14:paraId="3910AF93" w14:textId="7C9E2DD1" w:rsidR="000F31ED" w:rsidRPr="000F31ED" w:rsidRDefault="009F61AE" w:rsidP="000F31ED">
      <w:pPr>
        <w:pStyle w:val="a5"/>
        <w:numPr>
          <w:ilvl w:val="0"/>
          <w:numId w:val="14"/>
        </w:numPr>
        <w:ind w:firstLineChars="0"/>
        <w:rPr>
          <w:rFonts w:hint="eastAsia"/>
          <w:b/>
          <w:bCs/>
          <w:i/>
          <w:iCs/>
          <w:sz w:val="24"/>
          <w:szCs w:val="21"/>
        </w:rPr>
      </w:pPr>
      <w:bookmarkStart w:id="0" w:name="_Hlk103614155"/>
      <w:r w:rsidRPr="009F61AE">
        <w:rPr>
          <w:b/>
          <w:bCs/>
          <w:i/>
          <w:iCs/>
          <w:sz w:val="24"/>
          <w:szCs w:val="21"/>
        </w:rPr>
        <w:t xml:space="preserve">Use </w:t>
      </w:r>
      <w:proofErr w:type="spellStart"/>
      <w:r w:rsidRPr="009F61AE">
        <w:rPr>
          <w:b/>
          <w:bCs/>
          <w:i/>
          <w:iCs/>
          <w:sz w:val="24"/>
          <w:szCs w:val="21"/>
        </w:rPr>
        <w:t>gnuplot</w:t>
      </w:r>
      <w:proofErr w:type="spellEnd"/>
      <w:r w:rsidRPr="009F61AE">
        <w:rPr>
          <w:b/>
          <w:bCs/>
          <w:i/>
          <w:iCs/>
          <w:sz w:val="24"/>
          <w:szCs w:val="21"/>
        </w:rPr>
        <w:t xml:space="preserve"> to draw the traces of </w:t>
      </w:r>
      <w:proofErr w:type="spellStart"/>
      <w:r w:rsidRPr="009F61AE">
        <w:rPr>
          <w:b/>
          <w:bCs/>
          <w:i/>
          <w:iCs/>
          <w:sz w:val="24"/>
          <w:szCs w:val="21"/>
        </w:rPr>
        <w:t>wifi</w:t>
      </w:r>
      <w:proofErr w:type="spellEnd"/>
      <w:r w:rsidRPr="009F61AE">
        <w:rPr>
          <w:b/>
          <w:bCs/>
          <w:i/>
          <w:iCs/>
          <w:sz w:val="24"/>
          <w:szCs w:val="21"/>
        </w:rPr>
        <w:t xml:space="preserve"> station nodes</w:t>
      </w:r>
    </w:p>
    <w:bookmarkEnd w:id="0"/>
    <w:p w14:paraId="3F4AE966" w14:textId="0137B013" w:rsidR="009F61AE" w:rsidRPr="009F61AE" w:rsidRDefault="000F31ED" w:rsidP="000F31ED">
      <w:pPr>
        <w:jc w:val="center"/>
        <w:rPr>
          <w:b/>
          <w:bCs/>
          <w:sz w:val="24"/>
          <w:szCs w:val="21"/>
        </w:rPr>
      </w:pPr>
      <w:r>
        <w:rPr>
          <w:noProof/>
        </w:rPr>
        <w:drawing>
          <wp:inline distT="0" distB="0" distL="0" distR="0" wp14:anchorId="506A8C30" wp14:editId="2290EBA0">
            <wp:extent cx="4133919" cy="3683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7770" cy="3686431"/>
                    </a:xfrm>
                    <a:prstGeom prst="rect">
                      <a:avLst/>
                    </a:prstGeom>
                  </pic:spPr>
                </pic:pic>
              </a:graphicData>
            </a:graphic>
          </wp:inline>
        </w:drawing>
      </w:r>
    </w:p>
    <w:p w14:paraId="42F2DBE8" w14:textId="5B50B132" w:rsidR="0030712D" w:rsidRDefault="0030712D" w:rsidP="009F61AE">
      <w:pPr>
        <w:jc w:val="left"/>
        <w:rPr>
          <w:b/>
          <w:bCs/>
          <w:sz w:val="24"/>
          <w:szCs w:val="21"/>
        </w:rPr>
      </w:pPr>
    </w:p>
    <w:p w14:paraId="31E108F4" w14:textId="77777777" w:rsidR="008B2951" w:rsidRDefault="008B2951" w:rsidP="00CE6143">
      <w:pPr>
        <w:autoSpaceDE w:val="0"/>
        <w:autoSpaceDN w:val="0"/>
        <w:adjustRightInd w:val="0"/>
        <w:snapToGrid w:val="0"/>
        <w:jc w:val="left"/>
        <w:rPr>
          <w:rFonts w:hint="eastAsia"/>
        </w:rPr>
      </w:pPr>
    </w:p>
    <w:p w14:paraId="24E0E707" w14:textId="666B171A" w:rsidR="008B2951" w:rsidRDefault="008B2951" w:rsidP="008B2951">
      <w:pPr>
        <w:pStyle w:val="a5"/>
        <w:numPr>
          <w:ilvl w:val="0"/>
          <w:numId w:val="3"/>
        </w:numPr>
        <w:ind w:firstLineChars="0"/>
        <w:jc w:val="left"/>
        <w:rPr>
          <w:sz w:val="28"/>
        </w:rPr>
      </w:pPr>
      <w:r w:rsidRPr="00D5661F">
        <w:rPr>
          <w:rFonts w:hint="eastAsia"/>
          <w:sz w:val="28"/>
        </w:rPr>
        <w:lastRenderedPageBreak/>
        <w:t>实验</w:t>
      </w:r>
      <w:r>
        <w:rPr>
          <w:rFonts w:hint="eastAsia"/>
          <w:sz w:val="28"/>
        </w:rPr>
        <w:t>思考：</w:t>
      </w:r>
    </w:p>
    <w:p w14:paraId="7D6A2C6D" w14:textId="04C2089A" w:rsidR="008B2951" w:rsidRDefault="001F2A38" w:rsidP="006E22CB">
      <w:pPr>
        <w:pStyle w:val="a5"/>
        <w:numPr>
          <w:ilvl w:val="0"/>
          <w:numId w:val="8"/>
        </w:numPr>
        <w:ind w:firstLineChars="0"/>
        <w:jc w:val="left"/>
        <w:rPr>
          <w:b/>
          <w:bCs/>
          <w:szCs w:val="18"/>
        </w:rPr>
      </w:pPr>
      <w:r>
        <w:rPr>
          <w:rFonts w:hint="eastAsia"/>
          <w:b/>
          <w:bCs/>
          <w:sz w:val="24"/>
          <w:szCs w:val="21"/>
        </w:rPr>
        <w:t>分别对节点产生文件并合并作图：</w:t>
      </w:r>
    </w:p>
    <w:p w14:paraId="43E447BA" w14:textId="092AA6EF" w:rsidR="006E22CB" w:rsidRDefault="001F2A38" w:rsidP="006E22CB">
      <w:pPr>
        <w:pStyle w:val="a5"/>
        <w:ind w:left="420" w:firstLineChars="0"/>
        <w:jc w:val="left"/>
        <w:rPr>
          <w:szCs w:val="18"/>
        </w:rPr>
      </w:pPr>
      <w:proofErr w:type="spellStart"/>
      <w:r>
        <w:rPr>
          <w:rFonts w:hint="eastAsia"/>
          <w:szCs w:val="18"/>
        </w:rPr>
        <w:t>Gnuplot</w:t>
      </w:r>
      <w:proofErr w:type="spellEnd"/>
      <w:r>
        <w:rPr>
          <w:rFonts w:hint="eastAsia"/>
          <w:szCs w:val="18"/>
        </w:rPr>
        <w:t>支持将多个.</w:t>
      </w:r>
      <w:proofErr w:type="spellStart"/>
      <w:r>
        <w:rPr>
          <w:szCs w:val="18"/>
        </w:rPr>
        <w:t>da</w:t>
      </w:r>
      <w:r>
        <w:rPr>
          <w:rFonts w:hint="eastAsia"/>
          <w:szCs w:val="18"/>
        </w:rPr>
        <w:t>t</w:t>
      </w:r>
      <w:proofErr w:type="spellEnd"/>
      <w:r>
        <w:rPr>
          <w:rFonts w:hint="eastAsia"/>
          <w:szCs w:val="18"/>
        </w:rPr>
        <w:t>文件合并绘制，在使用Config定义文件输出时可以考虑分开存储进不同文件。</w:t>
      </w:r>
    </w:p>
    <w:p w14:paraId="2DCB0DA0" w14:textId="6E41A110" w:rsidR="006E22CB" w:rsidRDefault="006E22CB" w:rsidP="006E22CB">
      <w:pPr>
        <w:pStyle w:val="a5"/>
        <w:numPr>
          <w:ilvl w:val="0"/>
          <w:numId w:val="8"/>
        </w:numPr>
        <w:ind w:firstLineChars="0"/>
        <w:jc w:val="left"/>
        <w:rPr>
          <w:b/>
          <w:bCs/>
          <w:sz w:val="24"/>
          <w:szCs w:val="21"/>
        </w:rPr>
      </w:pPr>
      <w:r>
        <w:rPr>
          <w:rFonts w:hint="eastAsia"/>
          <w:b/>
          <w:bCs/>
          <w:sz w:val="24"/>
          <w:szCs w:val="21"/>
        </w:rPr>
        <w:t>关于</w:t>
      </w:r>
      <w:r w:rsidR="001F2A38" w:rsidRPr="001F2A38">
        <w:rPr>
          <w:b/>
          <w:bCs/>
          <w:sz w:val="24"/>
          <w:szCs w:val="21"/>
        </w:rPr>
        <w:t>Connect</w:t>
      </w:r>
      <w:r w:rsidR="001F2A38" w:rsidRPr="001F2A38">
        <w:rPr>
          <w:rFonts w:hint="eastAsia"/>
          <w:b/>
          <w:bCs/>
          <w:sz w:val="24"/>
          <w:szCs w:val="21"/>
        </w:rPr>
        <w:t>和</w:t>
      </w:r>
      <w:proofErr w:type="spellStart"/>
      <w:r w:rsidR="001F2A38" w:rsidRPr="001F2A38">
        <w:rPr>
          <w:b/>
          <w:bCs/>
          <w:sz w:val="24"/>
          <w:szCs w:val="21"/>
        </w:rPr>
        <w:t>ConnectWithoutContext</w:t>
      </w:r>
      <w:proofErr w:type="spellEnd"/>
      <w:r>
        <w:rPr>
          <w:rFonts w:hint="eastAsia"/>
          <w:b/>
          <w:bCs/>
          <w:sz w:val="24"/>
          <w:szCs w:val="21"/>
        </w:rPr>
        <w:t>相异的问题：</w:t>
      </w:r>
    </w:p>
    <w:p w14:paraId="140A5F81" w14:textId="19648BE9" w:rsidR="006E22CB" w:rsidRPr="00EA18E0" w:rsidRDefault="00BD2992" w:rsidP="00EA18E0">
      <w:pPr>
        <w:pStyle w:val="a5"/>
        <w:ind w:left="360"/>
        <w:jc w:val="left"/>
        <w:rPr>
          <w:rFonts w:hint="eastAsia"/>
          <w:szCs w:val="18"/>
        </w:rPr>
      </w:pPr>
      <w:r>
        <w:rPr>
          <w:rFonts w:hint="eastAsia"/>
          <w:szCs w:val="18"/>
        </w:rPr>
        <w:t>会导致对于标准结果的输出格式不同，在.</w:t>
      </w:r>
      <w:proofErr w:type="spellStart"/>
      <w:r>
        <w:rPr>
          <w:szCs w:val="18"/>
        </w:rPr>
        <w:t>dat</w:t>
      </w:r>
      <w:proofErr w:type="spellEnd"/>
      <w:r>
        <w:rPr>
          <w:rFonts w:hint="eastAsia"/>
          <w:szCs w:val="18"/>
        </w:rPr>
        <w:t>文件中</w:t>
      </w:r>
      <w:r w:rsidR="00EA18E0">
        <w:rPr>
          <w:rFonts w:hint="eastAsia"/>
          <w:szCs w:val="18"/>
        </w:rPr>
        <w:t>显示空白，因此需要注意使用</w:t>
      </w:r>
      <w:proofErr w:type="spellStart"/>
      <w:r w:rsidR="00EA18E0">
        <w:rPr>
          <w:rFonts w:hint="eastAsia"/>
          <w:szCs w:val="18"/>
        </w:rPr>
        <w:t>ConnectWithoutContext</w:t>
      </w:r>
      <w:proofErr w:type="spellEnd"/>
      <w:r w:rsidR="00EA18E0">
        <w:rPr>
          <w:rFonts w:hint="eastAsia"/>
          <w:szCs w:val="18"/>
        </w:rPr>
        <w:t>保证输出格式正确。</w:t>
      </w:r>
    </w:p>
    <w:sectPr w:rsidR="006E22CB" w:rsidRPr="00EA18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043E1" w14:textId="77777777" w:rsidR="004B5B46" w:rsidRDefault="004B5B46" w:rsidP="0009061B">
      <w:r>
        <w:separator/>
      </w:r>
    </w:p>
  </w:endnote>
  <w:endnote w:type="continuationSeparator" w:id="0">
    <w:p w14:paraId="603E5915" w14:textId="77777777" w:rsidR="004B5B46" w:rsidRDefault="004B5B46" w:rsidP="00090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D66BE" w14:textId="77777777" w:rsidR="004B5B46" w:rsidRDefault="004B5B46" w:rsidP="0009061B">
      <w:r>
        <w:separator/>
      </w:r>
    </w:p>
  </w:footnote>
  <w:footnote w:type="continuationSeparator" w:id="0">
    <w:p w14:paraId="2FA96854" w14:textId="77777777" w:rsidR="004B5B46" w:rsidRDefault="004B5B46" w:rsidP="00090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8" type="#_x0000_t75" style="width:11.55pt;height:11.55pt" o:bullet="t">
        <v:imagedata r:id="rId1" o:title="mso74C5"/>
      </v:shape>
    </w:pict>
  </w:numPicBullet>
  <w:abstractNum w:abstractNumId="0" w15:restartNumberingAfterBreak="0">
    <w:nsid w:val="014142D2"/>
    <w:multiLevelType w:val="hybridMultilevel"/>
    <w:tmpl w:val="1A9E9AC2"/>
    <w:lvl w:ilvl="0" w:tplc="05749A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83530"/>
    <w:multiLevelType w:val="hybridMultilevel"/>
    <w:tmpl w:val="EC30A850"/>
    <w:lvl w:ilvl="0" w:tplc="5A26CB26">
      <w:start w:val="5"/>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AB1EC3"/>
    <w:multiLevelType w:val="multilevel"/>
    <w:tmpl w:val="984C1AE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 w15:restartNumberingAfterBreak="0">
    <w:nsid w:val="2B6E55E5"/>
    <w:multiLevelType w:val="hybridMultilevel"/>
    <w:tmpl w:val="BC6E7B74"/>
    <w:lvl w:ilvl="0" w:tplc="C728C54E">
      <w:start w:val="2"/>
      <w:numFmt w:val="bullet"/>
      <w:lvlText w:val="-"/>
      <w:lvlJc w:val="left"/>
      <w:pPr>
        <w:ind w:left="360" w:hanging="360"/>
      </w:pPr>
      <w:rPr>
        <w:rFonts w:ascii="NimbusRomNo9L-Regu" w:eastAsiaTheme="minorEastAsia" w:hAnsi="NimbusRomNo9L-Regu" w:cs="NimbusRomNo9L-Regu"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6A75AC3"/>
    <w:multiLevelType w:val="hybridMultilevel"/>
    <w:tmpl w:val="633EC5A6"/>
    <w:lvl w:ilvl="0" w:tplc="553C4E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313D08"/>
    <w:multiLevelType w:val="hybridMultilevel"/>
    <w:tmpl w:val="5AF290C6"/>
    <w:lvl w:ilvl="0" w:tplc="B1F0E52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C280B91"/>
    <w:multiLevelType w:val="hybridMultilevel"/>
    <w:tmpl w:val="F590250E"/>
    <w:lvl w:ilvl="0" w:tplc="FFF28E7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460565BD"/>
    <w:multiLevelType w:val="hybridMultilevel"/>
    <w:tmpl w:val="8EE69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CB63357"/>
    <w:multiLevelType w:val="hybridMultilevel"/>
    <w:tmpl w:val="9F2AB14A"/>
    <w:lvl w:ilvl="0" w:tplc="CE7AC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3B2187E"/>
    <w:multiLevelType w:val="hybridMultilevel"/>
    <w:tmpl w:val="E61A1040"/>
    <w:lvl w:ilvl="0" w:tplc="9FA648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A43016C"/>
    <w:multiLevelType w:val="hybridMultilevel"/>
    <w:tmpl w:val="E50E0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F464FF7"/>
    <w:multiLevelType w:val="hybridMultilevel"/>
    <w:tmpl w:val="D696D3A4"/>
    <w:lvl w:ilvl="0" w:tplc="261C539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B50955"/>
    <w:multiLevelType w:val="hybridMultilevel"/>
    <w:tmpl w:val="7EDEAA8E"/>
    <w:lvl w:ilvl="0" w:tplc="04090011">
      <w:start w:val="1"/>
      <w:numFmt w:val="decimal"/>
      <w:lvlText w:val="%1)"/>
      <w:lvlJc w:val="left"/>
      <w:pPr>
        <w:ind w:left="562"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BD776CE"/>
    <w:multiLevelType w:val="hybridMultilevel"/>
    <w:tmpl w:val="FD3EDB0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31778FF"/>
    <w:multiLevelType w:val="hybridMultilevel"/>
    <w:tmpl w:val="09185AB2"/>
    <w:lvl w:ilvl="0" w:tplc="696E1326">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770F4909"/>
    <w:multiLevelType w:val="hybridMultilevel"/>
    <w:tmpl w:val="619C02AC"/>
    <w:lvl w:ilvl="0" w:tplc="6F022C3C">
      <w:start w:val="5"/>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9103EF2"/>
    <w:multiLevelType w:val="hybridMultilevel"/>
    <w:tmpl w:val="15F2631E"/>
    <w:lvl w:ilvl="0" w:tplc="D16CC01A">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17" w15:restartNumberingAfterBreak="0">
    <w:nsid w:val="7F1F1330"/>
    <w:multiLevelType w:val="hybridMultilevel"/>
    <w:tmpl w:val="442CB5A4"/>
    <w:lvl w:ilvl="0" w:tplc="04090007">
      <w:start w:val="1"/>
      <w:numFmt w:val="bullet"/>
      <w:lvlText w:val=""/>
      <w:lvlPicBulletId w:val="0"/>
      <w:lvlJc w:val="left"/>
      <w:pPr>
        <w:ind w:left="360" w:hanging="36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num w:numId="1" w16cid:durableId="777066959">
    <w:abstractNumId w:val="5"/>
  </w:num>
  <w:num w:numId="2" w16cid:durableId="1835491406">
    <w:abstractNumId w:val="0"/>
  </w:num>
  <w:num w:numId="3" w16cid:durableId="415252035">
    <w:abstractNumId w:val="11"/>
  </w:num>
  <w:num w:numId="4" w16cid:durableId="638875059">
    <w:abstractNumId w:val="4"/>
  </w:num>
  <w:num w:numId="5" w16cid:durableId="479735078">
    <w:abstractNumId w:val="8"/>
  </w:num>
  <w:num w:numId="6" w16cid:durableId="946814464">
    <w:abstractNumId w:val="15"/>
  </w:num>
  <w:num w:numId="7" w16cid:durableId="691611210">
    <w:abstractNumId w:val="1"/>
  </w:num>
  <w:num w:numId="8" w16cid:durableId="1481968744">
    <w:abstractNumId w:val="17"/>
  </w:num>
  <w:num w:numId="9" w16cid:durableId="385180515">
    <w:abstractNumId w:val="2"/>
  </w:num>
  <w:num w:numId="10" w16cid:durableId="16591111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2611709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33716688">
    <w:abstractNumId w:val="13"/>
  </w:num>
  <w:num w:numId="13" w16cid:durableId="863131648">
    <w:abstractNumId w:val="14"/>
  </w:num>
  <w:num w:numId="14" w16cid:durableId="1601379228">
    <w:abstractNumId w:val="12"/>
  </w:num>
  <w:num w:numId="15" w16cid:durableId="3022554">
    <w:abstractNumId w:val="10"/>
  </w:num>
  <w:num w:numId="16" w16cid:durableId="1614939461">
    <w:abstractNumId w:val="3"/>
  </w:num>
  <w:num w:numId="17" w16cid:durableId="1401560603">
    <w:abstractNumId w:val="9"/>
  </w:num>
  <w:num w:numId="18" w16cid:durableId="1988851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5B"/>
    <w:rsid w:val="000078A1"/>
    <w:rsid w:val="00045D0A"/>
    <w:rsid w:val="0009061B"/>
    <w:rsid w:val="000E6DDA"/>
    <w:rsid w:val="000F31ED"/>
    <w:rsid w:val="00190BD5"/>
    <w:rsid w:val="001F2A38"/>
    <w:rsid w:val="002A69AF"/>
    <w:rsid w:val="0030712D"/>
    <w:rsid w:val="00361F70"/>
    <w:rsid w:val="0038313E"/>
    <w:rsid w:val="003F4589"/>
    <w:rsid w:val="003F4882"/>
    <w:rsid w:val="004B5B46"/>
    <w:rsid w:val="00546E00"/>
    <w:rsid w:val="00636425"/>
    <w:rsid w:val="00674E7F"/>
    <w:rsid w:val="00676A79"/>
    <w:rsid w:val="006E22CB"/>
    <w:rsid w:val="007020E0"/>
    <w:rsid w:val="007B65E3"/>
    <w:rsid w:val="00841903"/>
    <w:rsid w:val="008B2951"/>
    <w:rsid w:val="00906E7A"/>
    <w:rsid w:val="00996430"/>
    <w:rsid w:val="009A705C"/>
    <w:rsid w:val="009E518F"/>
    <w:rsid w:val="009F61AE"/>
    <w:rsid w:val="00A00DAE"/>
    <w:rsid w:val="00A2364D"/>
    <w:rsid w:val="00AD7108"/>
    <w:rsid w:val="00B02707"/>
    <w:rsid w:val="00B049DE"/>
    <w:rsid w:val="00B05CC0"/>
    <w:rsid w:val="00B12F09"/>
    <w:rsid w:val="00B8779F"/>
    <w:rsid w:val="00BD2992"/>
    <w:rsid w:val="00C76085"/>
    <w:rsid w:val="00CA7FBA"/>
    <w:rsid w:val="00CE12DA"/>
    <w:rsid w:val="00CE6143"/>
    <w:rsid w:val="00CF235B"/>
    <w:rsid w:val="00D272F9"/>
    <w:rsid w:val="00D5082D"/>
    <w:rsid w:val="00D562CB"/>
    <w:rsid w:val="00EA18E0"/>
    <w:rsid w:val="00F75776"/>
    <w:rsid w:val="00FF6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825E9"/>
  <w15:chartTrackingRefBased/>
  <w15:docId w15:val="{3FBC0882-EED9-418E-B7D4-609AC602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8779F"/>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代码"/>
    <w:link w:val="a4"/>
    <w:qFormat/>
    <w:rsid w:val="00CE12DA"/>
    <w:pPr>
      <w:numPr>
        <w:numId w:val="1"/>
      </w:numPr>
      <w:shd w:val="clear" w:color="auto" w:fill="262626"/>
      <w:spacing w:line="285" w:lineRule="atLeast"/>
    </w:pPr>
    <w:rPr>
      <w:rFonts w:ascii="Consolas" w:hAnsi="Consolas" w:cs="宋体"/>
      <w:szCs w:val="21"/>
    </w:rPr>
  </w:style>
  <w:style w:type="character" w:customStyle="1" w:styleId="a4">
    <w:name w:val="代码 字符"/>
    <w:basedOn w:val="a1"/>
    <w:link w:val="a"/>
    <w:rsid w:val="00CE12DA"/>
    <w:rPr>
      <w:rFonts w:ascii="Consolas" w:hAnsi="Consolas" w:cs="宋体"/>
      <w:szCs w:val="21"/>
      <w:shd w:val="clear" w:color="auto" w:fill="262626"/>
    </w:rPr>
  </w:style>
  <w:style w:type="paragraph" w:styleId="a5">
    <w:name w:val="List Paragraph"/>
    <w:basedOn w:val="a0"/>
    <w:uiPriority w:val="34"/>
    <w:qFormat/>
    <w:rsid w:val="00045D0A"/>
    <w:pPr>
      <w:ind w:firstLineChars="200" w:firstLine="420"/>
    </w:pPr>
  </w:style>
  <w:style w:type="character" w:styleId="a6">
    <w:name w:val="Hyperlink"/>
    <w:basedOn w:val="a1"/>
    <w:uiPriority w:val="99"/>
    <w:unhideWhenUsed/>
    <w:rsid w:val="00CE6143"/>
    <w:rPr>
      <w:color w:val="0563C1" w:themeColor="hyperlink"/>
      <w:u w:val="single"/>
    </w:rPr>
  </w:style>
  <w:style w:type="paragraph" w:styleId="a7">
    <w:name w:val="header"/>
    <w:basedOn w:val="a0"/>
    <w:link w:val="a8"/>
    <w:uiPriority w:val="99"/>
    <w:unhideWhenUsed/>
    <w:rsid w:val="0009061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09061B"/>
    <w:rPr>
      <w:sz w:val="18"/>
      <w:szCs w:val="18"/>
    </w:rPr>
  </w:style>
  <w:style w:type="paragraph" w:styleId="a9">
    <w:name w:val="footer"/>
    <w:basedOn w:val="a0"/>
    <w:link w:val="aa"/>
    <w:uiPriority w:val="99"/>
    <w:unhideWhenUsed/>
    <w:rsid w:val="0009061B"/>
    <w:pPr>
      <w:tabs>
        <w:tab w:val="center" w:pos="4153"/>
        <w:tab w:val="right" w:pos="8306"/>
      </w:tabs>
      <w:snapToGrid w:val="0"/>
      <w:jc w:val="left"/>
    </w:pPr>
    <w:rPr>
      <w:sz w:val="18"/>
      <w:szCs w:val="18"/>
    </w:rPr>
  </w:style>
  <w:style w:type="character" w:customStyle="1" w:styleId="aa">
    <w:name w:val="页脚 字符"/>
    <w:basedOn w:val="a1"/>
    <w:link w:val="a9"/>
    <w:uiPriority w:val="99"/>
    <w:rsid w:val="0009061B"/>
    <w:rPr>
      <w:sz w:val="18"/>
      <w:szCs w:val="18"/>
    </w:rPr>
  </w:style>
  <w:style w:type="character" w:customStyle="1" w:styleId="pl-c">
    <w:name w:val="pl-c"/>
    <w:basedOn w:val="a1"/>
    <w:rsid w:val="00A2364D"/>
  </w:style>
  <w:style w:type="character" w:customStyle="1" w:styleId="q4iawc">
    <w:name w:val="q4iawc"/>
    <w:basedOn w:val="a1"/>
    <w:rsid w:val="00C76085"/>
  </w:style>
  <w:style w:type="character" w:styleId="ab">
    <w:name w:val="Unresolved Mention"/>
    <w:basedOn w:val="a1"/>
    <w:uiPriority w:val="99"/>
    <w:semiHidden/>
    <w:unhideWhenUsed/>
    <w:rsid w:val="00B877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3224">
      <w:bodyDiv w:val="1"/>
      <w:marLeft w:val="0"/>
      <w:marRight w:val="0"/>
      <w:marTop w:val="0"/>
      <w:marBottom w:val="0"/>
      <w:divBdr>
        <w:top w:val="none" w:sz="0" w:space="0" w:color="auto"/>
        <w:left w:val="none" w:sz="0" w:space="0" w:color="auto"/>
        <w:bottom w:val="none" w:sz="0" w:space="0" w:color="auto"/>
        <w:right w:val="none" w:sz="0" w:space="0" w:color="auto"/>
      </w:divBdr>
    </w:div>
    <w:div w:id="220094609">
      <w:bodyDiv w:val="1"/>
      <w:marLeft w:val="0"/>
      <w:marRight w:val="0"/>
      <w:marTop w:val="0"/>
      <w:marBottom w:val="0"/>
      <w:divBdr>
        <w:top w:val="none" w:sz="0" w:space="0" w:color="auto"/>
        <w:left w:val="none" w:sz="0" w:space="0" w:color="auto"/>
        <w:bottom w:val="none" w:sz="0" w:space="0" w:color="auto"/>
        <w:right w:val="none" w:sz="0" w:space="0" w:color="auto"/>
      </w:divBdr>
      <w:divsChild>
        <w:div w:id="692727885">
          <w:marLeft w:val="0"/>
          <w:marRight w:val="0"/>
          <w:marTop w:val="0"/>
          <w:marBottom w:val="0"/>
          <w:divBdr>
            <w:top w:val="none" w:sz="0" w:space="0" w:color="auto"/>
            <w:left w:val="none" w:sz="0" w:space="0" w:color="auto"/>
            <w:bottom w:val="none" w:sz="0" w:space="0" w:color="auto"/>
            <w:right w:val="none" w:sz="0" w:space="0" w:color="auto"/>
          </w:divBdr>
        </w:div>
      </w:divsChild>
    </w:div>
    <w:div w:id="755175626">
      <w:bodyDiv w:val="1"/>
      <w:marLeft w:val="0"/>
      <w:marRight w:val="0"/>
      <w:marTop w:val="0"/>
      <w:marBottom w:val="0"/>
      <w:divBdr>
        <w:top w:val="none" w:sz="0" w:space="0" w:color="auto"/>
        <w:left w:val="none" w:sz="0" w:space="0" w:color="auto"/>
        <w:bottom w:val="none" w:sz="0" w:space="0" w:color="auto"/>
        <w:right w:val="none" w:sz="0" w:space="0" w:color="auto"/>
      </w:divBdr>
      <w:divsChild>
        <w:div w:id="507255607">
          <w:marLeft w:val="0"/>
          <w:marRight w:val="0"/>
          <w:marTop w:val="0"/>
          <w:marBottom w:val="0"/>
          <w:divBdr>
            <w:top w:val="none" w:sz="0" w:space="0" w:color="auto"/>
            <w:left w:val="none" w:sz="0" w:space="0" w:color="auto"/>
            <w:bottom w:val="none" w:sz="0" w:space="0" w:color="auto"/>
            <w:right w:val="none" w:sz="0" w:space="0" w:color="auto"/>
          </w:divBdr>
          <w:divsChild>
            <w:div w:id="8454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2514">
      <w:bodyDiv w:val="1"/>
      <w:marLeft w:val="0"/>
      <w:marRight w:val="0"/>
      <w:marTop w:val="0"/>
      <w:marBottom w:val="0"/>
      <w:divBdr>
        <w:top w:val="none" w:sz="0" w:space="0" w:color="auto"/>
        <w:left w:val="none" w:sz="0" w:space="0" w:color="auto"/>
        <w:bottom w:val="none" w:sz="0" w:space="0" w:color="auto"/>
        <w:right w:val="none" w:sz="0" w:space="0" w:color="auto"/>
      </w:divBdr>
      <w:divsChild>
        <w:div w:id="2022508951">
          <w:marLeft w:val="0"/>
          <w:marRight w:val="0"/>
          <w:marTop w:val="0"/>
          <w:marBottom w:val="0"/>
          <w:divBdr>
            <w:top w:val="none" w:sz="0" w:space="0" w:color="auto"/>
            <w:left w:val="none" w:sz="0" w:space="0" w:color="auto"/>
            <w:bottom w:val="none" w:sz="0" w:space="0" w:color="auto"/>
            <w:right w:val="none" w:sz="0" w:space="0" w:color="auto"/>
          </w:divBdr>
          <w:divsChild>
            <w:div w:id="2006471195">
              <w:marLeft w:val="0"/>
              <w:marRight w:val="0"/>
              <w:marTop w:val="0"/>
              <w:marBottom w:val="0"/>
              <w:divBdr>
                <w:top w:val="none" w:sz="0" w:space="0" w:color="auto"/>
                <w:left w:val="none" w:sz="0" w:space="0" w:color="auto"/>
                <w:bottom w:val="none" w:sz="0" w:space="0" w:color="auto"/>
                <w:right w:val="none" w:sz="0" w:space="0" w:color="auto"/>
              </w:divBdr>
            </w:div>
            <w:div w:id="1722628046">
              <w:marLeft w:val="0"/>
              <w:marRight w:val="0"/>
              <w:marTop w:val="0"/>
              <w:marBottom w:val="0"/>
              <w:divBdr>
                <w:top w:val="none" w:sz="0" w:space="0" w:color="auto"/>
                <w:left w:val="none" w:sz="0" w:space="0" w:color="auto"/>
                <w:bottom w:val="none" w:sz="0" w:space="0" w:color="auto"/>
                <w:right w:val="none" w:sz="0" w:space="0" w:color="auto"/>
              </w:divBdr>
            </w:div>
            <w:div w:id="2126462955">
              <w:marLeft w:val="0"/>
              <w:marRight w:val="0"/>
              <w:marTop w:val="0"/>
              <w:marBottom w:val="0"/>
              <w:divBdr>
                <w:top w:val="none" w:sz="0" w:space="0" w:color="auto"/>
                <w:left w:val="none" w:sz="0" w:space="0" w:color="auto"/>
                <w:bottom w:val="none" w:sz="0" w:space="0" w:color="auto"/>
                <w:right w:val="none" w:sz="0" w:space="0" w:color="auto"/>
              </w:divBdr>
            </w:div>
            <w:div w:id="635379421">
              <w:marLeft w:val="0"/>
              <w:marRight w:val="0"/>
              <w:marTop w:val="0"/>
              <w:marBottom w:val="0"/>
              <w:divBdr>
                <w:top w:val="none" w:sz="0" w:space="0" w:color="auto"/>
                <w:left w:val="none" w:sz="0" w:space="0" w:color="auto"/>
                <w:bottom w:val="none" w:sz="0" w:space="0" w:color="auto"/>
                <w:right w:val="none" w:sz="0" w:space="0" w:color="auto"/>
              </w:divBdr>
            </w:div>
            <w:div w:id="531847566">
              <w:marLeft w:val="0"/>
              <w:marRight w:val="0"/>
              <w:marTop w:val="0"/>
              <w:marBottom w:val="0"/>
              <w:divBdr>
                <w:top w:val="none" w:sz="0" w:space="0" w:color="auto"/>
                <w:left w:val="none" w:sz="0" w:space="0" w:color="auto"/>
                <w:bottom w:val="none" w:sz="0" w:space="0" w:color="auto"/>
                <w:right w:val="none" w:sz="0" w:space="0" w:color="auto"/>
              </w:divBdr>
            </w:div>
            <w:div w:id="948974779">
              <w:marLeft w:val="0"/>
              <w:marRight w:val="0"/>
              <w:marTop w:val="0"/>
              <w:marBottom w:val="0"/>
              <w:divBdr>
                <w:top w:val="none" w:sz="0" w:space="0" w:color="auto"/>
                <w:left w:val="none" w:sz="0" w:space="0" w:color="auto"/>
                <w:bottom w:val="none" w:sz="0" w:space="0" w:color="auto"/>
                <w:right w:val="none" w:sz="0" w:space="0" w:color="auto"/>
              </w:divBdr>
            </w:div>
            <w:div w:id="90594261">
              <w:marLeft w:val="0"/>
              <w:marRight w:val="0"/>
              <w:marTop w:val="0"/>
              <w:marBottom w:val="0"/>
              <w:divBdr>
                <w:top w:val="none" w:sz="0" w:space="0" w:color="auto"/>
                <w:left w:val="none" w:sz="0" w:space="0" w:color="auto"/>
                <w:bottom w:val="none" w:sz="0" w:space="0" w:color="auto"/>
                <w:right w:val="none" w:sz="0" w:space="0" w:color="auto"/>
              </w:divBdr>
            </w:div>
            <w:div w:id="465704660">
              <w:marLeft w:val="0"/>
              <w:marRight w:val="0"/>
              <w:marTop w:val="0"/>
              <w:marBottom w:val="0"/>
              <w:divBdr>
                <w:top w:val="none" w:sz="0" w:space="0" w:color="auto"/>
                <w:left w:val="none" w:sz="0" w:space="0" w:color="auto"/>
                <w:bottom w:val="none" w:sz="0" w:space="0" w:color="auto"/>
                <w:right w:val="none" w:sz="0" w:space="0" w:color="auto"/>
              </w:divBdr>
            </w:div>
            <w:div w:id="113869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people.duke.edu/~hpgavin/gnuplo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nam.org/docs/release/3.28/doxygen/_trace_source_lis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 扬</dc:creator>
  <cp:keywords/>
  <dc:description/>
  <cp:lastModifiedBy>费 扬</cp:lastModifiedBy>
  <cp:revision>23</cp:revision>
  <cp:lastPrinted>2022-05-16T09:44:00Z</cp:lastPrinted>
  <dcterms:created xsi:type="dcterms:W3CDTF">2022-05-09T11:48:00Z</dcterms:created>
  <dcterms:modified xsi:type="dcterms:W3CDTF">2022-05-16T09:44:00Z</dcterms:modified>
</cp:coreProperties>
</file>