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0A60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Azure Storage Account Tiers</w:t>
      </w:r>
    </w:p>
    <w:p w14:paraId="2664E9F5" w14:textId="77777777" w:rsidR="00CD3935" w:rsidRPr="00CD3935" w:rsidRDefault="00CD3935" w:rsidP="00CD3935">
      <w:r w:rsidRPr="00CD3935">
        <w:t>Azure Storage offers three access tiers to store your data based on its usage and retention requirements: Hot, Cool, and Archive. Each tier is optimized for different access patterns, providing flexibility and cost efficiency.</w:t>
      </w:r>
    </w:p>
    <w:p w14:paraId="4E3F9128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Hot Tier</w:t>
      </w:r>
    </w:p>
    <w:p w14:paraId="4AE7F473" w14:textId="77777777" w:rsidR="00CD3935" w:rsidRPr="00CD3935" w:rsidRDefault="00CD3935" w:rsidP="00CD3935">
      <w:r w:rsidRPr="00CD3935">
        <w:t>The Hot tier is designed for data that is accessed frequently. It offers the lowest latency and highest availability compared to the other tiers, making it ideal for active workloads.</w:t>
      </w:r>
    </w:p>
    <w:p w14:paraId="3F99BC77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07DFEF29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High Performance:</w:t>
      </w:r>
      <w:r w:rsidRPr="00CD3935">
        <w:t xml:space="preserve"> Optimized for frequent access.</w:t>
      </w:r>
    </w:p>
    <w:p w14:paraId="34E6A7C6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Low Latency:</w:t>
      </w:r>
      <w:r w:rsidRPr="00CD3935">
        <w:t xml:space="preserve"> Fast read and write operations.</w:t>
      </w:r>
    </w:p>
    <w:p w14:paraId="0FBF3365" w14:textId="77777777" w:rsidR="00CD3935" w:rsidRPr="00CD3935" w:rsidRDefault="00CD3935" w:rsidP="00CD3935">
      <w:pPr>
        <w:numPr>
          <w:ilvl w:val="0"/>
          <w:numId w:val="1"/>
        </w:numPr>
      </w:pPr>
      <w:r w:rsidRPr="00CD3935">
        <w:rPr>
          <w:b/>
          <w:bCs/>
        </w:rPr>
        <w:t>High Availability:</w:t>
      </w:r>
      <w:r w:rsidRPr="00CD3935">
        <w:t xml:space="preserve"> Suitable for critical applications requiring immediate access to data.</w:t>
      </w:r>
    </w:p>
    <w:p w14:paraId="352362B6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298EC2B9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Web and mobile applications</w:t>
      </w:r>
    </w:p>
    <w:p w14:paraId="64D10E8B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Real-time analytics</w:t>
      </w:r>
    </w:p>
    <w:p w14:paraId="4327D472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Content distribution (e.g., media streaming)</w:t>
      </w:r>
    </w:p>
    <w:p w14:paraId="6A0DED1B" w14:textId="77777777" w:rsidR="00CD3935" w:rsidRPr="00CD3935" w:rsidRDefault="00CD3935" w:rsidP="00CD3935">
      <w:pPr>
        <w:numPr>
          <w:ilvl w:val="0"/>
          <w:numId w:val="2"/>
        </w:numPr>
      </w:pPr>
      <w:r w:rsidRPr="00CD3935">
        <w:t>Backup and disaster recovery for frequently used data</w:t>
      </w:r>
    </w:p>
    <w:p w14:paraId="334E20E4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Pricing:</w:t>
      </w:r>
    </w:p>
    <w:p w14:paraId="57509CE0" w14:textId="77777777" w:rsidR="00CD3935" w:rsidRPr="00CD3935" w:rsidRDefault="00CD3935" w:rsidP="00CD3935">
      <w:pPr>
        <w:numPr>
          <w:ilvl w:val="0"/>
          <w:numId w:val="3"/>
        </w:numPr>
      </w:pPr>
      <w:r w:rsidRPr="00CD3935">
        <w:t>Higher storage cost compared to Cool and Archive tiers</w:t>
      </w:r>
    </w:p>
    <w:p w14:paraId="4A9F133E" w14:textId="77777777" w:rsidR="00CD3935" w:rsidRPr="00CD3935" w:rsidRDefault="00CD3935" w:rsidP="00CD3935">
      <w:pPr>
        <w:numPr>
          <w:ilvl w:val="0"/>
          <w:numId w:val="3"/>
        </w:numPr>
      </w:pPr>
      <w:r w:rsidRPr="00CD3935">
        <w:t>Lower access costs, making it cost-effective for high-frequency access patterns</w:t>
      </w:r>
    </w:p>
    <w:p w14:paraId="715675D9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Cool Tier</w:t>
      </w:r>
    </w:p>
    <w:p w14:paraId="59A0CD1E" w14:textId="77777777" w:rsidR="00CD3935" w:rsidRPr="00CD3935" w:rsidRDefault="00CD3935" w:rsidP="00CD3935">
      <w:r w:rsidRPr="00CD3935">
        <w:t>The Cool tier is intended for data that is accessed infrequently but requires instant availability when needed. This tier balances storage and access costs, making it suitable for medium-term storage.</w:t>
      </w:r>
    </w:p>
    <w:p w14:paraId="08E9DCC1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0EC69E53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Lower Storage Cost:</w:t>
      </w:r>
      <w:r w:rsidRPr="00CD3935">
        <w:t xml:space="preserve"> More affordable than the Hot tier.</w:t>
      </w:r>
    </w:p>
    <w:p w14:paraId="74B49131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Higher Access Cost:</w:t>
      </w:r>
      <w:r w:rsidRPr="00CD3935">
        <w:t xml:space="preserve"> Designed for occasional access.</w:t>
      </w:r>
    </w:p>
    <w:p w14:paraId="4E330A19" w14:textId="77777777" w:rsidR="00CD3935" w:rsidRPr="00CD3935" w:rsidRDefault="00CD3935" w:rsidP="00CD3935">
      <w:pPr>
        <w:numPr>
          <w:ilvl w:val="0"/>
          <w:numId w:val="4"/>
        </w:numPr>
      </w:pPr>
      <w:r w:rsidRPr="00CD3935">
        <w:rPr>
          <w:b/>
          <w:bCs/>
        </w:rPr>
        <w:t>Durable Storage:</w:t>
      </w:r>
      <w:r w:rsidRPr="00CD3935">
        <w:t xml:space="preserve"> Ensures data integrity over time.</w:t>
      </w:r>
    </w:p>
    <w:p w14:paraId="17174052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720B3818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Long-term data backup</w:t>
      </w:r>
    </w:p>
    <w:p w14:paraId="3373D44D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Archived media content that might be occasionally accessed</w:t>
      </w:r>
    </w:p>
    <w:p w14:paraId="7DA450E1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Disaster recovery data</w:t>
      </w:r>
    </w:p>
    <w:p w14:paraId="23BFCFCF" w14:textId="77777777" w:rsidR="00CD3935" w:rsidRPr="00CD3935" w:rsidRDefault="00CD3935" w:rsidP="00CD3935">
      <w:pPr>
        <w:numPr>
          <w:ilvl w:val="0"/>
          <w:numId w:val="5"/>
        </w:numPr>
      </w:pPr>
      <w:r w:rsidRPr="00CD3935">
        <w:t>Data that is infrequently updated</w:t>
      </w:r>
    </w:p>
    <w:p w14:paraId="66AC056F" w14:textId="77777777" w:rsidR="00075DB0" w:rsidRDefault="00075DB0" w:rsidP="00CD3935">
      <w:pPr>
        <w:rPr>
          <w:b/>
          <w:bCs/>
        </w:rPr>
      </w:pPr>
    </w:p>
    <w:p w14:paraId="10940CA6" w14:textId="5513763E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lastRenderedPageBreak/>
        <w:t>Pricing:</w:t>
      </w:r>
    </w:p>
    <w:p w14:paraId="1AB5E49E" w14:textId="77777777" w:rsidR="00CD3935" w:rsidRPr="00CD3935" w:rsidRDefault="00CD3935" w:rsidP="00CD3935">
      <w:pPr>
        <w:numPr>
          <w:ilvl w:val="0"/>
          <w:numId w:val="6"/>
        </w:numPr>
      </w:pPr>
      <w:r w:rsidRPr="00CD3935">
        <w:t>Lower storage cost compared to the Hot tier</w:t>
      </w:r>
    </w:p>
    <w:p w14:paraId="4F105099" w14:textId="77777777" w:rsidR="00CD3935" w:rsidRPr="00CD3935" w:rsidRDefault="00CD3935" w:rsidP="00CD3935">
      <w:pPr>
        <w:numPr>
          <w:ilvl w:val="0"/>
          <w:numId w:val="6"/>
        </w:numPr>
      </w:pPr>
      <w:r w:rsidRPr="00CD3935">
        <w:t>Higher access and transaction costs</w:t>
      </w:r>
    </w:p>
    <w:p w14:paraId="157C7C4C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Archive Tier</w:t>
      </w:r>
    </w:p>
    <w:p w14:paraId="524CE01A" w14:textId="77777777" w:rsidR="00CD3935" w:rsidRPr="00CD3935" w:rsidRDefault="00CD3935" w:rsidP="00CD3935">
      <w:r w:rsidRPr="00CD3935">
        <w:t>The Archive tier is designed for data that is rarely accessed and has flexible latency requirements for retrieval. Data in this tier is stored in a highly cost-effective manner but must be rehydrated before access.</w:t>
      </w:r>
    </w:p>
    <w:p w14:paraId="6A3E1BC3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Key Features:</w:t>
      </w:r>
    </w:p>
    <w:p w14:paraId="6BBBEB44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Lowest Storage Cost:</w:t>
      </w:r>
      <w:r w:rsidRPr="00CD3935">
        <w:t xml:space="preserve"> Ideal for long-term storage needs.</w:t>
      </w:r>
    </w:p>
    <w:p w14:paraId="233D9155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Data Retrieval Time:</w:t>
      </w:r>
      <w:r w:rsidRPr="00CD3935">
        <w:t xml:space="preserve"> Latency for data rehydration can range from hours to days.</w:t>
      </w:r>
    </w:p>
    <w:p w14:paraId="0BFD26A6" w14:textId="77777777" w:rsidR="00CD3935" w:rsidRPr="00CD3935" w:rsidRDefault="00CD3935" w:rsidP="00CD3935">
      <w:pPr>
        <w:numPr>
          <w:ilvl w:val="0"/>
          <w:numId w:val="7"/>
        </w:numPr>
      </w:pPr>
      <w:r w:rsidRPr="00CD3935">
        <w:rPr>
          <w:b/>
          <w:bCs/>
        </w:rPr>
        <w:t>Secure Storage:</w:t>
      </w:r>
      <w:r w:rsidRPr="00CD3935">
        <w:t xml:space="preserve"> Data is encrypted and highly durable.</w:t>
      </w:r>
    </w:p>
    <w:p w14:paraId="09C06DB3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Use Cases:</w:t>
      </w:r>
    </w:p>
    <w:p w14:paraId="363D12C4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Compliance and regulatory data</w:t>
      </w:r>
    </w:p>
    <w:p w14:paraId="6005BF85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Historical data for analysis</w:t>
      </w:r>
    </w:p>
    <w:p w14:paraId="579134BF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Archiving media assets</w:t>
      </w:r>
    </w:p>
    <w:p w14:paraId="78A15EA5" w14:textId="77777777" w:rsidR="00CD3935" w:rsidRPr="00CD3935" w:rsidRDefault="00CD3935" w:rsidP="00CD3935">
      <w:pPr>
        <w:numPr>
          <w:ilvl w:val="0"/>
          <w:numId w:val="8"/>
        </w:numPr>
      </w:pPr>
      <w:r w:rsidRPr="00CD3935">
        <w:t>Long-term backups</w:t>
      </w:r>
    </w:p>
    <w:p w14:paraId="61B8E949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</w:rPr>
        <w:t>Pricing:</w:t>
      </w:r>
    </w:p>
    <w:p w14:paraId="0DDA6D6A" w14:textId="77777777" w:rsidR="00CD3935" w:rsidRPr="00CD3935" w:rsidRDefault="00CD3935" w:rsidP="00CD3935">
      <w:pPr>
        <w:numPr>
          <w:ilvl w:val="0"/>
          <w:numId w:val="9"/>
        </w:numPr>
      </w:pPr>
      <w:r w:rsidRPr="00CD3935">
        <w:t>Lowest storage cost across all tiers</w:t>
      </w:r>
    </w:p>
    <w:p w14:paraId="0FA43176" w14:textId="77777777" w:rsidR="00CD3935" w:rsidRPr="00CD3935" w:rsidRDefault="00CD3935" w:rsidP="00CD3935">
      <w:pPr>
        <w:numPr>
          <w:ilvl w:val="0"/>
          <w:numId w:val="9"/>
        </w:numPr>
      </w:pPr>
      <w:r w:rsidRPr="00CD3935">
        <w:t>High data retrieval costs and latency</w:t>
      </w:r>
    </w:p>
    <w:p w14:paraId="05852321" w14:textId="77777777" w:rsidR="00CD3935" w:rsidRPr="00CD3935" w:rsidRDefault="00CD3935" w:rsidP="00CD3935">
      <w:pPr>
        <w:rPr>
          <w:b/>
          <w:bCs/>
        </w:rPr>
      </w:pPr>
      <w:r w:rsidRPr="00CD3935">
        <w:rPr>
          <w:b/>
          <w:bCs/>
          <w:highlight w:val="yellow"/>
        </w:rPr>
        <w:t>Comparison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601"/>
        <w:gridCol w:w="1660"/>
        <w:gridCol w:w="2068"/>
      </w:tblGrid>
      <w:tr w:rsidR="00CD3935" w:rsidRPr="00CD3935" w14:paraId="53ED168A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5D36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81D19C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Hot Tier</w:t>
            </w:r>
          </w:p>
        </w:tc>
        <w:tc>
          <w:tcPr>
            <w:tcW w:w="0" w:type="auto"/>
            <w:vAlign w:val="center"/>
            <w:hideMark/>
          </w:tcPr>
          <w:p w14:paraId="2B532437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Cool Tier</w:t>
            </w:r>
          </w:p>
        </w:tc>
        <w:tc>
          <w:tcPr>
            <w:tcW w:w="0" w:type="auto"/>
            <w:vAlign w:val="center"/>
            <w:hideMark/>
          </w:tcPr>
          <w:p w14:paraId="2FA123F4" w14:textId="77777777" w:rsidR="00CD3935" w:rsidRPr="00CD3935" w:rsidRDefault="00CD3935" w:rsidP="00CD3935">
            <w:pPr>
              <w:rPr>
                <w:b/>
                <w:bCs/>
              </w:rPr>
            </w:pPr>
            <w:r w:rsidRPr="00CD3935">
              <w:rPr>
                <w:b/>
                <w:bCs/>
              </w:rPr>
              <w:t>Archive Tier</w:t>
            </w:r>
          </w:p>
        </w:tc>
      </w:tr>
      <w:tr w:rsidR="00CD3935" w:rsidRPr="00CD3935" w14:paraId="66C21F89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903D" w14:textId="77777777" w:rsidR="00CD3935" w:rsidRPr="00CD3935" w:rsidRDefault="00CD3935" w:rsidP="00CD3935">
            <w:r w:rsidRPr="00CD3935">
              <w:t>Access Frequency</w:t>
            </w:r>
          </w:p>
        </w:tc>
        <w:tc>
          <w:tcPr>
            <w:tcW w:w="0" w:type="auto"/>
            <w:vAlign w:val="center"/>
            <w:hideMark/>
          </w:tcPr>
          <w:p w14:paraId="4A584169" w14:textId="77777777" w:rsidR="00CD3935" w:rsidRPr="00CD3935" w:rsidRDefault="00CD3935" w:rsidP="00CD3935">
            <w:r w:rsidRPr="00CD3935">
              <w:t>Frequent</w:t>
            </w:r>
          </w:p>
        </w:tc>
        <w:tc>
          <w:tcPr>
            <w:tcW w:w="0" w:type="auto"/>
            <w:vAlign w:val="center"/>
            <w:hideMark/>
          </w:tcPr>
          <w:p w14:paraId="36D23D66" w14:textId="77777777" w:rsidR="00CD3935" w:rsidRPr="00CD3935" w:rsidRDefault="00CD3935" w:rsidP="00CD3935">
            <w:r w:rsidRPr="00CD3935">
              <w:t>Infrequent</w:t>
            </w:r>
          </w:p>
        </w:tc>
        <w:tc>
          <w:tcPr>
            <w:tcW w:w="0" w:type="auto"/>
            <w:vAlign w:val="center"/>
            <w:hideMark/>
          </w:tcPr>
          <w:p w14:paraId="3A8A4D3E" w14:textId="77777777" w:rsidR="00CD3935" w:rsidRPr="00CD3935" w:rsidRDefault="00CD3935" w:rsidP="00CD3935">
            <w:r w:rsidRPr="00CD3935">
              <w:t>Rare</w:t>
            </w:r>
          </w:p>
        </w:tc>
      </w:tr>
      <w:tr w:rsidR="00CD3935" w:rsidRPr="00CD3935" w14:paraId="526D0463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A6B5" w14:textId="77777777" w:rsidR="00CD3935" w:rsidRPr="00CD3935" w:rsidRDefault="00CD3935" w:rsidP="00CD3935">
            <w:r w:rsidRPr="00CD3935"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0B4842BA" w14:textId="77777777" w:rsidR="00CD3935" w:rsidRPr="00CD3935" w:rsidRDefault="00CD3935" w:rsidP="00CD3935">
            <w:r w:rsidRPr="00CD3935">
              <w:t>High</w:t>
            </w:r>
          </w:p>
        </w:tc>
        <w:tc>
          <w:tcPr>
            <w:tcW w:w="0" w:type="auto"/>
            <w:vAlign w:val="center"/>
            <w:hideMark/>
          </w:tcPr>
          <w:p w14:paraId="6E348C4B" w14:textId="77777777" w:rsidR="00CD3935" w:rsidRPr="00CD3935" w:rsidRDefault="00CD3935" w:rsidP="00CD3935">
            <w:r w:rsidRPr="00CD3935">
              <w:t>Medium</w:t>
            </w:r>
          </w:p>
        </w:tc>
        <w:tc>
          <w:tcPr>
            <w:tcW w:w="0" w:type="auto"/>
            <w:vAlign w:val="center"/>
            <w:hideMark/>
          </w:tcPr>
          <w:p w14:paraId="70F71852" w14:textId="77777777" w:rsidR="00CD3935" w:rsidRPr="00CD3935" w:rsidRDefault="00CD3935" w:rsidP="00CD3935">
            <w:r w:rsidRPr="00CD3935">
              <w:t>Low</w:t>
            </w:r>
          </w:p>
        </w:tc>
      </w:tr>
      <w:tr w:rsidR="00CD3935" w:rsidRPr="00CD3935" w14:paraId="25CA8988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3AE2" w14:textId="77777777" w:rsidR="00CD3935" w:rsidRPr="00CD3935" w:rsidRDefault="00CD3935" w:rsidP="00CD3935">
            <w:r w:rsidRPr="00CD3935">
              <w:t>Access Cost</w:t>
            </w:r>
          </w:p>
        </w:tc>
        <w:tc>
          <w:tcPr>
            <w:tcW w:w="0" w:type="auto"/>
            <w:vAlign w:val="center"/>
            <w:hideMark/>
          </w:tcPr>
          <w:p w14:paraId="4335BFAD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000725F2" w14:textId="77777777" w:rsidR="00CD3935" w:rsidRPr="00CD3935" w:rsidRDefault="00CD3935" w:rsidP="00CD3935">
            <w:r w:rsidRPr="00CD3935">
              <w:t>Medium</w:t>
            </w:r>
          </w:p>
        </w:tc>
        <w:tc>
          <w:tcPr>
            <w:tcW w:w="0" w:type="auto"/>
            <w:vAlign w:val="center"/>
            <w:hideMark/>
          </w:tcPr>
          <w:p w14:paraId="2D475D14" w14:textId="77777777" w:rsidR="00CD3935" w:rsidRPr="00CD3935" w:rsidRDefault="00CD3935" w:rsidP="00CD3935">
            <w:r w:rsidRPr="00CD3935">
              <w:t>High</w:t>
            </w:r>
          </w:p>
        </w:tc>
      </w:tr>
      <w:tr w:rsidR="00CD3935" w:rsidRPr="00CD3935" w14:paraId="25AD3FEC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EF89" w14:textId="77777777" w:rsidR="00CD3935" w:rsidRPr="00CD3935" w:rsidRDefault="00CD3935" w:rsidP="00CD3935">
            <w:r w:rsidRPr="00CD3935">
              <w:t>Latency</w:t>
            </w:r>
          </w:p>
        </w:tc>
        <w:tc>
          <w:tcPr>
            <w:tcW w:w="0" w:type="auto"/>
            <w:vAlign w:val="center"/>
            <w:hideMark/>
          </w:tcPr>
          <w:p w14:paraId="4C943F66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6E5103B8" w14:textId="77777777" w:rsidR="00CD3935" w:rsidRPr="00CD3935" w:rsidRDefault="00CD3935" w:rsidP="00CD3935">
            <w:r w:rsidRPr="00CD3935">
              <w:t>Low</w:t>
            </w:r>
          </w:p>
        </w:tc>
        <w:tc>
          <w:tcPr>
            <w:tcW w:w="0" w:type="auto"/>
            <w:vAlign w:val="center"/>
            <w:hideMark/>
          </w:tcPr>
          <w:p w14:paraId="3508979D" w14:textId="77777777" w:rsidR="00CD3935" w:rsidRPr="00CD3935" w:rsidRDefault="00CD3935" w:rsidP="00CD3935">
            <w:r w:rsidRPr="00CD3935">
              <w:t>High</w:t>
            </w:r>
          </w:p>
        </w:tc>
      </w:tr>
      <w:tr w:rsidR="00CD3935" w:rsidRPr="00CD3935" w14:paraId="51F978A0" w14:textId="77777777" w:rsidTr="00EA3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0B11" w14:textId="77777777" w:rsidR="00CD3935" w:rsidRPr="00CD3935" w:rsidRDefault="00CD3935" w:rsidP="00CD3935">
            <w:r w:rsidRPr="00CD3935">
              <w:t>Use Cases</w:t>
            </w:r>
          </w:p>
        </w:tc>
        <w:tc>
          <w:tcPr>
            <w:tcW w:w="0" w:type="auto"/>
            <w:vAlign w:val="center"/>
            <w:hideMark/>
          </w:tcPr>
          <w:p w14:paraId="1F0745D9" w14:textId="77777777" w:rsidR="00CD3935" w:rsidRPr="00CD3935" w:rsidRDefault="00CD3935" w:rsidP="00CD3935">
            <w:r w:rsidRPr="00CD3935">
              <w:t>Active workloads</w:t>
            </w:r>
          </w:p>
        </w:tc>
        <w:tc>
          <w:tcPr>
            <w:tcW w:w="0" w:type="auto"/>
            <w:vAlign w:val="center"/>
            <w:hideMark/>
          </w:tcPr>
          <w:p w14:paraId="750F51ED" w14:textId="77777777" w:rsidR="00CD3935" w:rsidRPr="00CD3935" w:rsidRDefault="00CD3935" w:rsidP="00CD3935">
            <w:r w:rsidRPr="00CD3935">
              <w:t>Backup, Archiving</w:t>
            </w:r>
          </w:p>
        </w:tc>
        <w:tc>
          <w:tcPr>
            <w:tcW w:w="0" w:type="auto"/>
            <w:vAlign w:val="center"/>
            <w:hideMark/>
          </w:tcPr>
          <w:p w14:paraId="67C6D580" w14:textId="77777777" w:rsidR="00CD3935" w:rsidRPr="00CD3935" w:rsidRDefault="00CD3935" w:rsidP="00CD3935">
            <w:r w:rsidRPr="00CD3935">
              <w:t>Compliance, Archiving</w:t>
            </w:r>
          </w:p>
        </w:tc>
      </w:tr>
    </w:tbl>
    <w:p w14:paraId="200C5E8D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837"/>
    <w:multiLevelType w:val="multilevel"/>
    <w:tmpl w:val="CB3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53A8"/>
    <w:multiLevelType w:val="multilevel"/>
    <w:tmpl w:val="5CC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7FF4"/>
    <w:multiLevelType w:val="multilevel"/>
    <w:tmpl w:val="265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3E4F"/>
    <w:multiLevelType w:val="multilevel"/>
    <w:tmpl w:val="3C0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47F1B"/>
    <w:multiLevelType w:val="multilevel"/>
    <w:tmpl w:val="E1C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47A4F"/>
    <w:multiLevelType w:val="multilevel"/>
    <w:tmpl w:val="15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455CE"/>
    <w:multiLevelType w:val="multilevel"/>
    <w:tmpl w:val="F73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04ADF"/>
    <w:multiLevelType w:val="multilevel"/>
    <w:tmpl w:val="47F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C1AB2"/>
    <w:multiLevelType w:val="multilevel"/>
    <w:tmpl w:val="C76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8827">
    <w:abstractNumId w:val="0"/>
  </w:num>
  <w:num w:numId="2" w16cid:durableId="1755740180">
    <w:abstractNumId w:val="4"/>
  </w:num>
  <w:num w:numId="3" w16cid:durableId="632685306">
    <w:abstractNumId w:val="7"/>
  </w:num>
  <w:num w:numId="4" w16cid:durableId="1726681666">
    <w:abstractNumId w:val="5"/>
  </w:num>
  <w:num w:numId="5" w16cid:durableId="2125151912">
    <w:abstractNumId w:val="1"/>
  </w:num>
  <w:num w:numId="6" w16cid:durableId="182061669">
    <w:abstractNumId w:val="6"/>
  </w:num>
  <w:num w:numId="7" w16cid:durableId="1265844746">
    <w:abstractNumId w:val="8"/>
  </w:num>
  <w:num w:numId="8" w16cid:durableId="1377513158">
    <w:abstractNumId w:val="3"/>
  </w:num>
  <w:num w:numId="9" w16cid:durableId="122632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4F"/>
    <w:rsid w:val="00075DB0"/>
    <w:rsid w:val="00387D56"/>
    <w:rsid w:val="00497ADB"/>
    <w:rsid w:val="00880C64"/>
    <w:rsid w:val="008E0B69"/>
    <w:rsid w:val="0093694F"/>
    <w:rsid w:val="00AD0E72"/>
    <w:rsid w:val="00CD3935"/>
    <w:rsid w:val="00E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C59A"/>
  <w15:chartTrackingRefBased/>
  <w15:docId w15:val="{A5B28632-428F-4199-9DD5-0186B8B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2024-12-26T12:00:00Z</dcterms:created>
  <dcterms:modified xsi:type="dcterms:W3CDTF">2024-12-26T12:02:00Z</dcterms:modified>
</cp:coreProperties>
</file>