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79204" w14:textId="77777777" w:rsidR="004956ED" w:rsidRPr="004956ED" w:rsidRDefault="004956ED" w:rsidP="004956ED">
      <w:pPr>
        <w:rPr>
          <w:b/>
          <w:bCs/>
        </w:rPr>
      </w:pPr>
      <w:r w:rsidRPr="004956ED">
        <w:rPr>
          <w:b/>
          <w:bCs/>
        </w:rPr>
        <w:t>Identity Services in Azure</w:t>
      </w:r>
    </w:p>
    <w:p w14:paraId="3E997C3E" w14:textId="77777777" w:rsidR="004956ED" w:rsidRPr="004956ED" w:rsidRDefault="004956ED" w:rsidP="004956ED">
      <w:pPr>
        <w:rPr>
          <w:b/>
          <w:bCs/>
        </w:rPr>
      </w:pPr>
      <w:r w:rsidRPr="004956ED">
        <w:rPr>
          <w:b/>
          <w:bCs/>
        </w:rPr>
        <w:t>Azure Active Directory (Azure AD / Microsoft Entra ID)</w:t>
      </w:r>
    </w:p>
    <w:p w14:paraId="214039BB" w14:textId="77777777" w:rsidR="004956ED" w:rsidRPr="004956ED" w:rsidRDefault="004956ED" w:rsidP="004956ED">
      <w:r w:rsidRPr="004956ED">
        <w:t>Azure AD (Entra ID) is Microsoft’s cloud-based identity service used for authentication and authorization.</w:t>
      </w:r>
    </w:p>
    <w:p w14:paraId="37F3814B" w14:textId="77777777" w:rsidR="004956ED" w:rsidRPr="004956ED" w:rsidRDefault="004956ED" w:rsidP="004956ED">
      <w:pPr>
        <w:numPr>
          <w:ilvl w:val="0"/>
          <w:numId w:val="1"/>
        </w:numPr>
      </w:pPr>
      <w:r w:rsidRPr="004956ED">
        <w:t xml:space="preserve">Supports </w:t>
      </w:r>
      <w:r w:rsidRPr="004956ED">
        <w:rPr>
          <w:b/>
          <w:bCs/>
        </w:rPr>
        <w:t>SSO (Single Sign-On)</w:t>
      </w:r>
      <w:r w:rsidRPr="004956ED">
        <w:t xml:space="preserve"> and integrates with on-premises Active Directory (AD) using </w:t>
      </w:r>
      <w:r w:rsidRPr="004956ED">
        <w:rPr>
          <w:b/>
          <w:bCs/>
        </w:rPr>
        <w:t>AD Connect</w:t>
      </w:r>
      <w:r w:rsidRPr="004956ED">
        <w:t>.</w:t>
      </w:r>
    </w:p>
    <w:p w14:paraId="13B3E33B" w14:textId="77777777" w:rsidR="004956ED" w:rsidRPr="004956ED" w:rsidRDefault="004956ED" w:rsidP="004956ED">
      <w:pPr>
        <w:numPr>
          <w:ilvl w:val="0"/>
          <w:numId w:val="1"/>
        </w:numPr>
      </w:pPr>
      <w:r w:rsidRPr="004956ED">
        <w:t xml:space="preserve">Provides </w:t>
      </w:r>
      <w:r w:rsidRPr="004956ED">
        <w:rPr>
          <w:b/>
          <w:bCs/>
        </w:rPr>
        <w:t>RBAC (Role-Based Access Control)</w:t>
      </w:r>
      <w:r w:rsidRPr="004956ED">
        <w:t xml:space="preserve"> for managing permissions at different levels:</w:t>
      </w:r>
    </w:p>
    <w:p w14:paraId="7720FEC2" w14:textId="77777777" w:rsidR="004956ED" w:rsidRPr="004956ED" w:rsidRDefault="004956ED" w:rsidP="004956ED">
      <w:pPr>
        <w:numPr>
          <w:ilvl w:val="1"/>
          <w:numId w:val="1"/>
        </w:numPr>
      </w:pPr>
      <w:r w:rsidRPr="004956ED">
        <w:rPr>
          <w:b/>
          <w:bCs/>
        </w:rPr>
        <w:t>Owner</w:t>
      </w:r>
      <w:r w:rsidRPr="004956ED">
        <w:t xml:space="preserve"> – Full control including permission assignments.</w:t>
      </w:r>
    </w:p>
    <w:p w14:paraId="47DA5EBF" w14:textId="77777777" w:rsidR="004956ED" w:rsidRPr="004956ED" w:rsidRDefault="004956ED" w:rsidP="004956ED">
      <w:pPr>
        <w:numPr>
          <w:ilvl w:val="1"/>
          <w:numId w:val="1"/>
        </w:numPr>
      </w:pPr>
      <w:r w:rsidRPr="004956ED">
        <w:rPr>
          <w:b/>
          <w:bCs/>
        </w:rPr>
        <w:t>Contributor</w:t>
      </w:r>
      <w:r w:rsidRPr="004956ED">
        <w:t xml:space="preserve"> – All actions except assigning roles.</w:t>
      </w:r>
    </w:p>
    <w:p w14:paraId="1F71B269" w14:textId="77777777" w:rsidR="004956ED" w:rsidRPr="004956ED" w:rsidRDefault="004956ED" w:rsidP="004956ED">
      <w:pPr>
        <w:numPr>
          <w:ilvl w:val="1"/>
          <w:numId w:val="1"/>
        </w:numPr>
      </w:pPr>
      <w:r w:rsidRPr="004956ED">
        <w:rPr>
          <w:b/>
          <w:bCs/>
        </w:rPr>
        <w:t>Reader</w:t>
      </w:r>
      <w:r w:rsidRPr="004956ED">
        <w:t xml:space="preserve"> – View-only access.</w:t>
      </w:r>
    </w:p>
    <w:p w14:paraId="67D624A2" w14:textId="77777777" w:rsidR="004956ED" w:rsidRPr="004956ED" w:rsidRDefault="004956ED" w:rsidP="004956ED">
      <w:pPr>
        <w:rPr>
          <w:b/>
          <w:bCs/>
        </w:rPr>
      </w:pPr>
      <w:r w:rsidRPr="004956ED">
        <w:rPr>
          <w:b/>
          <w:bCs/>
        </w:rPr>
        <w:t>Azure AD Plans</w:t>
      </w:r>
    </w:p>
    <w:p w14:paraId="1D48476D" w14:textId="77777777" w:rsidR="004956ED" w:rsidRPr="004956ED" w:rsidRDefault="004956ED" w:rsidP="004956ED">
      <w:r w:rsidRPr="004956ED">
        <w:t xml:space="preserve">Azure AD offers different plans with varying levels of features. </w:t>
      </w:r>
      <w:r w:rsidRPr="004956ED">
        <w:rPr>
          <w:i/>
          <w:iCs/>
        </w:rPr>
        <w:t>(Refer to Microsoft Entra Pricing)</w:t>
      </w:r>
    </w:p>
    <w:p w14:paraId="78E8DBA3" w14:textId="77777777" w:rsidR="004956ED" w:rsidRPr="004956ED" w:rsidRDefault="004956ED" w:rsidP="004956ED">
      <w:pPr>
        <w:rPr>
          <w:b/>
          <w:bCs/>
        </w:rPr>
      </w:pPr>
      <w:r w:rsidRPr="004956ED">
        <w:rPr>
          <w:b/>
          <w:bCs/>
        </w:rPr>
        <w:t>Azure AD B2B &amp; B2C</w:t>
      </w:r>
    </w:p>
    <w:p w14:paraId="183F0184" w14:textId="77777777" w:rsidR="004956ED" w:rsidRPr="004956ED" w:rsidRDefault="004956ED" w:rsidP="004956ED">
      <w:pPr>
        <w:numPr>
          <w:ilvl w:val="0"/>
          <w:numId w:val="2"/>
        </w:numPr>
      </w:pPr>
      <w:r w:rsidRPr="004956ED">
        <w:rPr>
          <w:b/>
          <w:bCs/>
        </w:rPr>
        <w:t>B2B (Business-to-Business):</w:t>
      </w:r>
      <w:r w:rsidRPr="004956ED">
        <w:t xml:space="preserve"> Allows guest user access (similar to IAM users in AWS).</w:t>
      </w:r>
    </w:p>
    <w:p w14:paraId="4429DDD3" w14:textId="77777777" w:rsidR="004956ED" w:rsidRPr="004956ED" w:rsidRDefault="004956ED" w:rsidP="004956ED">
      <w:pPr>
        <w:numPr>
          <w:ilvl w:val="0"/>
          <w:numId w:val="2"/>
        </w:numPr>
      </w:pPr>
      <w:r w:rsidRPr="004956ED">
        <w:rPr>
          <w:b/>
          <w:bCs/>
        </w:rPr>
        <w:t>B2C (Business-to-Customer):</w:t>
      </w:r>
      <w:r w:rsidRPr="004956ED">
        <w:t xml:space="preserve"> Enables customer authentication through Azure AD apps (similar to AWS Cognito user pools).</w:t>
      </w:r>
    </w:p>
    <w:p w14:paraId="152FBC53" w14:textId="77777777" w:rsidR="004956ED" w:rsidRPr="004956ED" w:rsidRDefault="004956ED" w:rsidP="004956ED">
      <w:pPr>
        <w:rPr>
          <w:b/>
          <w:bCs/>
        </w:rPr>
      </w:pPr>
      <w:r w:rsidRPr="004956ED">
        <w:rPr>
          <w:b/>
          <w:bCs/>
        </w:rPr>
        <w:t>Service Principal in Azure</w:t>
      </w:r>
    </w:p>
    <w:p w14:paraId="6358795E" w14:textId="77777777" w:rsidR="004956ED" w:rsidRPr="004956ED" w:rsidRDefault="004956ED" w:rsidP="004956ED">
      <w:r w:rsidRPr="004956ED">
        <w:t>A service principal is used to provide credentials for automation and programmatic access.</w:t>
      </w:r>
    </w:p>
    <w:p w14:paraId="5434F459" w14:textId="77777777" w:rsidR="004956ED" w:rsidRPr="004956ED" w:rsidRDefault="004956ED" w:rsidP="004956ED">
      <w:pPr>
        <w:rPr>
          <w:b/>
          <w:bCs/>
        </w:rPr>
      </w:pPr>
      <w:r w:rsidRPr="004956ED">
        <w:rPr>
          <w:b/>
          <w:bCs/>
        </w:rPr>
        <w:t>Creating a Service Principal:</w:t>
      </w:r>
    </w:p>
    <w:p w14:paraId="0E8ED513" w14:textId="77777777" w:rsidR="004956ED" w:rsidRPr="004956ED" w:rsidRDefault="004956ED" w:rsidP="004956ED">
      <w:r w:rsidRPr="004956ED">
        <w:t>az ad sp create-for-rbac --name "forubuntuvm" --role reader --scope "/subscriptions/&lt;subscription-id&gt;"</w:t>
      </w:r>
    </w:p>
    <w:p w14:paraId="1890EC1B" w14:textId="77777777" w:rsidR="004956ED" w:rsidRPr="004956ED" w:rsidRDefault="004956ED" w:rsidP="004956ED">
      <w:pPr>
        <w:rPr>
          <w:b/>
          <w:bCs/>
        </w:rPr>
      </w:pPr>
      <w:r w:rsidRPr="004956ED">
        <w:rPr>
          <w:b/>
          <w:bCs/>
        </w:rPr>
        <w:t>Logging in with Service Principal:</w:t>
      </w:r>
    </w:p>
    <w:p w14:paraId="0ABE961D" w14:textId="77777777" w:rsidR="004956ED" w:rsidRPr="004956ED" w:rsidRDefault="004956ED" w:rsidP="004956ED">
      <w:r w:rsidRPr="004956ED">
        <w:t>az login --service-principal -u "&lt;app-id&gt;" -p "&lt;password&gt;" --tenant "&lt;tenant-id&gt;"</w:t>
      </w:r>
    </w:p>
    <w:p w14:paraId="4C9182E4" w14:textId="77777777" w:rsidR="004956ED" w:rsidRPr="004956ED" w:rsidRDefault="004956ED" w:rsidP="004956ED">
      <w:r w:rsidRPr="004956ED">
        <w:t xml:space="preserve">Used in </w:t>
      </w:r>
      <w:r w:rsidRPr="004956ED">
        <w:rPr>
          <w:b/>
          <w:bCs/>
        </w:rPr>
        <w:t>CI/CD pipelines and automation</w:t>
      </w:r>
      <w:r w:rsidRPr="004956ED">
        <w:t>.</w:t>
      </w:r>
    </w:p>
    <w:p w14:paraId="0557530D" w14:textId="77777777" w:rsidR="004956ED" w:rsidRPr="004956ED" w:rsidRDefault="004956ED" w:rsidP="004956ED">
      <w:pPr>
        <w:rPr>
          <w:b/>
          <w:bCs/>
        </w:rPr>
      </w:pPr>
      <w:r w:rsidRPr="004956ED">
        <w:rPr>
          <w:b/>
          <w:bCs/>
        </w:rPr>
        <w:t>Azure RBAC (Role-Based Access Control)</w:t>
      </w:r>
    </w:p>
    <w:p w14:paraId="0219D49F" w14:textId="77777777" w:rsidR="004956ED" w:rsidRPr="004956ED" w:rsidRDefault="004956ED" w:rsidP="004956ED">
      <w:r w:rsidRPr="004956ED">
        <w:t xml:space="preserve">Permissions in Azure are assigned using </w:t>
      </w:r>
      <w:r w:rsidRPr="004956ED">
        <w:rPr>
          <w:b/>
          <w:bCs/>
        </w:rPr>
        <w:t>IAM (Identity and Access Management)</w:t>
      </w:r>
      <w:r w:rsidRPr="004956ED">
        <w:t xml:space="preserve"> at various levels:</w:t>
      </w:r>
    </w:p>
    <w:p w14:paraId="33FE8266" w14:textId="77777777" w:rsidR="004956ED" w:rsidRPr="004956ED" w:rsidRDefault="004956ED" w:rsidP="004956ED">
      <w:pPr>
        <w:numPr>
          <w:ilvl w:val="0"/>
          <w:numId w:val="3"/>
        </w:numPr>
      </w:pPr>
      <w:r w:rsidRPr="004956ED">
        <w:rPr>
          <w:b/>
          <w:bCs/>
        </w:rPr>
        <w:t>Subscription Level</w:t>
      </w:r>
    </w:p>
    <w:p w14:paraId="45DD4418" w14:textId="77777777" w:rsidR="004956ED" w:rsidRPr="004956ED" w:rsidRDefault="004956ED" w:rsidP="004956ED">
      <w:pPr>
        <w:numPr>
          <w:ilvl w:val="0"/>
          <w:numId w:val="3"/>
        </w:numPr>
      </w:pPr>
      <w:r w:rsidRPr="004956ED">
        <w:rPr>
          <w:b/>
          <w:bCs/>
        </w:rPr>
        <w:t>Resource Group Level</w:t>
      </w:r>
    </w:p>
    <w:p w14:paraId="548A30AC" w14:textId="77777777" w:rsidR="004956ED" w:rsidRPr="004956ED" w:rsidRDefault="004956ED" w:rsidP="004956ED">
      <w:pPr>
        <w:numPr>
          <w:ilvl w:val="0"/>
          <w:numId w:val="3"/>
        </w:numPr>
      </w:pPr>
      <w:r w:rsidRPr="004956ED">
        <w:rPr>
          <w:b/>
          <w:bCs/>
        </w:rPr>
        <w:t>Resource Level</w:t>
      </w:r>
      <w:r w:rsidRPr="004956ED">
        <w:t xml:space="preserve"> (inheritance applies from parent levels)</w:t>
      </w:r>
    </w:p>
    <w:p w14:paraId="547A1C29" w14:textId="77777777" w:rsidR="004956ED" w:rsidRPr="004956ED" w:rsidRDefault="004956ED" w:rsidP="004956ED">
      <w:pPr>
        <w:rPr>
          <w:b/>
          <w:bCs/>
        </w:rPr>
      </w:pPr>
      <w:r w:rsidRPr="004956ED">
        <w:rPr>
          <w:b/>
          <w:bCs/>
        </w:rPr>
        <w:t>Creating Custom Roles</w:t>
      </w:r>
    </w:p>
    <w:p w14:paraId="6B973D63" w14:textId="77777777" w:rsidR="004956ED" w:rsidRPr="004956ED" w:rsidRDefault="004956ED" w:rsidP="004956ED">
      <w:pPr>
        <w:rPr>
          <w:b/>
          <w:bCs/>
        </w:rPr>
      </w:pPr>
      <w:r w:rsidRPr="004956ED">
        <w:rPr>
          <w:b/>
          <w:bCs/>
        </w:rPr>
        <w:t>Basic role structure:</w:t>
      </w:r>
    </w:p>
    <w:p w14:paraId="241AFFC5" w14:textId="77777777" w:rsidR="004956ED" w:rsidRPr="004956ED" w:rsidRDefault="004956ED" w:rsidP="004956ED">
      <w:r w:rsidRPr="004956ED">
        <w:t>{</w:t>
      </w:r>
    </w:p>
    <w:p w14:paraId="3AD2E555" w14:textId="77777777" w:rsidR="004956ED" w:rsidRPr="004956ED" w:rsidRDefault="004956ED" w:rsidP="004956ED">
      <w:r w:rsidRPr="004956ED">
        <w:lastRenderedPageBreak/>
        <w:t xml:space="preserve">    "properties": {</w:t>
      </w:r>
    </w:p>
    <w:p w14:paraId="47B4D3A2" w14:textId="77777777" w:rsidR="004956ED" w:rsidRPr="004956ED" w:rsidRDefault="004956ED" w:rsidP="004956ED">
      <w:r w:rsidRPr="004956ED">
        <w:t xml:space="preserve">        "roleName": "customRole",</w:t>
      </w:r>
    </w:p>
    <w:p w14:paraId="7F27BAF3" w14:textId="77777777" w:rsidR="004956ED" w:rsidRPr="004956ED" w:rsidRDefault="004956ED" w:rsidP="004956ED">
      <w:r w:rsidRPr="004956ED">
        <w:t xml:space="preserve">        "description": "Custom role for storage and read permissions",</w:t>
      </w:r>
    </w:p>
    <w:p w14:paraId="323BF8F6" w14:textId="77777777" w:rsidR="004956ED" w:rsidRPr="004956ED" w:rsidRDefault="004956ED" w:rsidP="004956ED">
      <w:r w:rsidRPr="004956ED">
        <w:t xml:space="preserve">        "assignableScopes": ["/subscriptions/xxxxxx"],</w:t>
      </w:r>
    </w:p>
    <w:p w14:paraId="41CAB26F" w14:textId="77777777" w:rsidR="004956ED" w:rsidRPr="004956ED" w:rsidRDefault="004956ED" w:rsidP="004956ED">
      <w:r w:rsidRPr="004956ED">
        <w:t xml:space="preserve">        "permissions": [</w:t>
      </w:r>
    </w:p>
    <w:p w14:paraId="182C2797" w14:textId="77777777" w:rsidR="004956ED" w:rsidRPr="004956ED" w:rsidRDefault="004956ED" w:rsidP="004956ED">
      <w:r w:rsidRPr="004956ED">
        <w:t xml:space="preserve">            {</w:t>
      </w:r>
    </w:p>
    <w:p w14:paraId="70F78878" w14:textId="77777777" w:rsidR="004956ED" w:rsidRPr="004956ED" w:rsidRDefault="004956ED" w:rsidP="004956ED">
      <w:r w:rsidRPr="004956ED">
        <w:t xml:space="preserve">                "actions": ["Microsoft.Storage/*", "*/read"],</w:t>
      </w:r>
    </w:p>
    <w:p w14:paraId="633B61C5" w14:textId="77777777" w:rsidR="004956ED" w:rsidRPr="004956ED" w:rsidRDefault="004956ED" w:rsidP="004956ED">
      <w:r w:rsidRPr="004956ED">
        <w:t xml:space="preserve">                "notActions": [],</w:t>
      </w:r>
    </w:p>
    <w:p w14:paraId="7822BE45" w14:textId="77777777" w:rsidR="004956ED" w:rsidRPr="004956ED" w:rsidRDefault="004956ED" w:rsidP="004956ED">
      <w:r w:rsidRPr="004956ED">
        <w:t xml:space="preserve">                "dataActions": [],</w:t>
      </w:r>
    </w:p>
    <w:p w14:paraId="67EA58FF" w14:textId="77777777" w:rsidR="004956ED" w:rsidRPr="004956ED" w:rsidRDefault="004956ED" w:rsidP="004956ED">
      <w:r w:rsidRPr="004956ED">
        <w:t xml:space="preserve">                "notDataActions": []</w:t>
      </w:r>
    </w:p>
    <w:p w14:paraId="24651943" w14:textId="77777777" w:rsidR="004956ED" w:rsidRPr="004956ED" w:rsidRDefault="004956ED" w:rsidP="004956ED">
      <w:r w:rsidRPr="004956ED">
        <w:t xml:space="preserve">            }</w:t>
      </w:r>
    </w:p>
    <w:p w14:paraId="5586E506" w14:textId="77777777" w:rsidR="004956ED" w:rsidRPr="004956ED" w:rsidRDefault="004956ED" w:rsidP="004956ED">
      <w:r w:rsidRPr="004956ED">
        <w:t xml:space="preserve">        ]</w:t>
      </w:r>
    </w:p>
    <w:p w14:paraId="330CEE2C" w14:textId="77777777" w:rsidR="004956ED" w:rsidRPr="004956ED" w:rsidRDefault="004956ED" w:rsidP="004956ED">
      <w:r w:rsidRPr="004956ED">
        <w:t xml:space="preserve">    }</w:t>
      </w:r>
    </w:p>
    <w:p w14:paraId="1219E368" w14:textId="77777777" w:rsidR="004956ED" w:rsidRPr="004956ED" w:rsidRDefault="004956ED" w:rsidP="004956ED">
      <w:r w:rsidRPr="004956ED">
        <w:t>}</w:t>
      </w:r>
    </w:p>
    <w:p w14:paraId="0635C2F5" w14:textId="77777777" w:rsidR="004956ED" w:rsidRPr="004956ED" w:rsidRDefault="004956ED" w:rsidP="004956ED">
      <w:pPr>
        <w:rPr>
          <w:b/>
          <w:bCs/>
        </w:rPr>
      </w:pPr>
      <w:r w:rsidRPr="004956ED">
        <w:rPr>
          <w:b/>
          <w:bCs/>
        </w:rPr>
        <w:t>Connecting On-Premises AD to Azure</w:t>
      </w:r>
    </w:p>
    <w:p w14:paraId="5784F0FE" w14:textId="77777777" w:rsidR="004956ED" w:rsidRPr="004956ED" w:rsidRDefault="004956ED" w:rsidP="004956ED">
      <w:pPr>
        <w:numPr>
          <w:ilvl w:val="0"/>
          <w:numId w:val="4"/>
        </w:numPr>
      </w:pPr>
      <w:r w:rsidRPr="004956ED">
        <w:rPr>
          <w:b/>
          <w:bCs/>
        </w:rPr>
        <w:t>Azure AD Connect</w:t>
      </w:r>
      <w:r w:rsidRPr="004956ED">
        <w:t xml:space="preserve"> is used to sync on-prem AD with Azure AD.</w:t>
      </w:r>
    </w:p>
    <w:p w14:paraId="221E1EC3" w14:textId="77777777" w:rsidR="004956ED" w:rsidRPr="004956ED" w:rsidRDefault="004956ED" w:rsidP="004956ED">
      <w:pPr>
        <w:numPr>
          <w:ilvl w:val="0"/>
          <w:numId w:val="4"/>
        </w:numPr>
      </w:pPr>
      <w:r w:rsidRPr="004956ED">
        <w:rPr>
          <w:b/>
          <w:bCs/>
        </w:rPr>
        <w:t>Hybrid Identity</w:t>
      </w:r>
      <w:r w:rsidRPr="004956ED">
        <w:t xml:space="preserve"> allows seamless integration between on-prem AD and cloud services.</w:t>
      </w:r>
    </w:p>
    <w:p w14:paraId="788ED430" w14:textId="77777777" w:rsidR="004956ED" w:rsidRPr="004956ED" w:rsidRDefault="004956ED" w:rsidP="004956ED">
      <w:pPr>
        <w:rPr>
          <w:b/>
          <w:bCs/>
        </w:rPr>
      </w:pPr>
      <w:r w:rsidRPr="004956ED">
        <w:rPr>
          <w:b/>
          <w:bCs/>
        </w:rPr>
        <w:t>Audit &amp; Logging in Azure</w:t>
      </w:r>
    </w:p>
    <w:p w14:paraId="1A6F1BDE" w14:textId="77777777" w:rsidR="004956ED" w:rsidRPr="004956ED" w:rsidRDefault="004956ED" w:rsidP="004956ED">
      <w:pPr>
        <w:numPr>
          <w:ilvl w:val="0"/>
          <w:numId w:val="5"/>
        </w:numPr>
      </w:pPr>
      <w:r w:rsidRPr="004956ED">
        <w:rPr>
          <w:b/>
          <w:bCs/>
        </w:rPr>
        <w:t>Activity Log:</w:t>
      </w:r>
      <w:r w:rsidRPr="004956ED">
        <w:t xml:space="preserve"> Tracks changes in Azure resources.</w:t>
      </w:r>
    </w:p>
    <w:p w14:paraId="338CD2D0" w14:textId="77777777" w:rsidR="004956ED" w:rsidRPr="004956ED" w:rsidRDefault="004956ED" w:rsidP="004956ED">
      <w:pPr>
        <w:numPr>
          <w:ilvl w:val="0"/>
          <w:numId w:val="5"/>
        </w:numPr>
      </w:pPr>
      <w:r w:rsidRPr="004956ED">
        <w:rPr>
          <w:b/>
          <w:bCs/>
        </w:rPr>
        <w:t>Azure Monitor:</w:t>
      </w:r>
      <w:r w:rsidRPr="004956ED">
        <w:t xml:space="preserve"> Monitors logs, metrics, and security alerts.</w:t>
      </w:r>
    </w:p>
    <w:p w14:paraId="3C80541F" w14:textId="77777777" w:rsidR="004956ED" w:rsidRPr="004956ED" w:rsidRDefault="004956ED" w:rsidP="004956ED">
      <w:pPr>
        <w:numPr>
          <w:ilvl w:val="0"/>
          <w:numId w:val="5"/>
        </w:numPr>
      </w:pPr>
      <w:r w:rsidRPr="004956ED">
        <w:rPr>
          <w:b/>
          <w:bCs/>
        </w:rPr>
        <w:t>Azure Security Center:</w:t>
      </w:r>
      <w:r w:rsidRPr="004956ED">
        <w:t xml:space="preserve"> Helps with compliance and security monitoring.</w:t>
      </w:r>
    </w:p>
    <w:p w14:paraId="22280BF2" w14:textId="77777777" w:rsidR="004956ED" w:rsidRPr="004956ED" w:rsidRDefault="004956ED" w:rsidP="004956ED">
      <w:pPr>
        <w:rPr>
          <w:b/>
          <w:bCs/>
        </w:rPr>
      </w:pPr>
      <w:r w:rsidRPr="004956ED">
        <w:rPr>
          <w:b/>
          <w:bCs/>
        </w:rPr>
        <w:t>Azure CLI for Automation</w:t>
      </w:r>
    </w:p>
    <w:p w14:paraId="755EFEDB" w14:textId="77777777" w:rsidR="004956ED" w:rsidRPr="004956ED" w:rsidRDefault="004956ED" w:rsidP="004956ED">
      <w:pPr>
        <w:rPr>
          <w:b/>
          <w:bCs/>
        </w:rPr>
      </w:pPr>
      <w:r w:rsidRPr="004956ED">
        <w:rPr>
          <w:b/>
          <w:bCs/>
        </w:rPr>
        <w:t>Login to Azure CLI:</w:t>
      </w:r>
    </w:p>
    <w:p w14:paraId="5863FD63" w14:textId="77777777" w:rsidR="004956ED" w:rsidRPr="004956ED" w:rsidRDefault="004956ED" w:rsidP="004956ED">
      <w:r w:rsidRPr="004956ED">
        <w:t>az login</w:t>
      </w:r>
    </w:p>
    <w:p w14:paraId="0EFC931D" w14:textId="77777777" w:rsidR="004956ED" w:rsidRPr="004956ED" w:rsidRDefault="004956ED" w:rsidP="004956ED">
      <w:pPr>
        <w:rPr>
          <w:b/>
          <w:bCs/>
        </w:rPr>
      </w:pPr>
      <w:r w:rsidRPr="004956ED">
        <w:rPr>
          <w:b/>
          <w:bCs/>
        </w:rPr>
        <w:t>Execute Azure CLI commands:</w:t>
      </w:r>
    </w:p>
    <w:p w14:paraId="0AA47257" w14:textId="77777777" w:rsidR="004956ED" w:rsidRPr="004956ED" w:rsidRDefault="004956ED" w:rsidP="004956ED">
      <w:r w:rsidRPr="004956ED">
        <w:t>az vm list</w:t>
      </w:r>
    </w:p>
    <w:p w14:paraId="2B0FA4E6" w14:textId="55B61C23" w:rsidR="00880C64" w:rsidRDefault="004956ED">
      <w:r w:rsidRPr="004956ED">
        <w:t>Azure CLI enables scripting for automating infrastructure provisioning.</w:t>
      </w:r>
    </w:p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75ED3"/>
    <w:multiLevelType w:val="multilevel"/>
    <w:tmpl w:val="3B58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47CC8"/>
    <w:multiLevelType w:val="multilevel"/>
    <w:tmpl w:val="D540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4085B"/>
    <w:multiLevelType w:val="multilevel"/>
    <w:tmpl w:val="8DF8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56C39"/>
    <w:multiLevelType w:val="multilevel"/>
    <w:tmpl w:val="12AC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E0F44"/>
    <w:multiLevelType w:val="multilevel"/>
    <w:tmpl w:val="A422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617429">
    <w:abstractNumId w:val="3"/>
  </w:num>
  <w:num w:numId="2" w16cid:durableId="1163427426">
    <w:abstractNumId w:val="0"/>
  </w:num>
  <w:num w:numId="3" w16cid:durableId="659384295">
    <w:abstractNumId w:val="2"/>
  </w:num>
  <w:num w:numId="4" w16cid:durableId="35738249">
    <w:abstractNumId w:val="4"/>
  </w:num>
  <w:num w:numId="5" w16cid:durableId="990714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D1"/>
    <w:rsid w:val="003535D1"/>
    <w:rsid w:val="004956ED"/>
    <w:rsid w:val="00497ADB"/>
    <w:rsid w:val="00880C64"/>
    <w:rsid w:val="00A4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7833"/>
  <w15:chartTrackingRefBased/>
  <w15:docId w15:val="{83BD376C-9559-4371-AF74-D72267AD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5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5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5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5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5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5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5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5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5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5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2025-03-29T19:01:00Z</dcterms:created>
  <dcterms:modified xsi:type="dcterms:W3CDTF">2025-03-29T19:01:00Z</dcterms:modified>
</cp:coreProperties>
</file>