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EE55E" w14:textId="77777777" w:rsidR="00665D69" w:rsidRDefault="00000000">
      <w:pPr>
        <w:pStyle w:val="Heading1"/>
        <w:spacing w:before="230"/>
      </w:pPr>
      <w:r>
        <w:t>Private</w:t>
      </w:r>
      <w:r>
        <w:rPr>
          <w:spacing w:val="8"/>
        </w:rPr>
        <w:t xml:space="preserve"> </w:t>
      </w:r>
      <w:r>
        <w:t>Links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Endpoints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rPr>
          <w:spacing w:val="-5"/>
        </w:rPr>
        <w:t>AWS</w:t>
      </w:r>
    </w:p>
    <w:p w14:paraId="36822D94" w14:textId="77777777" w:rsidR="00665D69" w:rsidRDefault="00000000">
      <w:pPr>
        <w:pStyle w:val="BodyText"/>
        <w:spacing w:before="236"/>
        <w:ind w:left="354"/>
      </w:pPr>
      <w:r>
        <w:rPr>
          <w:noProof/>
          <w:position w:val="5"/>
        </w:rPr>
        <w:drawing>
          <wp:inline distT="0" distB="0" distL="0" distR="0" wp14:anchorId="53B48806" wp14:editId="4FD339A0">
            <wp:extent cx="47625" cy="4762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IN AWS services like Dynamo DB, S3 buckets will not be part of your vpc,</w:t>
      </w:r>
    </w:p>
    <w:p w14:paraId="3B1B45DB" w14:textId="77777777" w:rsidR="00665D69" w:rsidRDefault="00000000">
      <w:pPr>
        <w:pStyle w:val="BodyText"/>
        <w:spacing w:before="50" w:line="283" w:lineRule="auto"/>
        <w:ind w:left="354" w:right="1924"/>
      </w:pPr>
      <w:r>
        <w:rPr>
          <w:noProof/>
          <w:position w:val="5"/>
        </w:rPr>
        <w:drawing>
          <wp:inline distT="0" distB="0" distL="0" distR="0" wp14:anchorId="75569B18" wp14:editId="1688DE1C">
            <wp:extent cx="47625" cy="4762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ec2</w:t>
      </w:r>
      <w:r>
        <w:rPr>
          <w:spacing w:val="-3"/>
        </w:rPr>
        <w:t xml:space="preserve"> </w:t>
      </w:r>
      <w:r>
        <w:t>instances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vpc</w:t>
      </w:r>
      <w:r>
        <w:rPr>
          <w:spacing w:val="-3"/>
        </w:rPr>
        <w:t xml:space="preserve"> </w:t>
      </w:r>
      <w:r>
        <w:t>connecting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involve</w:t>
      </w:r>
      <w:r>
        <w:rPr>
          <w:spacing w:val="-3"/>
        </w:rPr>
        <w:t xml:space="preserve"> </w:t>
      </w:r>
      <w:r>
        <w:t xml:space="preserve">internet </w:t>
      </w:r>
      <w:r>
        <w:rPr>
          <w:noProof/>
          <w:position w:val="5"/>
        </w:rPr>
        <w:drawing>
          <wp:inline distT="0" distB="0" distL="0" distR="0" wp14:anchorId="1BBD8B5A" wp14:editId="5197B17E">
            <wp:extent cx="47625" cy="4762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To solve this we have two options</w:t>
      </w:r>
    </w:p>
    <w:p w14:paraId="2053BA27" w14:textId="77777777" w:rsidR="00665D69" w:rsidRDefault="00000000">
      <w:pPr>
        <w:pStyle w:val="BodyText"/>
        <w:spacing w:before="1"/>
        <w:ind w:left="947"/>
      </w:pPr>
      <w:r>
        <w:rPr>
          <w:noProof/>
          <w:position w:val="4"/>
        </w:rPr>
        <w:drawing>
          <wp:inline distT="0" distB="0" distL="0" distR="0" wp14:anchorId="438118A6" wp14:editId="4A9B6508">
            <wp:extent cx="57150" cy="57149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endpoints:</w:t>
      </w:r>
    </w:p>
    <w:p w14:paraId="47192A9B" w14:textId="77777777" w:rsidR="00665D69" w:rsidRDefault="00000000">
      <w:pPr>
        <w:pStyle w:val="BodyText"/>
        <w:spacing w:before="51" w:line="283" w:lineRule="auto"/>
        <w:ind w:left="1554" w:right="6734"/>
      </w:pPr>
      <w:r>
        <w:rPr>
          <w:noProof/>
          <w:position w:val="5"/>
        </w:rPr>
        <w:drawing>
          <wp:inline distT="0" distB="0" distL="0" distR="0" wp14:anchorId="467FBDBF" wp14:editId="2D9F1A0F">
            <wp:extent cx="47624" cy="4762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 xml:space="preserve">endpoints </w:t>
      </w:r>
      <w:r>
        <w:rPr>
          <w:noProof/>
          <w:position w:val="5"/>
        </w:rPr>
        <w:drawing>
          <wp:inline distT="0" distB="0" distL="0" distR="0" wp14:anchorId="4BB78AD7" wp14:editId="5B562854">
            <wp:extent cx="47624" cy="4762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Gateway</w:t>
      </w:r>
      <w:r>
        <w:rPr>
          <w:spacing w:val="-5"/>
        </w:rPr>
        <w:t xml:space="preserve"> </w:t>
      </w:r>
      <w:r>
        <w:t>endpoints</w:t>
      </w:r>
    </w:p>
    <w:p w14:paraId="2B845E3E" w14:textId="77777777" w:rsidR="00665D69" w:rsidRDefault="00000000">
      <w:pPr>
        <w:pStyle w:val="BodyText"/>
        <w:ind w:left="1810"/>
        <w:rPr>
          <w:sz w:val="20"/>
        </w:rPr>
      </w:pPr>
      <w:r>
        <w:rPr>
          <w:noProof/>
          <w:sz w:val="20"/>
        </w:rPr>
        <w:drawing>
          <wp:inline distT="0" distB="0" distL="0" distR="0" wp14:anchorId="135610A2" wp14:editId="67C8E2D4">
            <wp:extent cx="5358454" cy="296799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8454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3383" w14:textId="77777777" w:rsidR="00665D69" w:rsidRDefault="00000000">
      <w:pPr>
        <w:pStyle w:val="BodyText"/>
        <w:spacing w:before="82"/>
        <w:ind w:left="947"/>
      </w:pPr>
      <w:r>
        <w:rPr>
          <w:noProof/>
          <w:position w:val="4"/>
        </w:rPr>
        <w:drawing>
          <wp:inline distT="0" distB="0" distL="0" distR="0" wp14:anchorId="20B2BFE6" wp14:editId="0478AF14">
            <wp:extent cx="57150" cy="5714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Private Links</w:t>
      </w:r>
    </w:p>
    <w:p w14:paraId="3E64EAE7" w14:textId="77777777" w:rsidR="00665D69" w:rsidRDefault="00000000">
      <w:pPr>
        <w:pStyle w:val="BodyText"/>
        <w:spacing w:before="11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87840" behindDoc="1" locked="0" layoutInCell="1" allowOverlap="1" wp14:anchorId="24E1418C" wp14:editId="709C62EF">
            <wp:simplePos x="0" y="0"/>
            <wp:positionH relativeFrom="page">
              <wp:posOffset>1314040</wp:posOffset>
            </wp:positionH>
            <wp:positionV relativeFrom="paragraph">
              <wp:posOffset>106754</wp:posOffset>
            </wp:positionV>
            <wp:extent cx="5684384" cy="2155507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384" cy="2155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94703E" w14:textId="77777777" w:rsidR="00665D69" w:rsidRDefault="00665D69">
      <w:pPr>
        <w:pStyle w:val="BodyText"/>
        <w:spacing w:before="60"/>
      </w:pPr>
    </w:p>
    <w:p w14:paraId="19A2C993" w14:textId="77777777" w:rsidR="00665D69" w:rsidRDefault="00000000">
      <w:pPr>
        <w:pStyle w:val="Heading1"/>
      </w:pPr>
      <w:r>
        <w:t>Private</w:t>
      </w:r>
      <w:r>
        <w:rPr>
          <w:spacing w:val="9"/>
        </w:rPr>
        <w:t xml:space="preserve"> </w:t>
      </w:r>
      <w:r>
        <w:t>endpoints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rPr>
          <w:spacing w:val="-2"/>
        </w:rPr>
        <w:t>Azure</w:t>
      </w:r>
    </w:p>
    <w:p w14:paraId="151BD815" w14:textId="77777777" w:rsidR="00665D69" w:rsidRDefault="00000000">
      <w:pPr>
        <w:pStyle w:val="BodyText"/>
        <w:spacing w:before="220"/>
        <w:ind w:left="354"/>
      </w:pPr>
      <w:r>
        <w:rPr>
          <w:noProof/>
          <w:position w:val="5"/>
        </w:rPr>
        <w:drawing>
          <wp:inline distT="0" distB="0" distL="0" distR="0" wp14:anchorId="3A8C6B2D" wp14:editId="37F87D08">
            <wp:extent cx="47625" cy="4762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hyperlink r:id="rId12">
        <w:r>
          <w:rPr>
            <w:color w:val="0000ED"/>
          </w:rPr>
          <w:t>Refer Here</w:t>
        </w:r>
      </w:hyperlink>
      <w:r>
        <w:rPr>
          <w:color w:val="0000ED"/>
        </w:rPr>
        <w:t xml:space="preserve"> </w:t>
      </w:r>
      <w:r>
        <w:t>for official docs</w:t>
      </w:r>
    </w:p>
    <w:p w14:paraId="683D62A3" w14:textId="77777777" w:rsidR="00665D69" w:rsidRDefault="00000000">
      <w:pPr>
        <w:pStyle w:val="BodyText"/>
        <w:spacing w:before="51"/>
        <w:ind w:left="354"/>
      </w:pPr>
      <w:r>
        <w:rPr>
          <w:noProof/>
          <w:position w:val="5"/>
        </w:rPr>
        <w:drawing>
          <wp:inline distT="0" distB="0" distL="0" distR="0" wp14:anchorId="52E17405" wp14:editId="2E2CD509">
            <wp:extent cx="47625" cy="4762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 xml:space="preserve">creating a private endpoint </w:t>
      </w:r>
      <w:hyperlink r:id="rId13">
        <w:r>
          <w:rPr>
            <w:color w:val="0000ED"/>
          </w:rPr>
          <w:t>Refer Here</w:t>
        </w:r>
      </w:hyperlink>
    </w:p>
    <w:p w14:paraId="15FDEC39" w14:textId="77777777" w:rsidR="00665D69" w:rsidRDefault="00000000">
      <w:pPr>
        <w:pStyle w:val="BodyText"/>
        <w:spacing w:before="51"/>
        <w:ind w:left="354"/>
      </w:pPr>
      <w:r>
        <w:rPr>
          <w:noProof/>
          <w:position w:val="5"/>
        </w:rPr>
        <w:drawing>
          <wp:inline distT="0" distB="0" distL="0" distR="0" wp14:anchorId="08F57F5B" wp14:editId="4D238BAB">
            <wp:extent cx="47625" cy="47624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 xml:space="preserve">creating a private link service </w:t>
      </w:r>
      <w:hyperlink r:id="rId15">
        <w:r>
          <w:rPr>
            <w:color w:val="0000ED"/>
          </w:rPr>
          <w:t>Refer Here</w:t>
        </w:r>
      </w:hyperlink>
    </w:p>
    <w:p w14:paraId="495BF47D" w14:textId="77777777" w:rsidR="00665D69" w:rsidRDefault="00665D69">
      <w:pPr>
        <w:pStyle w:val="BodyText"/>
        <w:spacing w:before="23"/>
      </w:pPr>
    </w:p>
    <w:p w14:paraId="1AE018BC" w14:textId="77777777" w:rsidR="00B67534" w:rsidRDefault="00B67534">
      <w:pPr>
        <w:spacing w:before="1"/>
        <w:ind w:left="9"/>
        <w:rPr>
          <w:spacing w:val="-2"/>
          <w:sz w:val="24"/>
        </w:rPr>
      </w:pPr>
    </w:p>
    <w:p w14:paraId="00FB93BF" w14:textId="77777777" w:rsidR="00B67534" w:rsidRDefault="00B67534">
      <w:pPr>
        <w:spacing w:before="1"/>
        <w:ind w:left="9"/>
        <w:rPr>
          <w:spacing w:val="-2"/>
          <w:sz w:val="24"/>
        </w:rPr>
      </w:pPr>
    </w:p>
    <w:p w14:paraId="4B8F2C42" w14:textId="77777777" w:rsidR="00B67534" w:rsidRDefault="00B67534">
      <w:pPr>
        <w:spacing w:before="1"/>
        <w:ind w:left="9"/>
        <w:rPr>
          <w:spacing w:val="-2"/>
          <w:sz w:val="24"/>
        </w:rPr>
      </w:pPr>
    </w:p>
    <w:p w14:paraId="2C0F27DC" w14:textId="77777777" w:rsidR="00B67534" w:rsidRDefault="00B67534">
      <w:pPr>
        <w:spacing w:before="1"/>
        <w:ind w:left="9"/>
        <w:rPr>
          <w:spacing w:val="-2"/>
          <w:sz w:val="24"/>
        </w:rPr>
      </w:pPr>
    </w:p>
    <w:p w14:paraId="26972CC2" w14:textId="77777777" w:rsidR="00B67534" w:rsidRDefault="00B67534">
      <w:pPr>
        <w:spacing w:before="1"/>
        <w:ind w:left="9"/>
        <w:rPr>
          <w:spacing w:val="-2"/>
          <w:sz w:val="24"/>
        </w:rPr>
      </w:pPr>
    </w:p>
    <w:p w14:paraId="67BF3893" w14:textId="5C78EFDF" w:rsidR="00665D69" w:rsidRDefault="00000000">
      <w:pPr>
        <w:spacing w:before="1"/>
        <w:ind w:left="9"/>
        <w:rPr>
          <w:sz w:val="24"/>
        </w:rPr>
      </w:pPr>
      <w:r>
        <w:rPr>
          <w:spacing w:val="-2"/>
          <w:sz w:val="24"/>
        </w:rPr>
        <w:lastRenderedPageBreak/>
        <w:t>Workshop</w:t>
      </w:r>
    </w:p>
    <w:p w14:paraId="2DEA3F16" w14:textId="77777777" w:rsidR="00665D69" w:rsidRDefault="00665D69">
      <w:pPr>
        <w:rPr>
          <w:sz w:val="24"/>
        </w:rPr>
        <w:sectPr w:rsidR="00665D69">
          <w:headerReference w:type="default" r:id="rId16"/>
          <w:footerReference w:type="default" r:id="rId17"/>
          <w:type w:val="continuous"/>
          <w:pgSz w:w="11900" w:h="16840"/>
          <w:pgMar w:top="820" w:right="708" w:bottom="500" w:left="850" w:header="297" w:footer="301" w:gutter="0"/>
          <w:pgNumType w:start="1"/>
          <w:cols w:space="720"/>
        </w:sectPr>
      </w:pPr>
    </w:p>
    <w:p w14:paraId="0E83071C" w14:textId="77777777" w:rsidR="00665D69" w:rsidRDefault="00000000">
      <w:pPr>
        <w:pStyle w:val="BodyText"/>
        <w:ind w:left="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7B1EF24" wp14:editId="303037FB">
            <wp:extent cx="6436570" cy="4458271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6570" cy="445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D69">
      <w:pgSz w:w="11900" w:h="16840"/>
      <w:pgMar w:top="820" w:right="708" w:bottom="500" w:left="850" w:header="297" w:footer="3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82661C" w14:textId="77777777" w:rsidR="0062621A" w:rsidRDefault="0062621A">
      <w:r>
        <w:separator/>
      </w:r>
    </w:p>
  </w:endnote>
  <w:endnote w:type="continuationSeparator" w:id="0">
    <w:p w14:paraId="3517C453" w14:textId="77777777" w:rsidR="0062621A" w:rsidRDefault="00626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4D8EE" w14:textId="77777777" w:rsidR="00665D6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5344" behindDoc="1" locked="0" layoutInCell="1" allowOverlap="1" wp14:anchorId="4B73F1A8" wp14:editId="3A0A8EB4">
              <wp:simplePos x="0" y="0"/>
              <wp:positionH relativeFrom="page">
                <wp:posOffset>3628628</wp:posOffset>
              </wp:positionH>
              <wp:positionV relativeFrom="page">
                <wp:posOffset>10361328</wp:posOffset>
              </wp:positionV>
              <wp:extent cx="273685" cy="1536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36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94B565" w14:textId="77777777" w:rsidR="00665D69" w:rsidRDefault="000000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73F1A8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85.7pt;margin-top:815.85pt;width:21.55pt;height:12.1pt;z-index:-1577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" filled="f" stroked="f">
              <v:textbox inset="0,0,0,0">
                <w:txbxContent>
                  <w:p w14:paraId="6B94B565" w14:textId="77777777" w:rsidR="00665D69" w:rsidRDefault="00000000">
                    <w:pPr>
                      <w:spacing w:before="14"/>
                      <w:ind w:left="60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Arial MT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z w:val="18"/>
                      </w:rPr>
                      <w:t>1</w:t>
                    </w:r>
                    <w:r>
                      <w:rPr>
                        <w:rFonts w:ascii="Arial MT"/>
                        <w:sz w:val="18"/>
                      </w:rPr>
                      <w:fldChar w:fldCharType="end"/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/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t>2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18EDC7" w14:textId="77777777" w:rsidR="0062621A" w:rsidRDefault="0062621A">
      <w:r>
        <w:separator/>
      </w:r>
    </w:p>
  </w:footnote>
  <w:footnote w:type="continuationSeparator" w:id="0">
    <w:p w14:paraId="13772613" w14:textId="77777777" w:rsidR="0062621A" w:rsidRDefault="006262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95458" w14:textId="77777777" w:rsidR="00665D6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4832" behindDoc="1" locked="0" layoutInCell="1" allowOverlap="1" wp14:anchorId="6F00883F" wp14:editId="0277DD5D">
              <wp:simplePos x="0" y="0"/>
              <wp:positionH relativeFrom="page">
                <wp:posOffset>467121</wp:posOffset>
              </wp:positionH>
              <wp:positionV relativeFrom="page">
                <wp:posOffset>175927</wp:posOffset>
              </wp:positionV>
              <wp:extent cx="502284" cy="1536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11639C" w14:textId="77777777" w:rsidR="00665D69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8"/>
                            </w:rPr>
                            <w:t>net17.md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00883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6.8pt;margin-top:13.85pt;width:39.55pt;height:12.1pt;z-index:-1577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" filled="f" stroked="f">
              <v:textbox inset="0,0,0,0">
                <w:txbxContent>
                  <w:p w14:paraId="4211639C" w14:textId="77777777" w:rsidR="00665D69" w:rsidRDefault="00000000">
                    <w:pPr>
                      <w:spacing w:before="14"/>
                      <w:ind w:left="20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pacing w:val="-2"/>
                        <w:sz w:val="18"/>
                      </w:rPr>
                      <w:t>net17.md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5D69"/>
    <w:rsid w:val="004C4124"/>
    <w:rsid w:val="0062621A"/>
    <w:rsid w:val="00665D69"/>
    <w:rsid w:val="00B6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F5D50"/>
  <w15:docId w15:val="{F6F2E4F6-C892-4730-9017-57362EBCC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1"/>
      <w:ind w:left="9"/>
      <w:outlineLvl w:val="0"/>
    </w:pPr>
    <w:rPr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earn.microsoft.com/en-us/azure/private-link/create-private-endpoint-portal?tabs=dynamic-ip" TargetMode="External"/><Relationship Id="rId18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learn.microsoft.com/en-us/azure/private-link/private-endpoint-overview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learn.microsoft.com/en-us/azure/private-link/create-private-link-service-portal?tabs=dynamic-ip" TargetMode="External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juhi3260@gmail.com</cp:lastModifiedBy>
  <cp:revision>2</cp:revision>
  <dcterms:created xsi:type="dcterms:W3CDTF">2025-04-04T07:38:00Z</dcterms:created>
  <dcterms:modified xsi:type="dcterms:W3CDTF">2025-04-04T07:39:00Z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2024-08-21T00:00:00Z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2025-04-04T00:00:00Z</vt:filetime>
  </property>
  <property fmtid="{D5CDD505-2E9C-101B-9397-08002B2CF9AE}" pid="5" name="Producer">
    <vt:lpwstr>Skia/PDF m80</vt:lpwstr>
  </property>
</Properties>
</file>