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BFE70" w14:textId="77777777" w:rsidR="00337B25" w:rsidRPr="00337B25" w:rsidRDefault="00337B25" w:rsidP="00337B25">
      <w:pPr>
        <w:rPr>
          <w:b/>
          <w:bCs/>
        </w:rPr>
      </w:pPr>
      <w:r w:rsidRPr="00337B25">
        <w:rPr>
          <w:b/>
          <w:bCs/>
          <w:highlight w:val="yellow"/>
        </w:rPr>
        <w:t>Azure Cloud Storage and Its Components</w:t>
      </w:r>
    </w:p>
    <w:p w14:paraId="0C7CEA7A" w14:textId="77777777" w:rsidR="00337B25" w:rsidRPr="00337B25" w:rsidRDefault="00337B25" w:rsidP="00337B25">
      <w:pPr>
        <w:rPr>
          <w:b/>
          <w:bCs/>
        </w:rPr>
      </w:pPr>
      <w:r w:rsidRPr="00337B25">
        <w:rPr>
          <w:b/>
          <w:bCs/>
          <w:highlight w:val="yellow"/>
        </w:rPr>
        <w:t>Storage and Its Types</w:t>
      </w:r>
    </w:p>
    <w:p w14:paraId="2F3C115B" w14:textId="77777777" w:rsidR="00337B25" w:rsidRPr="00337B25" w:rsidRDefault="00337B25" w:rsidP="00337B25">
      <w:r w:rsidRPr="00337B25">
        <w:t>Azure Storage is a cloud-based solution that provides scalable, durable, and highly available storage for data. Azure offers various storage types to meet different use cases:</w:t>
      </w:r>
    </w:p>
    <w:p w14:paraId="2E728B07" w14:textId="77777777" w:rsidR="00337B25" w:rsidRPr="00337B25" w:rsidRDefault="00337B25" w:rsidP="00337B25">
      <w:pPr>
        <w:numPr>
          <w:ilvl w:val="0"/>
          <w:numId w:val="1"/>
        </w:numPr>
      </w:pPr>
      <w:r w:rsidRPr="00337B25">
        <w:rPr>
          <w:b/>
          <w:bCs/>
        </w:rPr>
        <w:t>Blob Storage</w:t>
      </w:r>
      <w:r w:rsidRPr="00337B25">
        <w:t>: Used for storing unstructured data such as text, images, videos, or binary data.</w:t>
      </w:r>
    </w:p>
    <w:p w14:paraId="7B4C6381" w14:textId="77777777" w:rsidR="00337B25" w:rsidRPr="00337B25" w:rsidRDefault="00337B25" w:rsidP="00337B25">
      <w:pPr>
        <w:numPr>
          <w:ilvl w:val="0"/>
          <w:numId w:val="1"/>
        </w:numPr>
      </w:pPr>
      <w:r w:rsidRPr="00337B25">
        <w:rPr>
          <w:b/>
          <w:bCs/>
        </w:rPr>
        <w:t>File Storage</w:t>
      </w:r>
      <w:r w:rsidRPr="00337B25">
        <w:t>: Managed file shares that can be accessed using the Server Message Block (SMB) protocol.</w:t>
      </w:r>
    </w:p>
    <w:p w14:paraId="3C925582" w14:textId="77777777" w:rsidR="00337B25" w:rsidRPr="00337B25" w:rsidRDefault="00337B25" w:rsidP="00337B25">
      <w:pPr>
        <w:numPr>
          <w:ilvl w:val="0"/>
          <w:numId w:val="1"/>
        </w:numPr>
      </w:pPr>
      <w:r w:rsidRPr="00337B25">
        <w:rPr>
          <w:b/>
          <w:bCs/>
        </w:rPr>
        <w:t>Queue Storage</w:t>
      </w:r>
      <w:r w:rsidRPr="00337B25">
        <w:t>: Provides message queuing for large-scale applications.</w:t>
      </w:r>
    </w:p>
    <w:p w14:paraId="54E729A0" w14:textId="77777777" w:rsidR="00337B25" w:rsidRPr="00337B25" w:rsidRDefault="00337B25" w:rsidP="00337B25">
      <w:pPr>
        <w:numPr>
          <w:ilvl w:val="0"/>
          <w:numId w:val="1"/>
        </w:numPr>
      </w:pPr>
      <w:r w:rsidRPr="00337B25">
        <w:rPr>
          <w:b/>
          <w:bCs/>
        </w:rPr>
        <w:t>Table Storage</w:t>
      </w:r>
      <w:r w:rsidRPr="00337B25">
        <w:t>: A NoSQL store for structured data.</w:t>
      </w:r>
    </w:p>
    <w:p w14:paraId="4334D151" w14:textId="77777777" w:rsidR="00337B25" w:rsidRPr="00337B25" w:rsidRDefault="00337B25" w:rsidP="00337B25">
      <w:pPr>
        <w:numPr>
          <w:ilvl w:val="0"/>
          <w:numId w:val="1"/>
        </w:numPr>
      </w:pPr>
      <w:r w:rsidRPr="00337B25">
        <w:rPr>
          <w:b/>
          <w:bCs/>
        </w:rPr>
        <w:t>Disk Storage</w:t>
      </w:r>
      <w:r w:rsidRPr="00337B25">
        <w:t>: Persistent disks for virtual machines (VMs) in Azure.</w:t>
      </w:r>
    </w:p>
    <w:p w14:paraId="5C4EE35F" w14:textId="77777777" w:rsidR="00337B25" w:rsidRPr="00337B25" w:rsidRDefault="00337B25" w:rsidP="00337B25">
      <w:r w:rsidRPr="00337B25">
        <w:pict w14:anchorId="7BCADB8A">
          <v:rect id="_x0000_i1049" style="width:0;height:1.5pt" o:hralign="center" o:hrstd="t" o:hr="t" fillcolor="#a0a0a0" stroked="f"/>
        </w:pict>
      </w:r>
    </w:p>
    <w:p w14:paraId="59759046" w14:textId="77777777" w:rsidR="00337B25" w:rsidRPr="00337B25" w:rsidRDefault="00337B25" w:rsidP="00337B25">
      <w:pPr>
        <w:rPr>
          <w:b/>
          <w:bCs/>
        </w:rPr>
      </w:pPr>
      <w:r w:rsidRPr="00337B25">
        <w:rPr>
          <w:b/>
          <w:bCs/>
          <w:highlight w:val="yellow"/>
        </w:rPr>
        <w:t>Types of Blob Storage</w:t>
      </w:r>
    </w:p>
    <w:p w14:paraId="0E2CA254" w14:textId="77777777" w:rsidR="00337B25" w:rsidRPr="00337B25" w:rsidRDefault="00337B25" w:rsidP="00337B25">
      <w:r w:rsidRPr="00337B25">
        <w:t>Blob storage is designed for unstructured data storage. It supports three main types of blobs:</w:t>
      </w:r>
    </w:p>
    <w:p w14:paraId="615C1C46" w14:textId="77777777" w:rsidR="00337B25" w:rsidRPr="00337B25" w:rsidRDefault="00337B25" w:rsidP="00337B25">
      <w:pPr>
        <w:numPr>
          <w:ilvl w:val="0"/>
          <w:numId w:val="2"/>
        </w:numPr>
      </w:pPr>
      <w:r w:rsidRPr="00337B25">
        <w:rPr>
          <w:b/>
          <w:bCs/>
        </w:rPr>
        <w:t>Block Blob</w:t>
      </w:r>
      <w:r w:rsidRPr="00337B25">
        <w:t>:</w:t>
      </w:r>
    </w:p>
    <w:p w14:paraId="25B58645" w14:textId="77777777" w:rsidR="00337B25" w:rsidRPr="00337B25" w:rsidRDefault="00337B25" w:rsidP="00337B25">
      <w:pPr>
        <w:numPr>
          <w:ilvl w:val="1"/>
          <w:numId w:val="2"/>
        </w:numPr>
      </w:pPr>
      <w:r w:rsidRPr="00337B25">
        <w:t>Best for storing text and binary data.</w:t>
      </w:r>
    </w:p>
    <w:p w14:paraId="3FECBA91" w14:textId="77777777" w:rsidR="00337B25" w:rsidRPr="00337B25" w:rsidRDefault="00337B25" w:rsidP="00337B25">
      <w:pPr>
        <w:numPr>
          <w:ilvl w:val="1"/>
          <w:numId w:val="2"/>
        </w:numPr>
      </w:pPr>
      <w:r w:rsidRPr="00337B25">
        <w:t>Optimized for uploading large amounts of data efficiently.</w:t>
      </w:r>
    </w:p>
    <w:p w14:paraId="77BE1AAC" w14:textId="77777777" w:rsidR="00337B25" w:rsidRPr="00337B25" w:rsidRDefault="00337B25" w:rsidP="00337B25">
      <w:pPr>
        <w:numPr>
          <w:ilvl w:val="0"/>
          <w:numId w:val="2"/>
        </w:numPr>
      </w:pPr>
      <w:r w:rsidRPr="00337B25">
        <w:rPr>
          <w:b/>
          <w:bCs/>
        </w:rPr>
        <w:t>Append Blob</w:t>
      </w:r>
      <w:r w:rsidRPr="00337B25">
        <w:t>:</w:t>
      </w:r>
    </w:p>
    <w:p w14:paraId="53123C0F" w14:textId="77777777" w:rsidR="00337B25" w:rsidRPr="00337B25" w:rsidRDefault="00337B25" w:rsidP="00337B25">
      <w:pPr>
        <w:numPr>
          <w:ilvl w:val="1"/>
          <w:numId w:val="2"/>
        </w:numPr>
      </w:pPr>
      <w:r w:rsidRPr="00337B25">
        <w:t>Optimized for append operations, such as logging data.</w:t>
      </w:r>
    </w:p>
    <w:p w14:paraId="7D96E3C9" w14:textId="77777777" w:rsidR="00337B25" w:rsidRPr="00337B25" w:rsidRDefault="00337B25" w:rsidP="00337B25">
      <w:pPr>
        <w:numPr>
          <w:ilvl w:val="1"/>
          <w:numId w:val="2"/>
        </w:numPr>
      </w:pPr>
      <w:r w:rsidRPr="00337B25">
        <w:t>Cannot modify existing blocks; only append new data.</w:t>
      </w:r>
    </w:p>
    <w:p w14:paraId="20AD9C25" w14:textId="77777777" w:rsidR="00337B25" w:rsidRPr="00337B25" w:rsidRDefault="00337B25" w:rsidP="00337B25">
      <w:pPr>
        <w:numPr>
          <w:ilvl w:val="0"/>
          <w:numId w:val="2"/>
        </w:numPr>
      </w:pPr>
      <w:r w:rsidRPr="00337B25">
        <w:rPr>
          <w:b/>
          <w:bCs/>
        </w:rPr>
        <w:t>Page Blob</w:t>
      </w:r>
      <w:r w:rsidRPr="00337B25">
        <w:t>:</w:t>
      </w:r>
    </w:p>
    <w:p w14:paraId="3F4BF050" w14:textId="77777777" w:rsidR="00337B25" w:rsidRPr="00337B25" w:rsidRDefault="00337B25" w:rsidP="00337B25">
      <w:pPr>
        <w:numPr>
          <w:ilvl w:val="1"/>
          <w:numId w:val="2"/>
        </w:numPr>
      </w:pPr>
      <w:r w:rsidRPr="00337B25">
        <w:t>Designed for random read and write operations.</w:t>
      </w:r>
    </w:p>
    <w:p w14:paraId="5F4F01BB" w14:textId="77777777" w:rsidR="00337B25" w:rsidRPr="00337B25" w:rsidRDefault="00337B25" w:rsidP="00337B25">
      <w:pPr>
        <w:numPr>
          <w:ilvl w:val="1"/>
          <w:numId w:val="2"/>
        </w:numPr>
      </w:pPr>
      <w:r w:rsidRPr="00337B25">
        <w:t>Used to store virtual machine disks.</w:t>
      </w:r>
    </w:p>
    <w:p w14:paraId="75024683" w14:textId="77777777" w:rsidR="00337B25" w:rsidRPr="00337B25" w:rsidRDefault="00337B25" w:rsidP="00337B25">
      <w:r w:rsidRPr="00337B25">
        <w:pict w14:anchorId="305539BD">
          <v:rect id="_x0000_i1050" style="width:0;height:1.5pt" o:hralign="center" o:hrstd="t" o:hr="t" fillcolor="#a0a0a0" stroked="f"/>
        </w:pict>
      </w:r>
    </w:p>
    <w:p w14:paraId="7357F8C9" w14:textId="77777777" w:rsidR="00337B25" w:rsidRPr="00337B25" w:rsidRDefault="00337B25" w:rsidP="00337B25">
      <w:pPr>
        <w:rPr>
          <w:b/>
          <w:bCs/>
        </w:rPr>
      </w:pPr>
      <w:r w:rsidRPr="00337B25">
        <w:rPr>
          <w:b/>
          <w:bCs/>
          <w:highlight w:val="yellow"/>
        </w:rPr>
        <w:t>Storage Encryption Service</w:t>
      </w:r>
    </w:p>
    <w:p w14:paraId="10F03820" w14:textId="77777777" w:rsidR="00337B25" w:rsidRPr="00337B25" w:rsidRDefault="00337B25" w:rsidP="00337B25">
      <w:r w:rsidRPr="00337B25">
        <w:t>Azure Storage encryption ensures data is secure both at rest and in transit. Key aspects of storage encryption include:</w:t>
      </w:r>
    </w:p>
    <w:p w14:paraId="6AA5D5E6" w14:textId="77777777" w:rsidR="00337B25" w:rsidRPr="00337B25" w:rsidRDefault="00337B25" w:rsidP="00337B25">
      <w:pPr>
        <w:numPr>
          <w:ilvl w:val="0"/>
          <w:numId w:val="3"/>
        </w:numPr>
      </w:pPr>
      <w:r w:rsidRPr="00337B25">
        <w:rPr>
          <w:b/>
          <w:bCs/>
        </w:rPr>
        <w:t>Encryption at Rest</w:t>
      </w:r>
      <w:r w:rsidRPr="00337B25">
        <w:t>:</w:t>
      </w:r>
    </w:p>
    <w:p w14:paraId="770BD42F" w14:textId="77777777" w:rsidR="00337B25" w:rsidRPr="00337B25" w:rsidRDefault="00337B25" w:rsidP="00337B25">
      <w:pPr>
        <w:numPr>
          <w:ilvl w:val="1"/>
          <w:numId w:val="3"/>
        </w:numPr>
      </w:pPr>
      <w:r w:rsidRPr="00337B25">
        <w:t>Data is automatically encrypted using Microsoft-managed keys, customer-managed keys, or customer-provided keys.</w:t>
      </w:r>
    </w:p>
    <w:p w14:paraId="1BD8040A" w14:textId="77777777" w:rsidR="00337B25" w:rsidRPr="00337B25" w:rsidRDefault="00337B25" w:rsidP="00337B25">
      <w:pPr>
        <w:numPr>
          <w:ilvl w:val="1"/>
          <w:numId w:val="3"/>
        </w:numPr>
      </w:pPr>
      <w:r w:rsidRPr="00337B25">
        <w:t>Uses AES-256 encryption, a strong standard for data security.</w:t>
      </w:r>
    </w:p>
    <w:p w14:paraId="491FBBF0" w14:textId="77777777" w:rsidR="00337B25" w:rsidRPr="00337B25" w:rsidRDefault="00337B25" w:rsidP="00337B25">
      <w:pPr>
        <w:numPr>
          <w:ilvl w:val="0"/>
          <w:numId w:val="3"/>
        </w:numPr>
      </w:pPr>
      <w:r w:rsidRPr="00337B25">
        <w:rPr>
          <w:b/>
          <w:bCs/>
        </w:rPr>
        <w:t>Encryption in Transit</w:t>
      </w:r>
      <w:r w:rsidRPr="00337B25">
        <w:t>:</w:t>
      </w:r>
    </w:p>
    <w:p w14:paraId="6179CAE4" w14:textId="77777777" w:rsidR="00337B25" w:rsidRPr="00337B25" w:rsidRDefault="00337B25" w:rsidP="00337B25">
      <w:pPr>
        <w:numPr>
          <w:ilvl w:val="1"/>
          <w:numId w:val="3"/>
        </w:numPr>
      </w:pPr>
      <w:r w:rsidRPr="00337B25">
        <w:t>Data is secured during transfer using protocols such as HTTPS.</w:t>
      </w:r>
    </w:p>
    <w:p w14:paraId="18696B77" w14:textId="77777777" w:rsidR="00337B25" w:rsidRPr="00337B25" w:rsidRDefault="00337B25" w:rsidP="00337B25">
      <w:pPr>
        <w:numPr>
          <w:ilvl w:val="0"/>
          <w:numId w:val="3"/>
        </w:numPr>
      </w:pPr>
      <w:r w:rsidRPr="00337B25">
        <w:rPr>
          <w:b/>
          <w:bCs/>
        </w:rPr>
        <w:lastRenderedPageBreak/>
        <w:t>Managed Disks Encryption</w:t>
      </w:r>
      <w:r w:rsidRPr="00337B25">
        <w:t>:</w:t>
      </w:r>
    </w:p>
    <w:p w14:paraId="1F4C7785" w14:textId="77777777" w:rsidR="00337B25" w:rsidRPr="00337B25" w:rsidRDefault="00337B25" w:rsidP="00337B25">
      <w:pPr>
        <w:numPr>
          <w:ilvl w:val="1"/>
          <w:numId w:val="3"/>
        </w:numPr>
      </w:pPr>
      <w:r w:rsidRPr="00337B25">
        <w:t>Employs Azure Disk Encryption to secure disk data.</w:t>
      </w:r>
    </w:p>
    <w:p w14:paraId="5391E123" w14:textId="77777777" w:rsidR="00337B25" w:rsidRPr="00337B25" w:rsidRDefault="00337B25" w:rsidP="00337B25">
      <w:r w:rsidRPr="00337B25">
        <w:pict w14:anchorId="5094E432">
          <v:rect id="_x0000_i1051" style="width:0;height:1.5pt" o:hralign="center" o:hrstd="t" o:hr="t" fillcolor="#a0a0a0" stroked="f"/>
        </w:pict>
      </w:r>
    </w:p>
    <w:p w14:paraId="1E76E1EB" w14:textId="77777777" w:rsidR="00337B25" w:rsidRPr="00337B25" w:rsidRDefault="00337B25" w:rsidP="00337B25">
      <w:pPr>
        <w:rPr>
          <w:b/>
          <w:bCs/>
        </w:rPr>
      </w:pPr>
      <w:r w:rsidRPr="00337B25">
        <w:rPr>
          <w:b/>
          <w:bCs/>
          <w:highlight w:val="yellow"/>
        </w:rPr>
        <w:t>Access Management: Keys and Shared Signatures</w:t>
      </w:r>
    </w:p>
    <w:p w14:paraId="51C5C4EB" w14:textId="77777777" w:rsidR="00337B25" w:rsidRPr="00337B25" w:rsidRDefault="00337B25" w:rsidP="00337B25">
      <w:pPr>
        <w:numPr>
          <w:ilvl w:val="0"/>
          <w:numId w:val="4"/>
        </w:numPr>
      </w:pPr>
      <w:r w:rsidRPr="00337B25">
        <w:rPr>
          <w:b/>
          <w:bCs/>
        </w:rPr>
        <w:t>Access Keys</w:t>
      </w:r>
      <w:r w:rsidRPr="00337B25">
        <w:t>:</w:t>
      </w:r>
    </w:p>
    <w:p w14:paraId="2B204F54" w14:textId="77777777" w:rsidR="00337B25" w:rsidRPr="00337B25" w:rsidRDefault="00337B25" w:rsidP="00337B25">
      <w:pPr>
        <w:numPr>
          <w:ilvl w:val="1"/>
          <w:numId w:val="4"/>
        </w:numPr>
      </w:pPr>
      <w:r w:rsidRPr="00337B25">
        <w:t>Each storage account has two keys for administrative control.</w:t>
      </w:r>
    </w:p>
    <w:p w14:paraId="119008D5" w14:textId="77777777" w:rsidR="00337B25" w:rsidRPr="00337B25" w:rsidRDefault="00337B25" w:rsidP="00337B25">
      <w:pPr>
        <w:numPr>
          <w:ilvl w:val="1"/>
          <w:numId w:val="4"/>
        </w:numPr>
      </w:pPr>
      <w:r w:rsidRPr="00337B25">
        <w:t>Provide full access to the account's services.</w:t>
      </w:r>
    </w:p>
    <w:p w14:paraId="5DAF9983" w14:textId="77777777" w:rsidR="00337B25" w:rsidRPr="00337B25" w:rsidRDefault="00337B25" w:rsidP="00337B25">
      <w:pPr>
        <w:numPr>
          <w:ilvl w:val="1"/>
          <w:numId w:val="4"/>
        </w:numPr>
      </w:pPr>
      <w:r w:rsidRPr="00337B25">
        <w:t>Best practice: Rotate keys periodically to enhance security.</w:t>
      </w:r>
    </w:p>
    <w:p w14:paraId="34A11108" w14:textId="77777777" w:rsidR="00337B25" w:rsidRPr="00337B25" w:rsidRDefault="00337B25" w:rsidP="00337B25">
      <w:pPr>
        <w:numPr>
          <w:ilvl w:val="0"/>
          <w:numId w:val="4"/>
        </w:numPr>
      </w:pPr>
      <w:r w:rsidRPr="00337B25">
        <w:rPr>
          <w:b/>
          <w:bCs/>
        </w:rPr>
        <w:t>Shared Access Signature (SAS)</w:t>
      </w:r>
      <w:r w:rsidRPr="00337B25">
        <w:t>:</w:t>
      </w:r>
    </w:p>
    <w:p w14:paraId="22171C9A" w14:textId="77777777" w:rsidR="00337B25" w:rsidRPr="00337B25" w:rsidRDefault="00337B25" w:rsidP="00337B25">
      <w:pPr>
        <w:numPr>
          <w:ilvl w:val="1"/>
          <w:numId w:val="4"/>
        </w:numPr>
      </w:pPr>
      <w:r w:rsidRPr="00337B25">
        <w:t>Provides fine-grained access to specific resources in a storage account.</w:t>
      </w:r>
    </w:p>
    <w:p w14:paraId="6BB0F85D" w14:textId="77777777" w:rsidR="00337B25" w:rsidRPr="00337B25" w:rsidRDefault="00337B25" w:rsidP="00337B25">
      <w:pPr>
        <w:numPr>
          <w:ilvl w:val="1"/>
          <w:numId w:val="4"/>
        </w:numPr>
      </w:pPr>
      <w:r w:rsidRPr="00337B25">
        <w:t>Specifies permissions (read, write, delete, etc.), resource type, and expiration time.</w:t>
      </w:r>
    </w:p>
    <w:p w14:paraId="7F34FF5E" w14:textId="77777777" w:rsidR="00337B25" w:rsidRPr="00337B25" w:rsidRDefault="00337B25" w:rsidP="00337B25">
      <w:pPr>
        <w:numPr>
          <w:ilvl w:val="1"/>
          <w:numId w:val="4"/>
        </w:numPr>
      </w:pPr>
      <w:r w:rsidRPr="00337B25">
        <w:t>Limits exposure by granting access without revealing storage account keys.</w:t>
      </w:r>
    </w:p>
    <w:p w14:paraId="2F35B575" w14:textId="77777777" w:rsidR="00337B25" w:rsidRPr="00337B25" w:rsidRDefault="00337B25" w:rsidP="00337B25">
      <w:r w:rsidRPr="00337B25">
        <w:pict w14:anchorId="7B033883">
          <v:rect id="_x0000_i1052" style="width:0;height:1.5pt" o:hralign="center" o:hrstd="t" o:hr="t" fillcolor="#a0a0a0" stroked="f"/>
        </w:pict>
      </w:r>
    </w:p>
    <w:p w14:paraId="3A7F0A2B" w14:textId="77777777" w:rsidR="00337B25" w:rsidRPr="00337B25" w:rsidRDefault="00337B25" w:rsidP="00337B25">
      <w:pPr>
        <w:rPr>
          <w:b/>
          <w:bCs/>
        </w:rPr>
      </w:pPr>
      <w:r w:rsidRPr="00337B25">
        <w:rPr>
          <w:b/>
          <w:bCs/>
          <w:highlight w:val="yellow"/>
        </w:rPr>
        <w:t>Types of Storage Accounts</w:t>
      </w:r>
    </w:p>
    <w:p w14:paraId="36B5E418" w14:textId="77777777" w:rsidR="00337B25" w:rsidRPr="00337B25" w:rsidRDefault="00337B25" w:rsidP="00337B25">
      <w:r w:rsidRPr="00337B25">
        <w:t>Azure offers different types of storage accounts, each tailored to specific needs:</w:t>
      </w:r>
    </w:p>
    <w:p w14:paraId="7AFC49B4" w14:textId="77777777" w:rsidR="00337B25" w:rsidRPr="00337B25" w:rsidRDefault="00337B25" w:rsidP="00337B25">
      <w:pPr>
        <w:numPr>
          <w:ilvl w:val="0"/>
          <w:numId w:val="5"/>
        </w:numPr>
      </w:pPr>
      <w:r w:rsidRPr="00337B25">
        <w:rPr>
          <w:b/>
          <w:bCs/>
        </w:rPr>
        <w:t>General Purpose v2 (GPv2)</w:t>
      </w:r>
      <w:r w:rsidRPr="00337B25">
        <w:t>:</w:t>
      </w:r>
    </w:p>
    <w:p w14:paraId="3BA46831" w14:textId="77777777" w:rsidR="00337B25" w:rsidRPr="00337B25" w:rsidRDefault="00337B25" w:rsidP="00337B25">
      <w:pPr>
        <w:numPr>
          <w:ilvl w:val="1"/>
          <w:numId w:val="5"/>
        </w:numPr>
      </w:pPr>
      <w:r w:rsidRPr="00337B25">
        <w:t>Default and recommended storage account type.</w:t>
      </w:r>
    </w:p>
    <w:p w14:paraId="2D3DE58F" w14:textId="77777777" w:rsidR="00337B25" w:rsidRPr="00337B25" w:rsidRDefault="00337B25" w:rsidP="00337B25">
      <w:pPr>
        <w:numPr>
          <w:ilvl w:val="1"/>
          <w:numId w:val="5"/>
        </w:numPr>
      </w:pPr>
      <w:r w:rsidRPr="00337B25">
        <w:t>Supports all Azure Storage features including blob, file, queue, and table storage.</w:t>
      </w:r>
    </w:p>
    <w:p w14:paraId="3A9C7CE9" w14:textId="77777777" w:rsidR="00337B25" w:rsidRPr="00337B25" w:rsidRDefault="00337B25" w:rsidP="00337B25">
      <w:pPr>
        <w:numPr>
          <w:ilvl w:val="0"/>
          <w:numId w:val="5"/>
        </w:numPr>
      </w:pPr>
      <w:r w:rsidRPr="00337B25">
        <w:rPr>
          <w:b/>
          <w:bCs/>
        </w:rPr>
        <w:t>General Purpose v1 (GPv1)</w:t>
      </w:r>
      <w:r w:rsidRPr="00337B25">
        <w:t>:</w:t>
      </w:r>
    </w:p>
    <w:p w14:paraId="2070C7F2" w14:textId="77777777" w:rsidR="00337B25" w:rsidRPr="00337B25" w:rsidRDefault="00337B25" w:rsidP="00337B25">
      <w:pPr>
        <w:numPr>
          <w:ilvl w:val="1"/>
          <w:numId w:val="5"/>
        </w:numPr>
      </w:pPr>
      <w:r w:rsidRPr="00337B25">
        <w:t>Legacy account type with lower storage costs but higher transaction costs.</w:t>
      </w:r>
    </w:p>
    <w:p w14:paraId="21B34577" w14:textId="77777777" w:rsidR="00337B25" w:rsidRPr="00337B25" w:rsidRDefault="00337B25" w:rsidP="00337B25">
      <w:pPr>
        <w:numPr>
          <w:ilvl w:val="1"/>
          <w:numId w:val="5"/>
        </w:numPr>
      </w:pPr>
      <w:r w:rsidRPr="00337B25">
        <w:t>Limited features compared to GPv2.</w:t>
      </w:r>
    </w:p>
    <w:p w14:paraId="757CA2B2" w14:textId="77777777" w:rsidR="00337B25" w:rsidRPr="00337B25" w:rsidRDefault="00337B25" w:rsidP="00337B25">
      <w:pPr>
        <w:numPr>
          <w:ilvl w:val="0"/>
          <w:numId w:val="5"/>
        </w:numPr>
      </w:pPr>
      <w:r w:rsidRPr="00337B25">
        <w:rPr>
          <w:b/>
          <w:bCs/>
        </w:rPr>
        <w:t>Blob Storage Account</w:t>
      </w:r>
      <w:r w:rsidRPr="00337B25">
        <w:t>:</w:t>
      </w:r>
    </w:p>
    <w:p w14:paraId="497A76E8" w14:textId="77777777" w:rsidR="00337B25" w:rsidRPr="00337B25" w:rsidRDefault="00337B25" w:rsidP="00337B25">
      <w:pPr>
        <w:numPr>
          <w:ilvl w:val="1"/>
          <w:numId w:val="5"/>
        </w:numPr>
      </w:pPr>
      <w:r w:rsidRPr="00337B25">
        <w:t>Specialized for storing blobs only.</w:t>
      </w:r>
    </w:p>
    <w:p w14:paraId="7A308003" w14:textId="77777777" w:rsidR="00337B25" w:rsidRPr="00337B25" w:rsidRDefault="00337B25" w:rsidP="00337B25">
      <w:pPr>
        <w:numPr>
          <w:ilvl w:val="1"/>
          <w:numId w:val="5"/>
        </w:numPr>
      </w:pPr>
      <w:r w:rsidRPr="00337B25">
        <w:t>Supports hot, cool, and archive access tiers for cost optimization.</w:t>
      </w:r>
    </w:p>
    <w:p w14:paraId="31ABFC36" w14:textId="77777777" w:rsidR="00337B25" w:rsidRPr="00337B25" w:rsidRDefault="00337B25" w:rsidP="00337B25">
      <w:pPr>
        <w:numPr>
          <w:ilvl w:val="0"/>
          <w:numId w:val="5"/>
        </w:numPr>
      </w:pPr>
      <w:proofErr w:type="spellStart"/>
      <w:r w:rsidRPr="00337B25">
        <w:rPr>
          <w:b/>
          <w:bCs/>
        </w:rPr>
        <w:t>FileStorage</w:t>
      </w:r>
      <w:proofErr w:type="spellEnd"/>
      <w:r w:rsidRPr="00337B25">
        <w:rPr>
          <w:b/>
          <w:bCs/>
        </w:rPr>
        <w:t xml:space="preserve"> Account</w:t>
      </w:r>
      <w:r w:rsidRPr="00337B25">
        <w:t>:</w:t>
      </w:r>
    </w:p>
    <w:p w14:paraId="2DF766AE" w14:textId="77777777" w:rsidR="00337B25" w:rsidRPr="00337B25" w:rsidRDefault="00337B25" w:rsidP="00337B25">
      <w:pPr>
        <w:numPr>
          <w:ilvl w:val="1"/>
          <w:numId w:val="5"/>
        </w:numPr>
      </w:pPr>
      <w:r w:rsidRPr="00337B25">
        <w:t>Optimized for Azure File shares.</w:t>
      </w:r>
    </w:p>
    <w:p w14:paraId="072AEA7F" w14:textId="77777777" w:rsidR="00337B25" w:rsidRPr="00337B25" w:rsidRDefault="00337B25" w:rsidP="00337B25">
      <w:pPr>
        <w:numPr>
          <w:ilvl w:val="1"/>
          <w:numId w:val="5"/>
        </w:numPr>
      </w:pPr>
      <w:r w:rsidRPr="00337B25">
        <w:t>Offers high performance for file storage scenarios.</w:t>
      </w:r>
    </w:p>
    <w:p w14:paraId="1472AFFA" w14:textId="77777777" w:rsidR="00337B25" w:rsidRPr="00337B25" w:rsidRDefault="00337B25" w:rsidP="00337B25">
      <w:pPr>
        <w:numPr>
          <w:ilvl w:val="0"/>
          <w:numId w:val="5"/>
        </w:numPr>
      </w:pPr>
      <w:proofErr w:type="spellStart"/>
      <w:r w:rsidRPr="00337B25">
        <w:rPr>
          <w:b/>
          <w:bCs/>
        </w:rPr>
        <w:t>BlockBlobStorage</w:t>
      </w:r>
      <w:proofErr w:type="spellEnd"/>
      <w:r w:rsidRPr="00337B25">
        <w:rPr>
          <w:b/>
          <w:bCs/>
        </w:rPr>
        <w:t xml:space="preserve"> Account</w:t>
      </w:r>
      <w:r w:rsidRPr="00337B25">
        <w:t>:</w:t>
      </w:r>
    </w:p>
    <w:p w14:paraId="0ED5D93F" w14:textId="77777777" w:rsidR="00337B25" w:rsidRPr="00337B25" w:rsidRDefault="00337B25" w:rsidP="00337B25">
      <w:pPr>
        <w:numPr>
          <w:ilvl w:val="1"/>
          <w:numId w:val="5"/>
        </w:numPr>
      </w:pPr>
      <w:r w:rsidRPr="00337B25">
        <w:t>Specialized for block blob storage.</w:t>
      </w:r>
    </w:p>
    <w:p w14:paraId="3CFC0E0B" w14:textId="77777777" w:rsidR="00337B25" w:rsidRPr="00337B25" w:rsidRDefault="00337B25" w:rsidP="00337B25">
      <w:pPr>
        <w:numPr>
          <w:ilvl w:val="1"/>
          <w:numId w:val="5"/>
        </w:numPr>
      </w:pPr>
      <w:r w:rsidRPr="00337B25">
        <w:t>Designed for high transaction rates and large-scale data.</w:t>
      </w:r>
    </w:p>
    <w:p w14:paraId="17C1FA4E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3057"/>
    <w:multiLevelType w:val="multilevel"/>
    <w:tmpl w:val="7A56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3E27A5"/>
    <w:multiLevelType w:val="multilevel"/>
    <w:tmpl w:val="28D6F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10CBC"/>
    <w:multiLevelType w:val="multilevel"/>
    <w:tmpl w:val="7F7C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02D2C"/>
    <w:multiLevelType w:val="multilevel"/>
    <w:tmpl w:val="787EF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162857"/>
    <w:multiLevelType w:val="multilevel"/>
    <w:tmpl w:val="AF56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0238664">
    <w:abstractNumId w:val="4"/>
  </w:num>
  <w:num w:numId="2" w16cid:durableId="1190946451">
    <w:abstractNumId w:val="3"/>
  </w:num>
  <w:num w:numId="3" w16cid:durableId="1956793752">
    <w:abstractNumId w:val="2"/>
  </w:num>
  <w:num w:numId="4" w16cid:durableId="1730181829">
    <w:abstractNumId w:val="1"/>
  </w:num>
  <w:num w:numId="5" w16cid:durableId="104957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F3"/>
    <w:rsid w:val="000501CE"/>
    <w:rsid w:val="000D632D"/>
    <w:rsid w:val="00301F42"/>
    <w:rsid w:val="00337B25"/>
    <w:rsid w:val="00497ADB"/>
    <w:rsid w:val="00656A56"/>
    <w:rsid w:val="00880C64"/>
    <w:rsid w:val="00AC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3A8AA-6056-4079-B30C-07DD06C2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8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2024-12-26T11:32:00Z</dcterms:created>
  <dcterms:modified xsi:type="dcterms:W3CDTF">2024-12-26T11:33:00Z</dcterms:modified>
</cp:coreProperties>
</file>