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0A60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  <w:highlight w:val="yellow"/>
        </w:rPr>
        <w:t>Azure Storage Account Tiers</w:t>
      </w:r>
    </w:p>
    <w:p w14:paraId="2664E9F5" w14:textId="77777777" w:rsidR="00CD3935" w:rsidRPr="00CD3935" w:rsidRDefault="00CD3935" w:rsidP="00CD3935">
      <w:r w:rsidRPr="00CD3935">
        <w:t>Azure Storage offers three access tiers to store your data based on its usage and retention requirements: Hot, Cool, and Archive. Each tier is optimized for different access patterns, providing flexibility and cost efficiency.</w:t>
      </w:r>
    </w:p>
    <w:p w14:paraId="4E3F9128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  <w:highlight w:val="yellow"/>
        </w:rPr>
        <w:t>Hot Tier</w:t>
      </w:r>
    </w:p>
    <w:p w14:paraId="4AE7F473" w14:textId="77777777" w:rsidR="00CD3935" w:rsidRPr="00CD3935" w:rsidRDefault="00CD3935" w:rsidP="00CD3935">
      <w:r w:rsidRPr="00CD3935">
        <w:t>The Hot tier is designed for data that is accessed frequently. It offers the lowest latency and highest availability compared to the other tiers, making it ideal for active workloads.</w:t>
      </w:r>
    </w:p>
    <w:p w14:paraId="3F99BC77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Key Features:</w:t>
      </w:r>
    </w:p>
    <w:p w14:paraId="07DFEF29" w14:textId="77777777" w:rsidR="00CD3935" w:rsidRPr="00CD3935" w:rsidRDefault="00CD3935" w:rsidP="00CD3935">
      <w:pPr>
        <w:numPr>
          <w:ilvl w:val="0"/>
          <w:numId w:val="1"/>
        </w:numPr>
      </w:pPr>
      <w:r w:rsidRPr="00CD3935">
        <w:rPr>
          <w:b/>
          <w:bCs/>
        </w:rPr>
        <w:t>High Performance:</w:t>
      </w:r>
      <w:r w:rsidRPr="00CD3935">
        <w:t xml:space="preserve"> Optimized for frequent access.</w:t>
      </w:r>
    </w:p>
    <w:p w14:paraId="34E6A7C6" w14:textId="77777777" w:rsidR="00CD3935" w:rsidRPr="00CD3935" w:rsidRDefault="00CD3935" w:rsidP="00CD3935">
      <w:pPr>
        <w:numPr>
          <w:ilvl w:val="0"/>
          <w:numId w:val="1"/>
        </w:numPr>
      </w:pPr>
      <w:r w:rsidRPr="00CD3935">
        <w:rPr>
          <w:b/>
          <w:bCs/>
        </w:rPr>
        <w:t>Low Latency:</w:t>
      </w:r>
      <w:r w:rsidRPr="00CD3935">
        <w:t xml:space="preserve"> Fast read and write operations.</w:t>
      </w:r>
    </w:p>
    <w:p w14:paraId="0FBF3365" w14:textId="77777777" w:rsidR="00CD3935" w:rsidRPr="00CD3935" w:rsidRDefault="00CD3935" w:rsidP="00CD3935">
      <w:pPr>
        <w:numPr>
          <w:ilvl w:val="0"/>
          <w:numId w:val="1"/>
        </w:numPr>
      </w:pPr>
      <w:r w:rsidRPr="00CD3935">
        <w:rPr>
          <w:b/>
          <w:bCs/>
        </w:rPr>
        <w:t>High Availability:</w:t>
      </w:r>
      <w:r w:rsidRPr="00CD3935">
        <w:t xml:space="preserve"> Suitable for critical applications requiring immediate access to data.</w:t>
      </w:r>
    </w:p>
    <w:p w14:paraId="352362B6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Use Cases:</w:t>
      </w:r>
    </w:p>
    <w:p w14:paraId="298EC2B9" w14:textId="77777777" w:rsidR="00CD3935" w:rsidRPr="00CD3935" w:rsidRDefault="00CD3935" w:rsidP="00CD3935">
      <w:pPr>
        <w:numPr>
          <w:ilvl w:val="0"/>
          <w:numId w:val="2"/>
        </w:numPr>
      </w:pPr>
      <w:r w:rsidRPr="00CD3935">
        <w:t>Web and mobile applications</w:t>
      </w:r>
    </w:p>
    <w:p w14:paraId="64D10E8B" w14:textId="77777777" w:rsidR="00CD3935" w:rsidRPr="00CD3935" w:rsidRDefault="00CD3935" w:rsidP="00CD3935">
      <w:pPr>
        <w:numPr>
          <w:ilvl w:val="0"/>
          <w:numId w:val="2"/>
        </w:numPr>
      </w:pPr>
      <w:r w:rsidRPr="00CD3935">
        <w:t>Real-time analytics</w:t>
      </w:r>
    </w:p>
    <w:p w14:paraId="4327D472" w14:textId="77777777" w:rsidR="00CD3935" w:rsidRPr="00CD3935" w:rsidRDefault="00CD3935" w:rsidP="00CD3935">
      <w:pPr>
        <w:numPr>
          <w:ilvl w:val="0"/>
          <w:numId w:val="2"/>
        </w:numPr>
      </w:pPr>
      <w:r w:rsidRPr="00CD3935">
        <w:t>Content distribution (e.g., media streaming)</w:t>
      </w:r>
    </w:p>
    <w:p w14:paraId="6A0DED1B" w14:textId="77777777" w:rsidR="00CD3935" w:rsidRPr="00CD3935" w:rsidRDefault="00CD3935" w:rsidP="00CD3935">
      <w:pPr>
        <w:numPr>
          <w:ilvl w:val="0"/>
          <w:numId w:val="2"/>
        </w:numPr>
      </w:pPr>
      <w:r w:rsidRPr="00CD3935">
        <w:t>Backup and disaster recovery for frequently used data</w:t>
      </w:r>
    </w:p>
    <w:p w14:paraId="334E20E4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Pricing:</w:t>
      </w:r>
    </w:p>
    <w:p w14:paraId="57509CE0" w14:textId="77777777" w:rsidR="00CD3935" w:rsidRPr="00CD3935" w:rsidRDefault="00CD3935" w:rsidP="00CD3935">
      <w:pPr>
        <w:numPr>
          <w:ilvl w:val="0"/>
          <w:numId w:val="3"/>
        </w:numPr>
      </w:pPr>
      <w:r w:rsidRPr="00CD3935">
        <w:t>Higher storage cost compared to Cool and Archive tiers</w:t>
      </w:r>
    </w:p>
    <w:p w14:paraId="4A9F133E" w14:textId="77777777" w:rsidR="00CD3935" w:rsidRPr="00CD3935" w:rsidRDefault="00CD3935" w:rsidP="00CD3935">
      <w:pPr>
        <w:numPr>
          <w:ilvl w:val="0"/>
          <w:numId w:val="3"/>
        </w:numPr>
      </w:pPr>
      <w:r w:rsidRPr="00CD3935">
        <w:t>Lower access costs, making it cost-effective for high-frequency access patterns</w:t>
      </w:r>
    </w:p>
    <w:p w14:paraId="715675D9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  <w:highlight w:val="yellow"/>
        </w:rPr>
        <w:t>Cool Tier</w:t>
      </w:r>
    </w:p>
    <w:p w14:paraId="59A0CD1E" w14:textId="77777777" w:rsidR="00CD3935" w:rsidRPr="00CD3935" w:rsidRDefault="00CD3935" w:rsidP="00CD3935">
      <w:r w:rsidRPr="00CD3935">
        <w:t>The Cool tier is intended for data that is accessed infrequently but requires instant availability when needed. This tier balances storage and access costs, making it suitable for medium-term storage.</w:t>
      </w:r>
    </w:p>
    <w:p w14:paraId="08E9DCC1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Key Features:</w:t>
      </w:r>
    </w:p>
    <w:p w14:paraId="0EC69E53" w14:textId="77777777" w:rsidR="00CD3935" w:rsidRPr="00CD3935" w:rsidRDefault="00CD3935" w:rsidP="00CD3935">
      <w:pPr>
        <w:numPr>
          <w:ilvl w:val="0"/>
          <w:numId w:val="4"/>
        </w:numPr>
      </w:pPr>
      <w:r w:rsidRPr="00CD3935">
        <w:rPr>
          <w:b/>
          <w:bCs/>
        </w:rPr>
        <w:t>Lower Storage Cost:</w:t>
      </w:r>
      <w:r w:rsidRPr="00CD3935">
        <w:t xml:space="preserve"> More affordable than the Hot tier.</w:t>
      </w:r>
    </w:p>
    <w:p w14:paraId="74B49131" w14:textId="77777777" w:rsidR="00CD3935" w:rsidRPr="00CD3935" w:rsidRDefault="00CD3935" w:rsidP="00CD3935">
      <w:pPr>
        <w:numPr>
          <w:ilvl w:val="0"/>
          <w:numId w:val="4"/>
        </w:numPr>
      </w:pPr>
      <w:r w:rsidRPr="00CD3935">
        <w:rPr>
          <w:b/>
          <w:bCs/>
        </w:rPr>
        <w:t>Higher Access Cost:</w:t>
      </w:r>
      <w:r w:rsidRPr="00CD3935">
        <w:t xml:space="preserve"> Designed for occasional access.</w:t>
      </w:r>
    </w:p>
    <w:p w14:paraId="4E330A19" w14:textId="77777777" w:rsidR="00CD3935" w:rsidRPr="00CD3935" w:rsidRDefault="00CD3935" w:rsidP="00CD3935">
      <w:pPr>
        <w:numPr>
          <w:ilvl w:val="0"/>
          <w:numId w:val="4"/>
        </w:numPr>
      </w:pPr>
      <w:r w:rsidRPr="00CD3935">
        <w:rPr>
          <w:b/>
          <w:bCs/>
        </w:rPr>
        <w:t>Durable Storage:</w:t>
      </w:r>
      <w:r w:rsidRPr="00CD3935">
        <w:t xml:space="preserve"> Ensures data integrity over time.</w:t>
      </w:r>
    </w:p>
    <w:p w14:paraId="17174052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Use Cases:</w:t>
      </w:r>
    </w:p>
    <w:p w14:paraId="720B3818" w14:textId="77777777" w:rsidR="00CD3935" w:rsidRPr="00CD3935" w:rsidRDefault="00CD3935" w:rsidP="00CD3935">
      <w:pPr>
        <w:numPr>
          <w:ilvl w:val="0"/>
          <w:numId w:val="5"/>
        </w:numPr>
      </w:pPr>
      <w:r w:rsidRPr="00CD3935">
        <w:t>Long-term data backup</w:t>
      </w:r>
    </w:p>
    <w:p w14:paraId="3373D44D" w14:textId="77777777" w:rsidR="00CD3935" w:rsidRPr="00CD3935" w:rsidRDefault="00CD3935" w:rsidP="00CD3935">
      <w:pPr>
        <w:numPr>
          <w:ilvl w:val="0"/>
          <w:numId w:val="5"/>
        </w:numPr>
      </w:pPr>
      <w:r w:rsidRPr="00CD3935">
        <w:t>Archived media content that might be occasionally accessed</w:t>
      </w:r>
    </w:p>
    <w:p w14:paraId="7DA450E1" w14:textId="77777777" w:rsidR="00CD3935" w:rsidRPr="00CD3935" w:rsidRDefault="00CD3935" w:rsidP="00CD3935">
      <w:pPr>
        <w:numPr>
          <w:ilvl w:val="0"/>
          <w:numId w:val="5"/>
        </w:numPr>
      </w:pPr>
      <w:r w:rsidRPr="00CD3935">
        <w:t>Disaster recovery data</w:t>
      </w:r>
    </w:p>
    <w:p w14:paraId="23BFCFCF" w14:textId="77777777" w:rsidR="00CD3935" w:rsidRPr="00CD3935" w:rsidRDefault="00CD3935" w:rsidP="00CD3935">
      <w:pPr>
        <w:numPr>
          <w:ilvl w:val="0"/>
          <w:numId w:val="5"/>
        </w:numPr>
      </w:pPr>
      <w:r w:rsidRPr="00CD3935">
        <w:t>Data that is infrequently updated</w:t>
      </w:r>
    </w:p>
    <w:p w14:paraId="66AC056F" w14:textId="77777777" w:rsidR="00075DB0" w:rsidRDefault="00075DB0" w:rsidP="00CD3935">
      <w:pPr>
        <w:rPr>
          <w:b/>
          <w:bCs/>
        </w:rPr>
      </w:pPr>
    </w:p>
    <w:p w14:paraId="10940CA6" w14:textId="5513763E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lastRenderedPageBreak/>
        <w:t>Pricing:</w:t>
      </w:r>
    </w:p>
    <w:p w14:paraId="1AB5E49E" w14:textId="77777777" w:rsidR="00CD3935" w:rsidRPr="00CD3935" w:rsidRDefault="00CD3935" w:rsidP="00CD3935">
      <w:pPr>
        <w:numPr>
          <w:ilvl w:val="0"/>
          <w:numId w:val="6"/>
        </w:numPr>
      </w:pPr>
      <w:r w:rsidRPr="00CD3935">
        <w:t>Lower storage cost compared to the Hot tier</w:t>
      </w:r>
    </w:p>
    <w:p w14:paraId="4F105099" w14:textId="77777777" w:rsidR="00CD3935" w:rsidRPr="00CD3935" w:rsidRDefault="00CD3935" w:rsidP="00CD3935">
      <w:pPr>
        <w:numPr>
          <w:ilvl w:val="0"/>
          <w:numId w:val="6"/>
        </w:numPr>
      </w:pPr>
      <w:r w:rsidRPr="00CD3935">
        <w:t>Higher access and transaction costs</w:t>
      </w:r>
    </w:p>
    <w:p w14:paraId="157C7C4C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Archive Tier</w:t>
      </w:r>
    </w:p>
    <w:p w14:paraId="524CE01A" w14:textId="77777777" w:rsidR="00CD3935" w:rsidRPr="00CD3935" w:rsidRDefault="00CD3935" w:rsidP="00CD3935">
      <w:r w:rsidRPr="00CD3935">
        <w:t>The Archive tier is designed for data that is rarely accessed and has flexible latency requirements for retrieval. Data in this tier is stored in a highly cost-effective manner but must be rehydrated before access.</w:t>
      </w:r>
    </w:p>
    <w:p w14:paraId="6A3E1BC3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Key Features:</w:t>
      </w:r>
    </w:p>
    <w:p w14:paraId="6BBBEB44" w14:textId="77777777" w:rsidR="00CD3935" w:rsidRPr="00CD3935" w:rsidRDefault="00CD3935" w:rsidP="00CD3935">
      <w:pPr>
        <w:numPr>
          <w:ilvl w:val="0"/>
          <w:numId w:val="7"/>
        </w:numPr>
      </w:pPr>
      <w:r w:rsidRPr="00CD3935">
        <w:rPr>
          <w:b/>
          <w:bCs/>
        </w:rPr>
        <w:t>Lowest Storage Cost:</w:t>
      </w:r>
      <w:r w:rsidRPr="00CD3935">
        <w:t xml:space="preserve"> Ideal for long-term storage needs.</w:t>
      </w:r>
    </w:p>
    <w:p w14:paraId="233D9155" w14:textId="77777777" w:rsidR="00CD3935" w:rsidRPr="00CD3935" w:rsidRDefault="00CD3935" w:rsidP="00CD3935">
      <w:pPr>
        <w:numPr>
          <w:ilvl w:val="0"/>
          <w:numId w:val="7"/>
        </w:numPr>
      </w:pPr>
      <w:r w:rsidRPr="00CD3935">
        <w:rPr>
          <w:b/>
          <w:bCs/>
        </w:rPr>
        <w:t>Data Retrieval Time:</w:t>
      </w:r>
      <w:r w:rsidRPr="00CD3935">
        <w:t xml:space="preserve"> Latency for data rehydration can range from hours to days.</w:t>
      </w:r>
    </w:p>
    <w:p w14:paraId="0BFD26A6" w14:textId="77777777" w:rsidR="00CD3935" w:rsidRPr="00CD3935" w:rsidRDefault="00CD3935" w:rsidP="00CD3935">
      <w:pPr>
        <w:numPr>
          <w:ilvl w:val="0"/>
          <w:numId w:val="7"/>
        </w:numPr>
      </w:pPr>
      <w:r w:rsidRPr="00CD3935">
        <w:rPr>
          <w:b/>
          <w:bCs/>
        </w:rPr>
        <w:t>Secure Storage:</w:t>
      </w:r>
      <w:r w:rsidRPr="00CD3935">
        <w:t xml:space="preserve"> Data is encrypted and highly durable.</w:t>
      </w:r>
    </w:p>
    <w:p w14:paraId="09C06DB3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Use Cases:</w:t>
      </w:r>
    </w:p>
    <w:p w14:paraId="363D12C4" w14:textId="77777777" w:rsidR="00CD3935" w:rsidRPr="00CD3935" w:rsidRDefault="00CD3935" w:rsidP="00CD3935">
      <w:pPr>
        <w:numPr>
          <w:ilvl w:val="0"/>
          <w:numId w:val="8"/>
        </w:numPr>
      </w:pPr>
      <w:r w:rsidRPr="00CD3935">
        <w:t>Compliance and regulatory data</w:t>
      </w:r>
    </w:p>
    <w:p w14:paraId="6005BF85" w14:textId="77777777" w:rsidR="00CD3935" w:rsidRPr="00CD3935" w:rsidRDefault="00CD3935" w:rsidP="00CD3935">
      <w:pPr>
        <w:numPr>
          <w:ilvl w:val="0"/>
          <w:numId w:val="8"/>
        </w:numPr>
      </w:pPr>
      <w:r w:rsidRPr="00CD3935">
        <w:t>Historical data for analysis</w:t>
      </w:r>
    </w:p>
    <w:p w14:paraId="579134BF" w14:textId="77777777" w:rsidR="00CD3935" w:rsidRPr="00CD3935" w:rsidRDefault="00CD3935" w:rsidP="00CD3935">
      <w:pPr>
        <w:numPr>
          <w:ilvl w:val="0"/>
          <w:numId w:val="8"/>
        </w:numPr>
      </w:pPr>
      <w:r w:rsidRPr="00CD3935">
        <w:t>Archiving media assets</w:t>
      </w:r>
    </w:p>
    <w:p w14:paraId="78A15EA5" w14:textId="77777777" w:rsidR="00CD3935" w:rsidRPr="00CD3935" w:rsidRDefault="00CD3935" w:rsidP="00CD3935">
      <w:pPr>
        <w:numPr>
          <w:ilvl w:val="0"/>
          <w:numId w:val="8"/>
        </w:numPr>
      </w:pPr>
      <w:r w:rsidRPr="00CD3935">
        <w:t>Long-term backups</w:t>
      </w:r>
    </w:p>
    <w:p w14:paraId="61B8E949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Pricing:</w:t>
      </w:r>
    </w:p>
    <w:p w14:paraId="0DDA6D6A" w14:textId="77777777" w:rsidR="00CD3935" w:rsidRPr="00CD3935" w:rsidRDefault="00CD3935" w:rsidP="00CD3935">
      <w:pPr>
        <w:numPr>
          <w:ilvl w:val="0"/>
          <w:numId w:val="9"/>
        </w:numPr>
      </w:pPr>
      <w:r w:rsidRPr="00CD3935">
        <w:t>Lowest storage cost across all tiers</w:t>
      </w:r>
    </w:p>
    <w:p w14:paraId="0FA43176" w14:textId="77777777" w:rsidR="00CD3935" w:rsidRPr="00CD3935" w:rsidRDefault="00CD3935" w:rsidP="00CD3935">
      <w:pPr>
        <w:numPr>
          <w:ilvl w:val="0"/>
          <w:numId w:val="9"/>
        </w:numPr>
      </w:pPr>
      <w:r w:rsidRPr="00CD3935">
        <w:t>High data retrieval costs and latency</w:t>
      </w:r>
    </w:p>
    <w:p w14:paraId="05852321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  <w:highlight w:val="yellow"/>
        </w:rPr>
        <w:t>Comparison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601"/>
        <w:gridCol w:w="1660"/>
        <w:gridCol w:w="2068"/>
      </w:tblGrid>
      <w:tr w:rsidR="00CD3935" w:rsidRPr="00CD3935" w14:paraId="53ED168A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15D36" w14:textId="77777777" w:rsidR="00CD3935" w:rsidRPr="00CD3935" w:rsidRDefault="00CD3935" w:rsidP="00CD3935">
            <w:pPr>
              <w:rPr>
                <w:b/>
                <w:bCs/>
              </w:rPr>
            </w:pPr>
            <w:r w:rsidRPr="00CD393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81D19C" w14:textId="77777777" w:rsidR="00CD3935" w:rsidRPr="00CD3935" w:rsidRDefault="00CD3935" w:rsidP="00CD3935">
            <w:pPr>
              <w:rPr>
                <w:b/>
                <w:bCs/>
              </w:rPr>
            </w:pPr>
            <w:r w:rsidRPr="00CD3935">
              <w:rPr>
                <w:b/>
                <w:bCs/>
              </w:rPr>
              <w:t>Hot Tier</w:t>
            </w:r>
          </w:p>
        </w:tc>
        <w:tc>
          <w:tcPr>
            <w:tcW w:w="0" w:type="auto"/>
            <w:vAlign w:val="center"/>
            <w:hideMark/>
          </w:tcPr>
          <w:p w14:paraId="2B532437" w14:textId="77777777" w:rsidR="00CD3935" w:rsidRPr="00CD3935" w:rsidRDefault="00CD3935" w:rsidP="00CD3935">
            <w:pPr>
              <w:rPr>
                <w:b/>
                <w:bCs/>
              </w:rPr>
            </w:pPr>
            <w:r w:rsidRPr="00CD3935">
              <w:rPr>
                <w:b/>
                <w:bCs/>
              </w:rPr>
              <w:t>Cool Tier</w:t>
            </w:r>
          </w:p>
        </w:tc>
        <w:tc>
          <w:tcPr>
            <w:tcW w:w="0" w:type="auto"/>
            <w:vAlign w:val="center"/>
            <w:hideMark/>
          </w:tcPr>
          <w:p w14:paraId="2FA123F4" w14:textId="77777777" w:rsidR="00CD3935" w:rsidRPr="00CD3935" w:rsidRDefault="00CD3935" w:rsidP="00CD3935">
            <w:pPr>
              <w:rPr>
                <w:b/>
                <w:bCs/>
              </w:rPr>
            </w:pPr>
            <w:r w:rsidRPr="00CD3935">
              <w:rPr>
                <w:b/>
                <w:bCs/>
              </w:rPr>
              <w:t>Archive Tier</w:t>
            </w:r>
          </w:p>
        </w:tc>
      </w:tr>
      <w:tr w:rsidR="00CD3935" w:rsidRPr="00CD3935" w14:paraId="66C21F89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903D" w14:textId="77777777" w:rsidR="00CD3935" w:rsidRPr="00CD3935" w:rsidRDefault="00CD3935" w:rsidP="00CD3935">
            <w:r w:rsidRPr="00CD3935">
              <w:t>Access Frequency</w:t>
            </w:r>
          </w:p>
        </w:tc>
        <w:tc>
          <w:tcPr>
            <w:tcW w:w="0" w:type="auto"/>
            <w:vAlign w:val="center"/>
            <w:hideMark/>
          </w:tcPr>
          <w:p w14:paraId="4A584169" w14:textId="77777777" w:rsidR="00CD3935" w:rsidRPr="00CD3935" w:rsidRDefault="00CD3935" w:rsidP="00CD3935">
            <w:r w:rsidRPr="00CD3935">
              <w:t>Frequent</w:t>
            </w:r>
          </w:p>
        </w:tc>
        <w:tc>
          <w:tcPr>
            <w:tcW w:w="0" w:type="auto"/>
            <w:vAlign w:val="center"/>
            <w:hideMark/>
          </w:tcPr>
          <w:p w14:paraId="36D23D66" w14:textId="77777777" w:rsidR="00CD3935" w:rsidRPr="00CD3935" w:rsidRDefault="00CD3935" w:rsidP="00CD3935">
            <w:r w:rsidRPr="00CD3935">
              <w:t>Infrequent</w:t>
            </w:r>
          </w:p>
        </w:tc>
        <w:tc>
          <w:tcPr>
            <w:tcW w:w="0" w:type="auto"/>
            <w:vAlign w:val="center"/>
            <w:hideMark/>
          </w:tcPr>
          <w:p w14:paraId="3A8A4D3E" w14:textId="77777777" w:rsidR="00CD3935" w:rsidRPr="00CD3935" w:rsidRDefault="00CD3935" w:rsidP="00CD3935">
            <w:r w:rsidRPr="00CD3935">
              <w:t>Rare</w:t>
            </w:r>
          </w:p>
        </w:tc>
      </w:tr>
      <w:tr w:rsidR="00CD3935" w:rsidRPr="00CD3935" w14:paraId="526D0463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A6B5" w14:textId="77777777" w:rsidR="00CD3935" w:rsidRPr="00CD3935" w:rsidRDefault="00CD3935" w:rsidP="00CD3935">
            <w:r w:rsidRPr="00CD3935">
              <w:t>Storage Cost</w:t>
            </w:r>
          </w:p>
        </w:tc>
        <w:tc>
          <w:tcPr>
            <w:tcW w:w="0" w:type="auto"/>
            <w:vAlign w:val="center"/>
            <w:hideMark/>
          </w:tcPr>
          <w:p w14:paraId="0B4842BA" w14:textId="77777777" w:rsidR="00CD3935" w:rsidRPr="00CD3935" w:rsidRDefault="00CD3935" w:rsidP="00CD3935">
            <w:r w:rsidRPr="00CD3935">
              <w:t>High</w:t>
            </w:r>
          </w:p>
        </w:tc>
        <w:tc>
          <w:tcPr>
            <w:tcW w:w="0" w:type="auto"/>
            <w:vAlign w:val="center"/>
            <w:hideMark/>
          </w:tcPr>
          <w:p w14:paraId="6E348C4B" w14:textId="77777777" w:rsidR="00CD3935" w:rsidRPr="00CD3935" w:rsidRDefault="00CD3935" w:rsidP="00CD3935">
            <w:r w:rsidRPr="00CD3935">
              <w:t>Medium</w:t>
            </w:r>
          </w:p>
        </w:tc>
        <w:tc>
          <w:tcPr>
            <w:tcW w:w="0" w:type="auto"/>
            <w:vAlign w:val="center"/>
            <w:hideMark/>
          </w:tcPr>
          <w:p w14:paraId="70F71852" w14:textId="77777777" w:rsidR="00CD3935" w:rsidRPr="00CD3935" w:rsidRDefault="00CD3935" w:rsidP="00CD3935">
            <w:r w:rsidRPr="00CD3935">
              <w:t>Low</w:t>
            </w:r>
          </w:p>
        </w:tc>
      </w:tr>
      <w:tr w:rsidR="00CD3935" w:rsidRPr="00CD3935" w14:paraId="25CA8988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3AE2" w14:textId="77777777" w:rsidR="00CD3935" w:rsidRPr="00CD3935" w:rsidRDefault="00CD3935" w:rsidP="00CD3935">
            <w:r w:rsidRPr="00CD3935">
              <w:t>Access Cost</w:t>
            </w:r>
          </w:p>
        </w:tc>
        <w:tc>
          <w:tcPr>
            <w:tcW w:w="0" w:type="auto"/>
            <w:vAlign w:val="center"/>
            <w:hideMark/>
          </w:tcPr>
          <w:p w14:paraId="4335BFAD" w14:textId="77777777" w:rsidR="00CD3935" w:rsidRPr="00CD3935" w:rsidRDefault="00CD3935" w:rsidP="00CD3935">
            <w:r w:rsidRPr="00CD3935">
              <w:t>Low</w:t>
            </w:r>
          </w:p>
        </w:tc>
        <w:tc>
          <w:tcPr>
            <w:tcW w:w="0" w:type="auto"/>
            <w:vAlign w:val="center"/>
            <w:hideMark/>
          </w:tcPr>
          <w:p w14:paraId="000725F2" w14:textId="77777777" w:rsidR="00CD3935" w:rsidRPr="00CD3935" w:rsidRDefault="00CD3935" w:rsidP="00CD3935">
            <w:r w:rsidRPr="00CD3935">
              <w:t>Medium</w:t>
            </w:r>
          </w:p>
        </w:tc>
        <w:tc>
          <w:tcPr>
            <w:tcW w:w="0" w:type="auto"/>
            <w:vAlign w:val="center"/>
            <w:hideMark/>
          </w:tcPr>
          <w:p w14:paraId="2D475D14" w14:textId="77777777" w:rsidR="00CD3935" w:rsidRPr="00CD3935" w:rsidRDefault="00CD3935" w:rsidP="00CD3935">
            <w:r w:rsidRPr="00CD3935">
              <w:t>High</w:t>
            </w:r>
          </w:p>
        </w:tc>
      </w:tr>
      <w:tr w:rsidR="00CD3935" w:rsidRPr="00CD3935" w14:paraId="25AD3FEC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AEF89" w14:textId="77777777" w:rsidR="00CD3935" w:rsidRPr="00CD3935" w:rsidRDefault="00CD3935" w:rsidP="00CD3935">
            <w:r w:rsidRPr="00CD3935">
              <w:t>Latency</w:t>
            </w:r>
          </w:p>
        </w:tc>
        <w:tc>
          <w:tcPr>
            <w:tcW w:w="0" w:type="auto"/>
            <w:vAlign w:val="center"/>
            <w:hideMark/>
          </w:tcPr>
          <w:p w14:paraId="4C943F66" w14:textId="77777777" w:rsidR="00CD3935" w:rsidRPr="00CD3935" w:rsidRDefault="00CD3935" w:rsidP="00CD3935">
            <w:r w:rsidRPr="00CD3935">
              <w:t>Low</w:t>
            </w:r>
          </w:p>
        </w:tc>
        <w:tc>
          <w:tcPr>
            <w:tcW w:w="0" w:type="auto"/>
            <w:vAlign w:val="center"/>
            <w:hideMark/>
          </w:tcPr>
          <w:p w14:paraId="6E5103B8" w14:textId="77777777" w:rsidR="00CD3935" w:rsidRPr="00CD3935" w:rsidRDefault="00CD3935" w:rsidP="00CD3935">
            <w:r w:rsidRPr="00CD3935">
              <w:t>Low</w:t>
            </w:r>
          </w:p>
        </w:tc>
        <w:tc>
          <w:tcPr>
            <w:tcW w:w="0" w:type="auto"/>
            <w:vAlign w:val="center"/>
            <w:hideMark/>
          </w:tcPr>
          <w:p w14:paraId="3508979D" w14:textId="77777777" w:rsidR="00CD3935" w:rsidRPr="00CD3935" w:rsidRDefault="00CD3935" w:rsidP="00CD3935">
            <w:r w:rsidRPr="00CD3935">
              <w:t>High</w:t>
            </w:r>
          </w:p>
        </w:tc>
      </w:tr>
      <w:tr w:rsidR="00CD3935" w:rsidRPr="00CD3935" w14:paraId="51F978A0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0B11" w14:textId="77777777" w:rsidR="00CD3935" w:rsidRPr="00CD3935" w:rsidRDefault="00CD3935" w:rsidP="00CD3935">
            <w:r w:rsidRPr="00CD3935">
              <w:t>Use Cases</w:t>
            </w:r>
          </w:p>
        </w:tc>
        <w:tc>
          <w:tcPr>
            <w:tcW w:w="0" w:type="auto"/>
            <w:vAlign w:val="center"/>
            <w:hideMark/>
          </w:tcPr>
          <w:p w14:paraId="1F0745D9" w14:textId="77777777" w:rsidR="00CD3935" w:rsidRPr="00CD3935" w:rsidRDefault="00CD3935" w:rsidP="00CD3935">
            <w:r w:rsidRPr="00CD3935">
              <w:t>Active workloads</w:t>
            </w:r>
          </w:p>
        </w:tc>
        <w:tc>
          <w:tcPr>
            <w:tcW w:w="0" w:type="auto"/>
            <w:vAlign w:val="center"/>
            <w:hideMark/>
          </w:tcPr>
          <w:p w14:paraId="750F51ED" w14:textId="77777777" w:rsidR="00CD3935" w:rsidRPr="00CD3935" w:rsidRDefault="00CD3935" w:rsidP="00CD3935">
            <w:r w:rsidRPr="00CD3935">
              <w:t>Backup, Archiving</w:t>
            </w:r>
          </w:p>
        </w:tc>
        <w:tc>
          <w:tcPr>
            <w:tcW w:w="0" w:type="auto"/>
            <w:vAlign w:val="center"/>
            <w:hideMark/>
          </w:tcPr>
          <w:p w14:paraId="67C6D580" w14:textId="77777777" w:rsidR="00CD3935" w:rsidRPr="00CD3935" w:rsidRDefault="00CD3935" w:rsidP="00CD3935">
            <w:r w:rsidRPr="00CD3935">
              <w:t>Compliance, Archiving</w:t>
            </w:r>
          </w:p>
        </w:tc>
      </w:tr>
    </w:tbl>
    <w:p w14:paraId="200C5E8D" w14:textId="77777777" w:rsidR="00880C64" w:rsidRDefault="00880C64"/>
    <w:p w14:paraId="3FB4F8E2" w14:textId="77777777" w:rsidR="00D6356D" w:rsidRDefault="00D6356D"/>
    <w:p w14:paraId="1090D899" w14:textId="77777777" w:rsidR="00D6356D" w:rsidRDefault="00D6356D"/>
    <w:p w14:paraId="5D62603A" w14:textId="77777777" w:rsidR="00D6356D" w:rsidRDefault="00D6356D"/>
    <w:p w14:paraId="3A903C4E" w14:textId="77777777" w:rsidR="00D6356D" w:rsidRDefault="00D6356D"/>
    <w:p w14:paraId="5A6DACBE" w14:textId="77777777" w:rsidR="00D6356D" w:rsidRPr="00D6356D" w:rsidRDefault="00D6356D" w:rsidP="00D6356D">
      <w:pPr>
        <w:rPr>
          <w:b/>
          <w:bCs/>
        </w:rPr>
      </w:pPr>
      <w:r w:rsidRPr="00D6356D">
        <w:rPr>
          <w:b/>
          <w:bCs/>
          <w:highlight w:val="yellow"/>
        </w:rPr>
        <w:lastRenderedPageBreak/>
        <w:t>1. Block Blob</w:t>
      </w:r>
    </w:p>
    <w:p w14:paraId="3C88E8F0" w14:textId="77777777" w:rsidR="00D6356D" w:rsidRPr="00D6356D" w:rsidRDefault="00D6356D" w:rsidP="00D6356D">
      <w:pPr>
        <w:numPr>
          <w:ilvl w:val="0"/>
          <w:numId w:val="10"/>
        </w:numPr>
      </w:pPr>
      <w:r w:rsidRPr="00D6356D">
        <w:rPr>
          <w:b/>
          <w:bCs/>
        </w:rPr>
        <w:t>Purpose</w:t>
      </w:r>
      <w:r w:rsidRPr="00D6356D">
        <w:t>: Designed for storing text and binary data, such as documents, images, videos, and backups.</w:t>
      </w:r>
    </w:p>
    <w:p w14:paraId="6B5D18F3" w14:textId="77777777" w:rsidR="00D6356D" w:rsidRPr="00D6356D" w:rsidRDefault="00D6356D" w:rsidP="00D6356D">
      <w:pPr>
        <w:numPr>
          <w:ilvl w:val="0"/>
          <w:numId w:val="10"/>
        </w:numPr>
      </w:pPr>
      <w:r w:rsidRPr="00D6356D">
        <w:rPr>
          <w:b/>
          <w:bCs/>
        </w:rPr>
        <w:t>Structure</w:t>
      </w:r>
      <w:r w:rsidRPr="00D6356D">
        <w:t>: Composed of blocks of data, each of which is uploaded individually. You can upload or delete individual blocks before committing them to the blob.</w:t>
      </w:r>
    </w:p>
    <w:p w14:paraId="6D931357" w14:textId="77777777" w:rsidR="00D6356D" w:rsidRPr="00D6356D" w:rsidRDefault="00D6356D" w:rsidP="00D6356D">
      <w:pPr>
        <w:numPr>
          <w:ilvl w:val="0"/>
          <w:numId w:val="10"/>
        </w:numPr>
      </w:pPr>
      <w:r w:rsidRPr="00D6356D">
        <w:rPr>
          <w:b/>
          <w:bCs/>
        </w:rPr>
        <w:t>Size Limit</w:t>
      </w:r>
      <w:r w:rsidRPr="00D6356D">
        <w:t xml:space="preserve">: Can be up to </w:t>
      </w:r>
      <w:r w:rsidRPr="00D6356D">
        <w:rPr>
          <w:b/>
          <w:bCs/>
        </w:rPr>
        <w:t>200 TB</w:t>
      </w:r>
      <w:r w:rsidRPr="00D6356D">
        <w:t>.</w:t>
      </w:r>
    </w:p>
    <w:p w14:paraId="3E59F48E" w14:textId="77777777" w:rsidR="00D6356D" w:rsidRPr="00D6356D" w:rsidRDefault="00D6356D" w:rsidP="00D6356D">
      <w:pPr>
        <w:numPr>
          <w:ilvl w:val="0"/>
          <w:numId w:val="10"/>
        </w:numPr>
      </w:pPr>
      <w:r w:rsidRPr="00D6356D">
        <w:rPr>
          <w:b/>
          <w:bCs/>
        </w:rPr>
        <w:t>Use Cases</w:t>
      </w:r>
      <w:r w:rsidRPr="00D6356D">
        <w:t>:</w:t>
      </w:r>
    </w:p>
    <w:p w14:paraId="1C07C07B" w14:textId="77777777" w:rsidR="00D6356D" w:rsidRPr="00D6356D" w:rsidRDefault="00D6356D" w:rsidP="00D6356D">
      <w:pPr>
        <w:numPr>
          <w:ilvl w:val="1"/>
          <w:numId w:val="10"/>
        </w:numPr>
      </w:pPr>
      <w:r w:rsidRPr="00D6356D">
        <w:t>Large media files (e.g., videos, images).</w:t>
      </w:r>
    </w:p>
    <w:p w14:paraId="707000CD" w14:textId="77777777" w:rsidR="00D6356D" w:rsidRPr="00D6356D" w:rsidRDefault="00D6356D" w:rsidP="00D6356D">
      <w:pPr>
        <w:numPr>
          <w:ilvl w:val="1"/>
          <w:numId w:val="10"/>
        </w:numPr>
      </w:pPr>
      <w:r w:rsidRPr="00D6356D">
        <w:t>Sequential access data, such as logs.</w:t>
      </w:r>
    </w:p>
    <w:p w14:paraId="13DBBBAD" w14:textId="77777777" w:rsidR="00D6356D" w:rsidRPr="00D6356D" w:rsidRDefault="00D6356D" w:rsidP="00D6356D">
      <w:pPr>
        <w:numPr>
          <w:ilvl w:val="1"/>
          <w:numId w:val="10"/>
        </w:numPr>
      </w:pPr>
      <w:r w:rsidRPr="00D6356D">
        <w:t>Data streaming applications.</w:t>
      </w:r>
    </w:p>
    <w:p w14:paraId="09C6B135" w14:textId="77777777" w:rsidR="00D6356D" w:rsidRPr="00D6356D" w:rsidRDefault="00D6356D" w:rsidP="00D6356D">
      <w:pPr>
        <w:rPr>
          <w:b/>
          <w:bCs/>
        </w:rPr>
      </w:pPr>
      <w:r w:rsidRPr="00D6356D">
        <w:rPr>
          <w:b/>
          <w:bCs/>
          <w:highlight w:val="yellow"/>
        </w:rPr>
        <w:t>2. Page Blob</w:t>
      </w:r>
    </w:p>
    <w:p w14:paraId="2688F122" w14:textId="77777777" w:rsidR="00D6356D" w:rsidRPr="00D6356D" w:rsidRDefault="00D6356D" w:rsidP="00D6356D">
      <w:pPr>
        <w:numPr>
          <w:ilvl w:val="0"/>
          <w:numId w:val="11"/>
        </w:numPr>
      </w:pPr>
      <w:r w:rsidRPr="00D6356D">
        <w:rPr>
          <w:b/>
          <w:bCs/>
        </w:rPr>
        <w:t>Purpose</w:t>
      </w:r>
      <w:r w:rsidRPr="00D6356D">
        <w:t>: Optimized for frequent read/write operations. Ideal for scenarios requiring random access, such as virtual disks.</w:t>
      </w:r>
    </w:p>
    <w:p w14:paraId="6E9765A3" w14:textId="77777777" w:rsidR="00D6356D" w:rsidRPr="00D6356D" w:rsidRDefault="00D6356D" w:rsidP="00D6356D">
      <w:pPr>
        <w:numPr>
          <w:ilvl w:val="0"/>
          <w:numId w:val="11"/>
        </w:numPr>
      </w:pPr>
      <w:r w:rsidRPr="00D6356D">
        <w:rPr>
          <w:b/>
          <w:bCs/>
        </w:rPr>
        <w:t>Structure</w:t>
      </w:r>
      <w:r w:rsidRPr="00D6356D">
        <w:t>: Made up of pages, where each page is a fixed-size block of 512 bytes.</w:t>
      </w:r>
    </w:p>
    <w:p w14:paraId="41231893" w14:textId="77777777" w:rsidR="00D6356D" w:rsidRPr="00D6356D" w:rsidRDefault="00D6356D" w:rsidP="00D6356D">
      <w:pPr>
        <w:numPr>
          <w:ilvl w:val="0"/>
          <w:numId w:val="11"/>
        </w:numPr>
      </w:pPr>
      <w:r w:rsidRPr="00D6356D">
        <w:rPr>
          <w:b/>
          <w:bCs/>
        </w:rPr>
        <w:t>Size Limit</w:t>
      </w:r>
      <w:r w:rsidRPr="00D6356D">
        <w:t xml:space="preserve">: Can be up to </w:t>
      </w:r>
      <w:r w:rsidRPr="00D6356D">
        <w:rPr>
          <w:b/>
          <w:bCs/>
        </w:rPr>
        <w:t>8 TB</w:t>
      </w:r>
      <w:r w:rsidRPr="00D6356D">
        <w:t>.</w:t>
      </w:r>
    </w:p>
    <w:p w14:paraId="7A728AB4" w14:textId="77777777" w:rsidR="00D6356D" w:rsidRPr="00D6356D" w:rsidRDefault="00D6356D" w:rsidP="00D6356D">
      <w:pPr>
        <w:numPr>
          <w:ilvl w:val="0"/>
          <w:numId w:val="11"/>
        </w:numPr>
      </w:pPr>
      <w:r w:rsidRPr="00D6356D">
        <w:rPr>
          <w:b/>
          <w:bCs/>
        </w:rPr>
        <w:t>Use Cases</w:t>
      </w:r>
      <w:r w:rsidRPr="00D6356D">
        <w:t>:</w:t>
      </w:r>
    </w:p>
    <w:p w14:paraId="17400A4A" w14:textId="77777777" w:rsidR="00D6356D" w:rsidRPr="00D6356D" w:rsidRDefault="00D6356D" w:rsidP="00D6356D">
      <w:pPr>
        <w:numPr>
          <w:ilvl w:val="1"/>
          <w:numId w:val="11"/>
        </w:numPr>
      </w:pPr>
      <w:r w:rsidRPr="00D6356D">
        <w:t>Storing Azure virtual machine disks (VHD files).</w:t>
      </w:r>
    </w:p>
    <w:p w14:paraId="0ED765C5" w14:textId="77777777" w:rsidR="00D6356D" w:rsidRPr="00D6356D" w:rsidRDefault="00D6356D" w:rsidP="00D6356D">
      <w:pPr>
        <w:numPr>
          <w:ilvl w:val="1"/>
          <w:numId w:val="11"/>
        </w:numPr>
      </w:pPr>
      <w:r w:rsidRPr="00D6356D">
        <w:t>Applications requiring low-latency random access.</w:t>
      </w:r>
    </w:p>
    <w:p w14:paraId="446826BB" w14:textId="77777777" w:rsidR="00D6356D" w:rsidRPr="00D6356D" w:rsidRDefault="00D6356D" w:rsidP="00D6356D">
      <w:pPr>
        <w:rPr>
          <w:b/>
          <w:bCs/>
        </w:rPr>
      </w:pPr>
      <w:r w:rsidRPr="00D6356D">
        <w:rPr>
          <w:b/>
          <w:bCs/>
          <w:highlight w:val="yellow"/>
        </w:rPr>
        <w:t>3. Append Blob</w:t>
      </w:r>
    </w:p>
    <w:p w14:paraId="6AA2A7A0" w14:textId="77777777" w:rsidR="00D6356D" w:rsidRPr="00D6356D" w:rsidRDefault="00D6356D" w:rsidP="00D6356D">
      <w:pPr>
        <w:numPr>
          <w:ilvl w:val="0"/>
          <w:numId w:val="12"/>
        </w:numPr>
      </w:pPr>
      <w:r w:rsidRPr="00D6356D">
        <w:rPr>
          <w:b/>
          <w:bCs/>
        </w:rPr>
        <w:t>Purpose</w:t>
      </w:r>
      <w:r w:rsidRPr="00D6356D">
        <w:t>: Optimized for scenarios where data is appended to the blob, rather than modifying existing content.</w:t>
      </w:r>
    </w:p>
    <w:p w14:paraId="7D05A134" w14:textId="77777777" w:rsidR="00D6356D" w:rsidRPr="00D6356D" w:rsidRDefault="00D6356D" w:rsidP="00D6356D">
      <w:pPr>
        <w:numPr>
          <w:ilvl w:val="0"/>
          <w:numId w:val="12"/>
        </w:numPr>
      </w:pPr>
      <w:r w:rsidRPr="00D6356D">
        <w:rPr>
          <w:b/>
          <w:bCs/>
        </w:rPr>
        <w:t>Structure</w:t>
      </w:r>
      <w:r w:rsidRPr="00D6356D">
        <w:t>: Similar to block blobs, but optimized to append data at the end.</w:t>
      </w:r>
    </w:p>
    <w:p w14:paraId="5C06404D" w14:textId="77777777" w:rsidR="00D6356D" w:rsidRPr="00D6356D" w:rsidRDefault="00D6356D" w:rsidP="00D6356D">
      <w:pPr>
        <w:numPr>
          <w:ilvl w:val="0"/>
          <w:numId w:val="12"/>
        </w:numPr>
      </w:pPr>
      <w:r w:rsidRPr="00D6356D">
        <w:rPr>
          <w:b/>
          <w:bCs/>
        </w:rPr>
        <w:t>Size Limit</w:t>
      </w:r>
      <w:r w:rsidRPr="00D6356D">
        <w:t xml:space="preserve">: Can be up to </w:t>
      </w:r>
      <w:r w:rsidRPr="00D6356D">
        <w:rPr>
          <w:b/>
          <w:bCs/>
        </w:rPr>
        <w:t>200 TB</w:t>
      </w:r>
      <w:r w:rsidRPr="00D6356D">
        <w:t>.</w:t>
      </w:r>
    </w:p>
    <w:p w14:paraId="76DD9FEA" w14:textId="77777777" w:rsidR="00D6356D" w:rsidRPr="00D6356D" w:rsidRDefault="00D6356D" w:rsidP="00D6356D">
      <w:pPr>
        <w:numPr>
          <w:ilvl w:val="0"/>
          <w:numId w:val="12"/>
        </w:numPr>
      </w:pPr>
      <w:r w:rsidRPr="00D6356D">
        <w:rPr>
          <w:b/>
          <w:bCs/>
        </w:rPr>
        <w:t>Use Cases</w:t>
      </w:r>
      <w:r w:rsidRPr="00D6356D">
        <w:t>:</w:t>
      </w:r>
    </w:p>
    <w:p w14:paraId="2F4CBAF6" w14:textId="77777777" w:rsidR="00D6356D" w:rsidRPr="00D6356D" w:rsidRDefault="00D6356D" w:rsidP="00D6356D">
      <w:pPr>
        <w:numPr>
          <w:ilvl w:val="1"/>
          <w:numId w:val="12"/>
        </w:numPr>
      </w:pPr>
      <w:r w:rsidRPr="00D6356D">
        <w:t>Logging (e.g., application logs, audit logs).</w:t>
      </w:r>
    </w:p>
    <w:p w14:paraId="2DAD3906" w14:textId="77777777" w:rsidR="00D6356D" w:rsidRPr="00D6356D" w:rsidRDefault="00D6356D" w:rsidP="00D6356D">
      <w:pPr>
        <w:numPr>
          <w:ilvl w:val="1"/>
          <w:numId w:val="12"/>
        </w:numPr>
      </w:pPr>
      <w:r w:rsidRPr="00D6356D">
        <w:t>Data streams where new entries are continuously added.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2178"/>
        <w:gridCol w:w="2208"/>
        <w:gridCol w:w="2132"/>
      </w:tblGrid>
      <w:tr w:rsidR="00D6356D" w:rsidRPr="00D6356D" w14:paraId="5504A25D" w14:textId="77777777" w:rsidTr="00B22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C65D7" w14:textId="77777777" w:rsidR="00D6356D" w:rsidRPr="00D6356D" w:rsidRDefault="00D6356D" w:rsidP="00D6356D">
            <w:pPr>
              <w:rPr>
                <w:b/>
                <w:bCs/>
              </w:rPr>
            </w:pPr>
            <w:r w:rsidRPr="00D6356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ABAE44" w14:textId="77777777" w:rsidR="00D6356D" w:rsidRPr="00D6356D" w:rsidRDefault="00D6356D" w:rsidP="00D6356D">
            <w:pPr>
              <w:rPr>
                <w:b/>
                <w:bCs/>
              </w:rPr>
            </w:pPr>
            <w:r w:rsidRPr="00D6356D">
              <w:rPr>
                <w:b/>
                <w:bCs/>
              </w:rPr>
              <w:t>Block Blob</w:t>
            </w:r>
          </w:p>
        </w:tc>
        <w:tc>
          <w:tcPr>
            <w:tcW w:w="0" w:type="auto"/>
            <w:vAlign w:val="center"/>
            <w:hideMark/>
          </w:tcPr>
          <w:p w14:paraId="09493349" w14:textId="77777777" w:rsidR="00D6356D" w:rsidRPr="00D6356D" w:rsidRDefault="00D6356D" w:rsidP="00D6356D">
            <w:pPr>
              <w:rPr>
                <w:b/>
                <w:bCs/>
              </w:rPr>
            </w:pPr>
            <w:r w:rsidRPr="00D6356D">
              <w:rPr>
                <w:b/>
                <w:bCs/>
              </w:rPr>
              <w:t>Page Blob</w:t>
            </w:r>
          </w:p>
        </w:tc>
        <w:tc>
          <w:tcPr>
            <w:tcW w:w="0" w:type="auto"/>
            <w:vAlign w:val="center"/>
            <w:hideMark/>
          </w:tcPr>
          <w:p w14:paraId="58411D0F" w14:textId="77777777" w:rsidR="00D6356D" w:rsidRPr="00D6356D" w:rsidRDefault="00D6356D" w:rsidP="00D6356D">
            <w:pPr>
              <w:rPr>
                <w:b/>
                <w:bCs/>
              </w:rPr>
            </w:pPr>
            <w:r w:rsidRPr="00D6356D">
              <w:rPr>
                <w:b/>
                <w:bCs/>
              </w:rPr>
              <w:t>Append Blob</w:t>
            </w:r>
          </w:p>
        </w:tc>
      </w:tr>
      <w:tr w:rsidR="00D6356D" w:rsidRPr="00D6356D" w14:paraId="5A89AE4A" w14:textId="77777777" w:rsidTr="00B22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A26D" w14:textId="77777777" w:rsidR="00D6356D" w:rsidRPr="00D6356D" w:rsidRDefault="00D6356D" w:rsidP="00D6356D">
            <w:r w:rsidRPr="00D6356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7C504DD" w14:textId="77777777" w:rsidR="00D6356D" w:rsidRPr="00D6356D" w:rsidRDefault="00D6356D" w:rsidP="00D6356D">
            <w:r w:rsidRPr="00D6356D">
              <w:t>Sequential data storage</w:t>
            </w:r>
          </w:p>
        </w:tc>
        <w:tc>
          <w:tcPr>
            <w:tcW w:w="0" w:type="auto"/>
            <w:vAlign w:val="center"/>
            <w:hideMark/>
          </w:tcPr>
          <w:p w14:paraId="5C58873F" w14:textId="77777777" w:rsidR="00D6356D" w:rsidRPr="00D6356D" w:rsidRDefault="00D6356D" w:rsidP="00D6356D">
            <w:r w:rsidRPr="00D6356D">
              <w:t>Random access storage</w:t>
            </w:r>
          </w:p>
        </w:tc>
        <w:tc>
          <w:tcPr>
            <w:tcW w:w="0" w:type="auto"/>
            <w:vAlign w:val="center"/>
            <w:hideMark/>
          </w:tcPr>
          <w:p w14:paraId="4B496A8E" w14:textId="77777777" w:rsidR="00D6356D" w:rsidRPr="00D6356D" w:rsidRDefault="00D6356D" w:rsidP="00D6356D">
            <w:r w:rsidRPr="00D6356D">
              <w:t>Append-only scenarios</w:t>
            </w:r>
          </w:p>
        </w:tc>
      </w:tr>
      <w:tr w:rsidR="00D6356D" w:rsidRPr="00D6356D" w14:paraId="625B0621" w14:textId="77777777" w:rsidTr="00B22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02B84" w14:textId="77777777" w:rsidR="00D6356D" w:rsidRPr="00D6356D" w:rsidRDefault="00D6356D" w:rsidP="00D6356D">
            <w:r w:rsidRPr="00D6356D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0EC2509B" w14:textId="77777777" w:rsidR="00D6356D" w:rsidRPr="00D6356D" w:rsidRDefault="00D6356D" w:rsidP="00D6356D">
            <w:r w:rsidRPr="00D6356D">
              <w:t>Blocks</w:t>
            </w:r>
          </w:p>
        </w:tc>
        <w:tc>
          <w:tcPr>
            <w:tcW w:w="0" w:type="auto"/>
            <w:vAlign w:val="center"/>
            <w:hideMark/>
          </w:tcPr>
          <w:p w14:paraId="4F9B0248" w14:textId="77777777" w:rsidR="00D6356D" w:rsidRPr="00D6356D" w:rsidRDefault="00D6356D" w:rsidP="00D6356D">
            <w:r w:rsidRPr="00D6356D">
              <w:t>512-byte pages</w:t>
            </w:r>
          </w:p>
        </w:tc>
        <w:tc>
          <w:tcPr>
            <w:tcW w:w="0" w:type="auto"/>
            <w:vAlign w:val="center"/>
            <w:hideMark/>
          </w:tcPr>
          <w:p w14:paraId="08B351EF" w14:textId="77777777" w:rsidR="00D6356D" w:rsidRPr="00D6356D" w:rsidRDefault="00D6356D" w:rsidP="00D6356D">
            <w:r w:rsidRPr="00D6356D">
              <w:t>Blocks (append-only)</w:t>
            </w:r>
          </w:p>
        </w:tc>
      </w:tr>
      <w:tr w:rsidR="00D6356D" w:rsidRPr="00D6356D" w14:paraId="632A4D05" w14:textId="77777777" w:rsidTr="00B22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704B1" w14:textId="77777777" w:rsidR="00D6356D" w:rsidRPr="00D6356D" w:rsidRDefault="00D6356D" w:rsidP="00D6356D">
            <w:r w:rsidRPr="00D6356D">
              <w:rPr>
                <w:b/>
                <w:bCs/>
              </w:rPr>
              <w:t>Size Limit</w:t>
            </w:r>
          </w:p>
        </w:tc>
        <w:tc>
          <w:tcPr>
            <w:tcW w:w="0" w:type="auto"/>
            <w:vAlign w:val="center"/>
            <w:hideMark/>
          </w:tcPr>
          <w:p w14:paraId="7D4BD8EF" w14:textId="77777777" w:rsidR="00D6356D" w:rsidRPr="00D6356D" w:rsidRDefault="00D6356D" w:rsidP="00D6356D">
            <w:r w:rsidRPr="00D6356D">
              <w:t>200 TB</w:t>
            </w:r>
          </w:p>
        </w:tc>
        <w:tc>
          <w:tcPr>
            <w:tcW w:w="0" w:type="auto"/>
            <w:vAlign w:val="center"/>
            <w:hideMark/>
          </w:tcPr>
          <w:p w14:paraId="61CE3279" w14:textId="77777777" w:rsidR="00D6356D" w:rsidRPr="00D6356D" w:rsidRDefault="00D6356D" w:rsidP="00D6356D">
            <w:r w:rsidRPr="00D6356D">
              <w:t>8 TB</w:t>
            </w:r>
          </w:p>
        </w:tc>
        <w:tc>
          <w:tcPr>
            <w:tcW w:w="0" w:type="auto"/>
            <w:vAlign w:val="center"/>
            <w:hideMark/>
          </w:tcPr>
          <w:p w14:paraId="3E732A4B" w14:textId="77777777" w:rsidR="00D6356D" w:rsidRPr="00D6356D" w:rsidRDefault="00D6356D" w:rsidP="00D6356D">
            <w:r w:rsidRPr="00D6356D">
              <w:t>200 TB</w:t>
            </w:r>
          </w:p>
        </w:tc>
      </w:tr>
      <w:tr w:rsidR="00D6356D" w:rsidRPr="00D6356D" w14:paraId="5FA08DE6" w14:textId="77777777" w:rsidTr="00B22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A77C" w14:textId="77777777" w:rsidR="00D6356D" w:rsidRPr="00D6356D" w:rsidRDefault="00D6356D" w:rsidP="00D6356D">
            <w:r w:rsidRPr="00D6356D">
              <w:rPr>
                <w:b/>
                <w:bCs/>
              </w:rPr>
              <w:t>Typical Use</w:t>
            </w:r>
          </w:p>
        </w:tc>
        <w:tc>
          <w:tcPr>
            <w:tcW w:w="0" w:type="auto"/>
            <w:vAlign w:val="center"/>
            <w:hideMark/>
          </w:tcPr>
          <w:p w14:paraId="00FB24C1" w14:textId="77777777" w:rsidR="00D6356D" w:rsidRPr="00D6356D" w:rsidRDefault="00D6356D" w:rsidP="00D6356D">
            <w:r w:rsidRPr="00D6356D">
              <w:t>Media files, backups</w:t>
            </w:r>
          </w:p>
        </w:tc>
        <w:tc>
          <w:tcPr>
            <w:tcW w:w="0" w:type="auto"/>
            <w:vAlign w:val="center"/>
            <w:hideMark/>
          </w:tcPr>
          <w:p w14:paraId="3DBDB863" w14:textId="77777777" w:rsidR="00D6356D" w:rsidRPr="00D6356D" w:rsidRDefault="00D6356D" w:rsidP="00D6356D">
            <w:r w:rsidRPr="00D6356D">
              <w:t>VM disks, database files</w:t>
            </w:r>
          </w:p>
        </w:tc>
        <w:tc>
          <w:tcPr>
            <w:tcW w:w="0" w:type="auto"/>
            <w:vAlign w:val="center"/>
            <w:hideMark/>
          </w:tcPr>
          <w:p w14:paraId="32577141" w14:textId="77777777" w:rsidR="00D6356D" w:rsidRPr="00D6356D" w:rsidRDefault="00D6356D" w:rsidP="00D6356D">
            <w:r w:rsidRPr="00D6356D">
              <w:t>Logs, event data</w:t>
            </w:r>
          </w:p>
        </w:tc>
      </w:tr>
    </w:tbl>
    <w:p w14:paraId="5180BF7A" w14:textId="77777777" w:rsidR="00D6356D" w:rsidRDefault="00D6356D"/>
    <w:sectPr w:rsidR="00D6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837"/>
    <w:multiLevelType w:val="multilevel"/>
    <w:tmpl w:val="CB3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53A8"/>
    <w:multiLevelType w:val="multilevel"/>
    <w:tmpl w:val="5CC4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C1536"/>
    <w:multiLevelType w:val="multilevel"/>
    <w:tmpl w:val="CAD0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47FF4"/>
    <w:multiLevelType w:val="multilevel"/>
    <w:tmpl w:val="265E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63E4F"/>
    <w:multiLevelType w:val="multilevel"/>
    <w:tmpl w:val="3C0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47F1B"/>
    <w:multiLevelType w:val="multilevel"/>
    <w:tmpl w:val="E1C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47A4F"/>
    <w:multiLevelType w:val="multilevel"/>
    <w:tmpl w:val="157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455CE"/>
    <w:multiLevelType w:val="multilevel"/>
    <w:tmpl w:val="F73E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04ADF"/>
    <w:multiLevelType w:val="multilevel"/>
    <w:tmpl w:val="47F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72D74"/>
    <w:multiLevelType w:val="multilevel"/>
    <w:tmpl w:val="C9A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E72F5"/>
    <w:multiLevelType w:val="multilevel"/>
    <w:tmpl w:val="04C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C1AB2"/>
    <w:multiLevelType w:val="multilevel"/>
    <w:tmpl w:val="C762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8827">
    <w:abstractNumId w:val="0"/>
  </w:num>
  <w:num w:numId="2" w16cid:durableId="1755740180">
    <w:abstractNumId w:val="5"/>
  </w:num>
  <w:num w:numId="3" w16cid:durableId="632685306">
    <w:abstractNumId w:val="8"/>
  </w:num>
  <w:num w:numId="4" w16cid:durableId="1726681666">
    <w:abstractNumId w:val="6"/>
  </w:num>
  <w:num w:numId="5" w16cid:durableId="2125151912">
    <w:abstractNumId w:val="1"/>
  </w:num>
  <w:num w:numId="6" w16cid:durableId="182061669">
    <w:abstractNumId w:val="7"/>
  </w:num>
  <w:num w:numId="7" w16cid:durableId="1265844746">
    <w:abstractNumId w:val="11"/>
  </w:num>
  <w:num w:numId="8" w16cid:durableId="1377513158">
    <w:abstractNumId w:val="4"/>
  </w:num>
  <w:num w:numId="9" w16cid:durableId="1226329891">
    <w:abstractNumId w:val="3"/>
  </w:num>
  <w:num w:numId="10" w16cid:durableId="429467207">
    <w:abstractNumId w:val="9"/>
  </w:num>
  <w:num w:numId="11" w16cid:durableId="191312508">
    <w:abstractNumId w:val="2"/>
  </w:num>
  <w:num w:numId="12" w16cid:durableId="316346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4F"/>
    <w:rsid w:val="00075DB0"/>
    <w:rsid w:val="002A00D2"/>
    <w:rsid w:val="002C2E5F"/>
    <w:rsid w:val="00387D56"/>
    <w:rsid w:val="00497ADB"/>
    <w:rsid w:val="00814C17"/>
    <w:rsid w:val="00880C64"/>
    <w:rsid w:val="008E0B69"/>
    <w:rsid w:val="0093694F"/>
    <w:rsid w:val="00AD0E72"/>
    <w:rsid w:val="00B222E0"/>
    <w:rsid w:val="00CD3935"/>
    <w:rsid w:val="00D6356D"/>
    <w:rsid w:val="00E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C59A"/>
  <w15:chartTrackingRefBased/>
  <w15:docId w15:val="{A5B28632-428F-4199-9DD5-0186B8BB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2024-12-26T12:00:00Z</dcterms:created>
  <dcterms:modified xsi:type="dcterms:W3CDTF">2024-12-26T12:11:00Z</dcterms:modified>
</cp:coreProperties>
</file>