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BA7D" w14:textId="77777777" w:rsidR="0046213E" w:rsidRPr="0046213E" w:rsidRDefault="0046213E" w:rsidP="0046213E">
      <w:r w:rsidRPr="0046213E">
        <w:rPr>
          <w:b/>
          <w:bCs/>
        </w:rPr>
        <w:t>Azure ExpressRoute: Overview and Use Cases</w:t>
      </w:r>
    </w:p>
    <w:p w14:paraId="3A4A46CB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Introduction</w:t>
      </w:r>
    </w:p>
    <w:p w14:paraId="4E8ABD7A" w14:textId="77777777" w:rsidR="0046213E" w:rsidRPr="0046213E" w:rsidRDefault="0046213E" w:rsidP="0046213E">
      <w:r w:rsidRPr="0046213E">
        <w:t>Azure ExpressRoute is a dedicated, private connection between on-premises networks and Microsoft cloud services, such as Azure and Microsoft 365. It provides a more reliable, secure, and faster alternative to traditional VPN connections over the public internet.</w:t>
      </w:r>
    </w:p>
    <w:p w14:paraId="3B93C218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Key Features</w:t>
      </w:r>
    </w:p>
    <w:p w14:paraId="2E89E537" w14:textId="77777777" w:rsidR="0046213E" w:rsidRPr="0046213E" w:rsidRDefault="0046213E" w:rsidP="0046213E">
      <w:pPr>
        <w:numPr>
          <w:ilvl w:val="0"/>
          <w:numId w:val="1"/>
        </w:numPr>
      </w:pPr>
      <w:r w:rsidRPr="0046213E">
        <w:rPr>
          <w:b/>
          <w:bCs/>
        </w:rPr>
        <w:t>Private Connectivity</w:t>
      </w:r>
      <w:r w:rsidRPr="0046213E">
        <w:t>: Bypasses the public internet for secure and predictable network performance.</w:t>
      </w:r>
    </w:p>
    <w:p w14:paraId="7B2B484B" w14:textId="77777777" w:rsidR="0046213E" w:rsidRPr="0046213E" w:rsidRDefault="0046213E" w:rsidP="0046213E">
      <w:pPr>
        <w:numPr>
          <w:ilvl w:val="0"/>
          <w:numId w:val="1"/>
        </w:numPr>
      </w:pPr>
      <w:r w:rsidRPr="0046213E">
        <w:rPr>
          <w:b/>
          <w:bCs/>
        </w:rPr>
        <w:t>High Bandwidth and Low Latency</w:t>
      </w:r>
      <w:r w:rsidRPr="0046213E">
        <w:t>: Supports up to 100 Gbps connections, ideal for large-scale enterprise applications.</w:t>
      </w:r>
    </w:p>
    <w:p w14:paraId="468152DE" w14:textId="77777777" w:rsidR="0046213E" w:rsidRPr="0046213E" w:rsidRDefault="0046213E" w:rsidP="0046213E">
      <w:pPr>
        <w:numPr>
          <w:ilvl w:val="0"/>
          <w:numId w:val="1"/>
        </w:numPr>
      </w:pPr>
      <w:r w:rsidRPr="0046213E">
        <w:rPr>
          <w:b/>
          <w:bCs/>
        </w:rPr>
        <w:t>Reliable and Resilient</w:t>
      </w:r>
      <w:r w:rsidRPr="0046213E">
        <w:t>: Provides high availability with SLA-backed uptime.</w:t>
      </w:r>
    </w:p>
    <w:p w14:paraId="6A54DE98" w14:textId="77777777" w:rsidR="0046213E" w:rsidRPr="0046213E" w:rsidRDefault="0046213E" w:rsidP="0046213E">
      <w:pPr>
        <w:numPr>
          <w:ilvl w:val="0"/>
          <w:numId w:val="1"/>
        </w:numPr>
      </w:pPr>
      <w:r w:rsidRPr="0046213E">
        <w:rPr>
          <w:b/>
          <w:bCs/>
        </w:rPr>
        <w:t>Secure Data Transfer</w:t>
      </w:r>
      <w:r w:rsidRPr="0046213E">
        <w:t>: Ensures private data exchange with no exposure to the public internet.</w:t>
      </w:r>
    </w:p>
    <w:p w14:paraId="54EC6627" w14:textId="77777777" w:rsidR="0046213E" w:rsidRPr="0046213E" w:rsidRDefault="0046213E" w:rsidP="0046213E">
      <w:pPr>
        <w:numPr>
          <w:ilvl w:val="0"/>
          <w:numId w:val="1"/>
        </w:numPr>
      </w:pPr>
      <w:r w:rsidRPr="0046213E">
        <w:rPr>
          <w:b/>
          <w:bCs/>
        </w:rPr>
        <w:t>Global Reach</w:t>
      </w:r>
      <w:r w:rsidRPr="0046213E">
        <w:t>: Connects to Microsoft cloud services from anywhere using ExpressRoute Global Reach.</w:t>
      </w:r>
    </w:p>
    <w:p w14:paraId="0C17C674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How ExpressRoute Works</w:t>
      </w:r>
    </w:p>
    <w:p w14:paraId="07251348" w14:textId="77777777" w:rsidR="0046213E" w:rsidRPr="0046213E" w:rsidRDefault="0046213E" w:rsidP="0046213E">
      <w:pPr>
        <w:numPr>
          <w:ilvl w:val="0"/>
          <w:numId w:val="2"/>
        </w:numPr>
      </w:pPr>
      <w:r w:rsidRPr="0046213E">
        <w:rPr>
          <w:b/>
          <w:bCs/>
        </w:rPr>
        <w:t>Connection Establishment</w:t>
      </w:r>
      <w:r w:rsidRPr="0046213E">
        <w:t xml:space="preserve">: A private connection is set up between the on-premises data </w:t>
      </w:r>
      <w:proofErr w:type="spellStart"/>
      <w:r w:rsidRPr="0046213E">
        <w:t>center</w:t>
      </w:r>
      <w:proofErr w:type="spellEnd"/>
      <w:r w:rsidRPr="0046213E">
        <w:t xml:space="preserve"> and an ExpressRoute provider.</w:t>
      </w:r>
    </w:p>
    <w:p w14:paraId="34615B0B" w14:textId="77777777" w:rsidR="0046213E" w:rsidRPr="0046213E" w:rsidRDefault="0046213E" w:rsidP="0046213E">
      <w:pPr>
        <w:numPr>
          <w:ilvl w:val="0"/>
          <w:numId w:val="2"/>
        </w:numPr>
      </w:pPr>
      <w:r w:rsidRPr="0046213E">
        <w:rPr>
          <w:b/>
          <w:bCs/>
        </w:rPr>
        <w:t>Peering Options</w:t>
      </w:r>
      <w:r w:rsidRPr="0046213E">
        <w:t>:</w:t>
      </w:r>
    </w:p>
    <w:p w14:paraId="15EE7D14" w14:textId="77777777" w:rsidR="0046213E" w:rsidRPr="0046213E" w:rsidRDefault="0046213E" w:rsidP="0046213E">
      <w:pPr>
        <w:numPr>
          <w:ilvl w:val="1"/>
          <w:numId w:val="2"/>
        </w:numPr>
      </w:pPr>
      <w:r w:rsidRPr="0046213E">
        <w:rPr>
          <w:b/>
          <w:bCs/>
        </w:rPr>
        <w:t>Azure Private Peering</w:t>
      </w:r>
      <w:r w:rsidRPr="0046213E">
        <w:t>: Connects to Azure Virtual Networks (</w:t>
      </w:r>
      <w:proofErr w:type="spellStart"/>
      <w:r w:rsidRPr="0046213E">
        <w:t>VNets</w:t>
      </w:r>
      <w:proofErr w:type="spellEnd"/>
      <w:r w:rsidRPr="0046213E">
        <w:t>).</w:t>
      </w:r>
    </w:p>
    <w:p w14:paraId="79413810" w14:textId="77777777" w:rsidR="0046213E" w:rsidRPr="0046213E" w:rsidRDefault="0046213E" w:rsidP="0046213E">
      <w:pPr>
        <w:numPr>
          <w:ilvl w:val="1"/>
          <w:numId w:val="2"/>
        </w:numPr>
      </w:pPr>
      <w:r w:rsidRPr="0046213E">
        <w:rPr>
          <w:b/>
          <w:bCs/>
        </w:rPr>
        <w:t>Azure Microsoft Peering</w:t>
      </w:r>
      <w:r w:rsidRPr="0046213E">
        <w:t>: Access Microsoft SaaS services like Microsoft 365.</w:t>
      </w:r>
    </w:p>
    <w:p w14:paraId="5610A8CF" w14:textId="77777777" w:rsidR="0046213E" w:rsidRPr="0046213E" w:rsidRDefault="0046213E" w:rsidP="0046213E">
      <w:pPr>
        <w:numPr>
          <w:ilvl w:val="1"/>
          <w:numId w:val="2"/>
        </w:numPr>
      </w:pPr>
      <w:r w:rsidRPr="0046213E">
        <w:rPr>
          <w:b/>
          <w:bCs/>
        </w:rPr>
        <w:t>ExpressRoute Global Reach</w:t>
      </w:r>
      <w:r w:rsidRPr="0046213E">
        <w:t>: Connects on-premises sites through the Microsoft backbone.</w:t>
      </w:r>
    </w:p>
    <w:p w14:paraId="5828F5B9" w14:textId="77777777" w:rsidR="0046213E" w:rsidRPr="0046213E" w:rsidRDefault="0046213E" w:rsidP="0046213E">
      <w:pPr>
        <w:numPr>
          <w:ilvl w:val="0"/>
          <w:numId w:val="2"/>
        </w:numPr>
      </w:pPr>
      <w:r w:rsidRPr="0046213E">
        <w:rPr>
          <w:b/>
          <w:bCs/>
        </w:rPr>
        <w:t>Routing Configuration</w:t>
      </w:r>
      <w:r w:rsidRPr="0046213E">
        <w:t>: BGP (Border Gateway Protocol) is used for dynamic route exchange.</w:t>
      </w:r>
    </w:p>
    <w:p w14:paraId="3667A2F5" w14:textId="77777777" w:rsidR="0046213E" w:rsidRPr="0046213E" w:rsidRDefault="0046213E" w:rsidP="0046213E">
      <w:pPr>
        <w:numPr>
          <w:ilvl w:val="0"/>
          <w:numId w:val="2"/>
        </w:numPr>
      </w:pPr>
      <w:r w:rsidRPr="0046213E">
        <w:rPr>
          <w:b/>
          <w:bCs/>
        </w:rPr>
        <w:t>Service Availability</w:t>
      </w:r>
      <w:r w:rsidRPr="0046213E">
        <w:t>: Redundant links ensure high availability and failover support.</w:t>
      </w:r>
    </w:p>
    <w:p w14:paraId="40E3684C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Use Cases</w:t>
      </w:r>
    </w:p>
    <w:p w14:paraId="6F24F689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1. Secure Hybrid Cloud Connectivity</w:t>
      </w:r>
    </w:p>
    <w:p w14:paraId="7812D82F" w14:textId="77777777" w:rsidR="0046213E" w:rsidRPr="0046213E" w:rsidRDefault="0046213E" w:rsidP="0046213E">
      <w:pPr>
        <w:numPr>
          <w:ilvl w:val="0"/>
          <w:numId w:val="3"/>
        </w:numPr>
      </w:pPr>
      <w:r w:rsidRPr="0046213E">
        <w:t>Establish a dedicated, secure connection between on-premises infrastructure and Azure services.</w:t>
      </w:r>
    </w:p>
    <w:p w14:paraId="05FC6B01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2. Disaster Recovery and Business Continuity</w:t>
      </w:r>
    </w:p>
    <w:p w14:paraId="3FA1B671" w14:textId="77777777" w:rsidR="0046213E" w:rsidRPr="0046213E" w:rsidRDefault="0046213E" w:rsidP="0046213E">
      <w:pPr>
        <w:numPr>
          <w:ilvl w:val="0"/>
          <w:numId w:val="4"/>
        </w:numPr>
      </w:pPr>
      <w:r w:rsidRPr="0046213E">
        <w:t>Use ExpressRoute to support high-speed backup, replication, and failover scenarios.</w:t>
      </w:r>
    </w:p>
    <w:p w14:paraId="39E0E5EB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3. Compliance and Data Security</w:t>
      </w:r>
    </w:p>
    <w:p w14:paraId="03E12C2F" w14:textId="77777777" w:rsidR="0046213E" w:rsidRPr="0046213E" w:rsidRDefault="0046213E" w:rsidP="0046213E">
      <w:pPr>
        <w:numPr>
          <w:ilvl w:val="0"/>
          <w:numId w:val="5"/>
        </w:numPr>
      </w:pPr>
      <w:r w:rsidRPr="0046213E">
        <w:t>Meet regulatory requirements by ensuring data does not traverse the public internet.</w:t>
      </w:r>
    </w:p>
    <w:p w14:paraId="7068C94F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4. High-Performance Enterprise Applications</w:t>
      </w:r>
    </w:p>
    <w:p w14:paraId="7EFFCB6A" w14:textId="77777777" w:rsidR="0046213E" w:rsidRPr="0046213E" w:rsidRDefault="0046213E" w:rsidP="0046213E">
      <w:pPr>
        <w:numPr>
          <w:ilvl w:val="0"/>
          <w:numId w:val="6"/>
        </w:numPr>
      </w:pPr>
      <w:r w:rsidRPr="0046213E">
        <w:lastRenderedPageBreak/>
        <w:t>Enable fast, low-latency connections for workloads like SAP, big data analytics, and AI processing.</w:t>
      </w:r>
    </w:p>
    <w:p w14:paraId="362B9B1E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Comparison: ExpressRoute vs. VPN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503"/>
        <w:gridCol w:w="4002"/>
      </w:tblGrid>
      <w:tr w:rsidR="0046213E" w:rsidRPr="0046213E" w14:paraId="45C5D604" w14:textId="77777777" w:rsidTr="00462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AA03F" w14:textId="77777777" w:rsidR="0046213E" w:rsidRPr="0046213E" w:rsidRDefault="0046213E" w:rsidP="0046213E">
            <w:pPr>
              <w:rPr>
                <w:b/>
                <w:bCs/>
              </w:rPr>
            </w:pPr>
            <w:r w:rsidRPr="0046213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25C43" w14:textId="77777777" w:rsidR="0046213E" w:rsidRPr="0046213E" w:rsidRDefault="0046213E" w:rsidP="0046213E">
            <w:pPr>
              <w:rPr>
                <w:b/>
                <w:bCs/>
              </w:rPr>
            </w:pPr>
            <w:r w:rsidRPr="0046213E">
              <w:rPr>
                <w:b/>
                <w:bCs/>
              </w:rPr>
              <w:t>ExpressRoute</w:t>
            </w:r>
          </w:p>
        </w:tc>
        <w:tc>
          <w:tcPr>
            <w:tcW w:w="0" w:type="auto"/>
            <w:vAlign w:val="center"/>
            <w:hideMark/>
          </w:tcPr>
          <w:p w14:paraId="186A6C34" w14:textId="77777777" w:rsidR="0046213E" w:rsidRPr="0046213E" w:rsidRDefault="0046213E" w:rsidP="0046213E">
            <w:pPr>
              <w:rPr>
                <w:b/>
                <w:bCs/>
              </w:rPr>
            </w:pPr>
            <w:r w:rsidRPr="0046213E">
              <w:rPr>
                <w:b/>
                <w:bCs/>
              </w:rPr>
              <w:t>VPN</w:t>
            </w:r>
          </w:p>
        </w:tc>
      </w:tr>
      <w:tr w:rsidR="0046213E" w:rsidRPr="0046213E" w14:paraId="7D53B6AC" w14:textId="77777777" w:rsidTr="0046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2A19" w14:textId="77777777" w:rsidR="0046213E" w:rsidRPr="0046213E" w:rsidRDefault="0046213E" w:rsidP="0046213E">
            <w:r w:rsidRPr="0046213E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6E4BE855" w14:textId="77777777" w:rsidR="0046213E" w:rsidRPr="0046213E" w:rsidRDefault="0046213E" w:rsidP="0046213E">
            <w:r w:rsidRPr="0046213E">
              <w:t>Private, dedicated circuit</w:t>
            </w:r>
          </w:p>
        </w:tc>
        <w:tc>
          <w:tcPr>
            <w:tcW w:w="0" w:type="auto"/>
            <w:vAlign w:val="center"/>
            <w:hideMark/>
          </w:tcPr>
          <w:p w14:paraId="711CEA41" w14:textId="77777777" w:rsidR="0046213E" w:rsidRPr="0046213E" w:rsidRDefault="0046213E" w:rsidP="0046213E">
            <w:r w:rsidRPr="0046213E">
              <w:t>Public internet-based tunnel</w:t>
            </w:r>
          </w:p>
        </w:tc>
      </w:tr>
      <w:tr w:rsidR="0046213E" w:rsidRPr="0046213E" w14:paraId="676D1667" w14:textId="77777777" w:rsidTr="0046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D674" w14:textId="77777777" w:rsidR="0046213E" w:rsidRPr="0046213E" w:rsidRDefault="0046213E" w:rsidP="0046213E">
            <w:r w:rsidRPr="0046213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96DE42" w14:textId="77777777" w:rsidR="0046213E" w:rsidRPr="0046213E" w:rsidRDefault="0046213E" w:rsidP="0046213E">
            <w:r w:rsidRPr="0046213E">
              <w:t>High bandwidth, low latency</w:t>
            </w:r>
          </w:p>
        </w:tc>
        <w:tc>
          <w:tcPr>
            <w:tcW w:w="0" w:type="auto"/>
            <w:vAlign w:val="center"/>
            <w:hideMark/>
          </w:tcPr>
          <w:p w14:paraId="77D953B4" w14:textId="77777777" w:rsidR="0046213E" w:rsidRPr="0046213E" w:rsidRDefault="0046213E" w:rsidP="0046213E">
            <w:r w:rsidRPr="0046213E">
              <w:t>Subject to internet fluctuations</w:t>
            </w:r>
          </w:p>
        </w:tc>
      </w:tr>
      <w:tr w:rsidR="0046213E" w:rsidRPr="0046213E" w14:paraId="1562F8D0" w14:textId="77777777" w:rsidTr="0046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4A8D" w14:textId="77777777" w:rsidR="0046213E" w:rsidRPr="0046213E" w:rsidRDefault="0046213E" w:rsidP="0046213E">
            <w:r w:rsidRPr="0046213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F95FAF5" w14:textId="77777777" w:rsidR="0046213E" w:rsidRPr="0046213E" w:rsidRDefault="0046213E" w:rsidP="0046213E">
            <w:r w:rsidRPr="0046213E">
              <w:t>No exposure to the public internet</w:t>
            </w:r>
          </w:p>
        </w:tc>
        <w:tc>
          <w:tcPr>
            <w:tcW w:w="0" w:type="auto"/>
            <w:vAlign w:val="center"/>
            <w:hideMark/>
          </w:tcPr>
          <w:p w14:paraId="47C96CE2" w14:textId="77777777" w:rsidR="0046213E" w:rsidRPr="0046213E" w:rsidRDefault="0046213E" w:rsidP="0046213E">
            <w:r w:rsidRPr="0046213E">
              <w:t>Encrypted but uses public internet</w:t>
            </w:r>
          </w:p>
        </w:tc>
      </w:tr>
      <w:tr w:rsidR="0046213E" w:rsidRPr="0046213E" w14:paraId="23BA1C70" w14:textId="77777777" w:rsidTr="0046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0DD2" w14:textId="77777777" w:rsidR="0046213E" w:rsidRPr="0046213E" w:rsidRDefault="0046213E" w:rsidP="0046213E">
            <w:r w:rsidRPr="0046213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4EE4FD" w14:textId="77777777" w:rsidR="0046213E" w:rsidRPr="0046213E" w:rsidRDefault="0046213E" w:rsidP="0046213E">
            <w:r w:rsidRPr="0046213E">
              <w:t>Large enterprises, secure data transfer</w:t>
            </w:r>
          </w:p>
        </w:tc>
        <w:tc>
          <w:tcPr>
            <w:tcW w:w="0" w:type="auto"/>
            <w:vAlign w:val="center"/>
            <w:hideMark/>
          </w:tcPr>
          <w:p w14:paraId="41B3A47D" w14:textId="77777777" w:rsidR="0046213E" w:rsidRPr="0046213E" w:rsidRDefault="0046213E" w:rsidP="0046213E">
            <w:r w:rsidRPr="0046213E">
              <w:t>Small to medium businesses, remote access</w:t>
            </w:r>
          </w:p>
        </w:tc>
      </w:tr>
    </w:tbl>
    <w:p w14:paraId="35E1C40A" w14:textId="77777777" w:rsidR="0046213E" w:rsidRPr="0046213E" w:rsidRDefault="0046213E" w:rsidP="0046213E">
      <w:pPr>
        <w:rPr>
          <w:b/>
          <w:bCs/>
        </w:rPr>
      </w:pPr>
      <w:r w:rsidRPr="0046213E">
        <w:rPr>
          <w:b/>
          <w:bCs/>
        </w:rPr>
        <w:t>Conclusion</w:t>
      </w:r>
    </w:p>
    <w:p w14:paraId="312A74D2" w14:textId="77777777" w:rsidR="0046213E" w:rsidRPr="0046213E" w:rsidRDefault="0046213E" w:rsidP="0046213E">
      <w:r w:rsidRPr="0046213E">
        <w:t xml:space="preserve">Azure ExpressRoute is a robust solution for organizations requiring secure, high-speed, and reliable connectivity between their on-premises data </w:t>
      </w:r>
      <w:proofErr w:type="spellStart"/>
      <w:r w:rsidRPr="0046213E">
        <w:t>centers</w:t>
      </w:r>
      <w:proofErr w:type="spellEnd"/>
      <w:r w:rsidRPr="0046213E">
        <w:t xml:space="preserve"> and Azure. It is ideal for enterprises handling large volumes of data, mission-critical workloads, and compliance-sensitive applications.</w:t>
      </w:r>
    </w:p>
    <w:p w14:paraId="2356399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4BCC"/>
    <w:multiLevelType w:val="multilevel"/>
    <w:tmpl w:val="1AA2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765A"/>
    <w:multiLevelType w:val="multilevel"/>
    <w:tmpl w:val="400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F15BB"/>
    <w:multiLevelType w:val="multilevel"/>
    <w:tmpl w:val="94D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3767B"/>
    <w:multiLevelType w:val="multilevel"/>
    <w:tmpl w:val="40BA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D38DB"/>
    <w:multiLevelType w:val="multilevel"/>
    <w:tmpl w:val="E0E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11D4D"/>
    <w:multiLevelType w:val="multilevel"/>
    <w:tmpl w:val="A4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610602">
    <w:abstractNumId w:val="0"/>
  </w:num>
  <w:num w:numId="2" w16cid:durableId="1871340079">
    <w:abstractNumId w:val="3"/>
  </w:num>
  <w:num w:numId="3" w16cid:durableId="94907299">
    <w:abstractNumId w:val="4"/>
  </w:num>
  <w:num w:numId="4" w16cid:durableId="491986988">
    <w:abstractNumId w:val="2"/>
  </w:num>
  <w:num w:numId="5" w16cid:durableId="35739540">
    <w:abstractNumId w:val="5"/>
  </w:num>
  <w:num w:numId="6" w16cid:durableId="47175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0"/>
    <w:rsid w:val="003B68FA"/>
    <w:rsid w:val="0046213E"/>
    <w:rsid w:val="00497ADB"/>
    <w:rsid w:val="00880C64"/>
    <w:rsid w:val="00EB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BB5A-30C9-4CCD-B5A1-7FD0C10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2025-04-02T20:54:00Z</dcterms:created>
  <dcterms:modified xsi:type="dcterms:W3CDTF">2025-04-02T20:54:00Z</dcterms:modified>
</cp:coreProperties>
</file>