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128FE" w14:textId="77777777" w:rsidR="00793029" w:rsidRPr="00793029" w:rsidRDefault="00793029" w:rsidP="00793029">
      <w:pPr>
        <w:rPr>
          <w:b/>
          <w:bCs/>
        </w:rPr>
      </w:pPr>
      <w:r w:rsidRPr="00793029">
        <w:rPr>
          <w:b/>
          <w:bCs/>
          <w:highlight w:val="yellow"/>
        </w:rPr>
        <w:t>The Zero Trust Security Model</w:t>
      </w:r>
    </w:p>
    <w:p w14:paraId="6592F5AF" w14:textId="77777777" w:rsidR="00793029" w:rsidRPr="00793029" w:rsidRDefault="00793029" w:rsidP="00793029">
      <w:r w:rsidRPr="00793029">
        <w:t xml:space="preserve">The </w:t>
      </w:r>
      <w:r w:rsidRPr="00793029">
        <w:rPr>
          <w:b/>
          <w:bCs/>
        </w:rPr>
        <w:t>Zero Trust Security Model</w:t>
      </w:r>
      <w:r w:rsidRPr="00793029">
        <w:t xml:space="preserve"> is a modern cybersecurity approach that assumes </w:t>
      </w:r>
      <w:r w:rsidRPr="00793029">
        <w:rPr>
          <w:b/>
          <w:bCs/>
        </w:rPr>
        <w:t>no user or device</w:t>
      </w:r>
      <w:r w:rsidRPr="00793029">
        <w:t xml:space="preserve">—inside or outside an organization’s network—should be automatically trusted. Every access request must be </w:t>
      </w:r>
      <w:r w:rsidRPr="00793029">
        <w:rPr>
          <w:b/>
          <w:bCs/>
        </w:rPr>
        <w:t>verified, authenticated, and authorized</w:t>
      </w:r>
      <w:r w:rsidRPr="00793029">
        <w:t xml:space="preserve"> before granting access to data, systems, or applications.</w:t>
      </w:r>
    </w:p>
    <w:p w14:paraId="51E82CD7" w14:textId="77777777" w:rsidR="00793029" w:rsidRPr="00793029" w:rsidRDefault="00793029" w:rsidP="00793029">
      <w:r w:rsidRPr="00793029">
        <w:t>The principle at its core is:</w:t>
      </w:r>
    </w:p>
    <w:p w14:paraId="530D0E05" w14:textId="77777777" w:rsidR="00793029" w:rsidRPr="00793029" w:rsidRDefault="00793029" w:rsidP="00793029">
      <w:r w:rsidRPr="00793029">
        <w:rPr>
          <w:b/>
          <w:bCs/>
          <w:highlight w:val="yellow"/>
        </w:rPr>
        <w:t>"Never trust, always verify."</w:t>
      </w:r>
    </w:p>
    <w:p w14:paraId="3E3493C6" w14:textId="3BDCE856" w:rsidR="00793029" w:rsidRPr="00793029" w:rsidRDefault="00793029" w:rsidP="00793029">
      <w:pPr>
        <w:rPr>
          <w:b/>
          <w:bCs/>
        </w:rPr>
      </w:pPr>
      <w:r w:rsidRPr="00793029">
        <w:rPr>
          <w:b/>
          <w:bCs/>
          <w:highlight w:val="yellow"/>
        </w:rPr>
        <w:t>Why Zero Trust?</w:t>
      </w:r>
    </w:p>
    <w:p w14:paraId="0215E189" w14:textId="77777777" w:rsidR="00793029" w:rsidRPr="00793029" w:rsidRDefault="00793029" w:rsidP="00793029">
      <w:r w:rsidRPr="00793029">
        <w:t xml:space="preserve">Traditional security models focus on securing the </w:t>
      </w:r>
      <w:r w:rsidRPr="00793029">
        <w:rPr>
          <w:b/>
          <w:bCs/>
        </w:rPr>
        <w:t>network perimeter</w:t>
      </w:r>
      <w:r w:rsidRPr="00793029">
        <w:t>, trusting users and devices within the network. However, with the rise of:</w:t>
      </w:r>
    </w:p>
    <w:p w14:paraId="1C79E6A4" w14:textId="77777777" w:rsidR="00793029" w:rsidRPr="00793029" w:rsidRDefault="00793029" w:rsidP="00793029">
      <w:pPr>
        <w:numPr>
          <w:ilvl w:val="0"/>
          <w:numId w:val="1"/>
        </w:numPr>
      </w:pPr>
      <w:r w:rsidRPr="00793029">
        <w:t>Remote work</w:t>
      </w:r>
    </w:p>
    <w:p w14:paraId="0B91D8F5" w14:textId="77777777" w:rsidR="00793029" w:rsidRPr="00793029" w:rsidRDefault="00793029" w:rsidP="00793029">
      <w:pPr>
        <w:numPr>
          <w:ilvl w:val="0"/>
          <w:numId w:val="1"/>
        </w:numPr>
      </w:pPr>
      <w:r w:rsidRPr="00793029">
        <w:t>BYOD (Bring Your Own Device)</w:t>
      </w:r>
    </w:p>
    <w:p w14:paraId="753CDC08" w14:textId="77777777" w:rsidR="00793029" w:rsidRPr="00793029" w:rsidRDefault="00793029" w:rsidP="00793029">
      <w:pPr>
        <w:numPr>
          <w:ilvl w:val="0"/>
          <w:numId w:val="1"/>
        </w:numPr>
      </w:pPr>
      <w:r w:rsidRPr="00793029">
        <w:t>Cloud services</w:t>
      </w:r>
    </w:p>
    <w:p w14:paraId="3AD2257A" w14:textId="77777777" w:rsidR="00793029" w:rsidRPr="00793029" w:rsidRDefault="00793029" w:rsidP="00793029">
      <w:pPr>
        <w:numPr>
          <w:ilvl w:val="0"/>
          <w:numId w:val="1"/>
        </w:numPr>
      </w:pPr>
      <w:r w:rsidRPr="00793029">
        <w:t>Sophisticated cyber threats</w:t>
      </w:r>
    </w:p>
    <w:p w14:paraId="2AF49BDA" w14:textId="77777777" w:rsidR="00793029" w:rsidRPr="00793029" w:rsidRDefault="00793029" w:rsidP="00793029">
      <w:r w:rsidRPr="00793029">
        <w:t>…perimeter-based security is no longer sufficient.</w:t>
      </w:r>
    </w:p>
    <w:p w14:paraId="31005862" w14:textId="77777777" w:rsidR="00793029" w:rsidRPr="00793029" w:rsidRDefault="00793029" w:rsidP="00793029">
      <w:pPr>
        <w:rPr>
          <w:b/>
          <w:bCs/>
        </w:rPr>
      </w:pPr>
      <w:r w:rsidRPr="00793029">
        <w:rPr>
          <w:b/>
          <w:bCs/>
        </w:rPr>
        <w:t>Core Principles of Zero Trust</w:t>
      </w:r>
    </w:p>
    <w:p w14:paraId="754B7AEB" w14:textId="77777777" w:rsidR="00793029" w:rsidRPr="00793029" w:rsidRDefault="00793029" w:rsidP="00793029">
      <w:pPr>
        <w:rPr>
          <w:b/>
          <w:bCs/>
        </w:rPr>
      </w:pPr>
      <w:r w:rsidRPr="00793029">
        <w:rPr>
          <w:b/>
          <w:bCs/>
          <w:highlight w:val="yellow"/>
        </w:rPr>
        <w:t>1. Verify Explicitly</w:t>
      </w:r>
    </w:p>
    <w:p w14:paraId="6BB788F9" w14:textId="77777777" w:rsidR="00793029" w:rsidRPr="00793029" w:rsidRDefault="00793029" w:rsidP="00793029">
      <w:pPr>
        <w:numPr>
          <w:ilvl w:val="0"/>
          <w:numId w:val="2"/>
        </w:numPr>
      </w:pPr>
      <w:r w:rsidRPr="00793029">
        <w:t xml:space="preserve">Always authenticate and authorize based on </w:t>
      </w:r>
      <w:r w:rsidRPr="00793029">
        <w:rPr>
          <w:b/>
          <w:bCs/>
        </w:rPr>
        <w:t>all available data points</w:t>
      </w:r>
      <w:r w:rsidRPr="00793029">
        <w:t>:</w:t>
      </w:r>
    </w:p>
    <w:p w14:paraId="7B0E9F2E" w14:textId="77777777" w:rsidR="00793029" w:rsidRPr="00793029" w:rsidRDefault="00793029" w:rsidP="00793029">
      <w:pPr>
        <w:numPr>
          <w:ilvl w:val="1"/>
          <w:numId w:val="2"/>
        </w:numPr>
      </w:pPr>
      <w:r w:rsidRPr="00793029">
        <w:t>User identity</w:t>
      </w:r>
    </w:p>
    <w:p w14:paraId="7AFDA91C" w14:textId="77777777" w:rsidR="00793029" w:rsidRPr="00793029" w:rsidRDefault="00793029" w:rsidP="00793029">
      <w:pPr>
        <w:numPr>
          <w:ilvl w:val="1"/>
          <w:numId w:val="2"/>
        </w:numPr>
      </w:pPr>
      <w:r w:rsidRPr="00793029">
        <w:t>Device health</w:t>
      </w:r>
    </w:p>
    <w:p w14:paraId="704D8BAF" w14:textId="77777777" w:rsidR="00793029" w:rsidRPr="00793029" w:rsidRDefault="00793029" w:rsidP="00793029">
      <w:pPr>
        <w:numPr>
          <w:ilvl w:val="1"/>
          <w:numId w:val="2"/>
        </w:numPr>
      </w:pPr>
      <w:r w:rsidRPr="00793029">
        <w:t>Location</w:t>
      </w:r>
    </w:p>
    <w:p w14:paraId="69F4A3CB" w14:textId="77777777" w:rsidR="00793029" w:rsidRPr="00793029" w:rsidRDefault="00793029" w:rsidP="00793029">
      <w:pPr>
        <w:numPr>
          <w:ilvl w:val="1"/>
          <w:numId w:val="2"/>
        </w:numPr>
      </w:pPr>
      <w:r w:rsidRPr="00793029">
        <w:t>Role</w:t>
      </w:r>
    </w:p>
    <w:p w14:paraId="693CA040" w14:textId="77777777" w:rsidR="00793029" w:rsidRPr="00793029" w:rsidRDefault="00793029" w:rsidP="00793029">
      <w:pPr>
        <w:numPr>
          <w:ilvl w:val="1"/>
          <w:numId w:val="2"/>
        </w:numPr>
      </w:pPr>
      <w:r w:rsidRPr="00793029">
        <w:t>Sensitivity of the data</w:t>
      </w:r>
    </w:p>
    <w:p w14:paraId="55DC9A9B" w14:textId="77777777" w:rsidR="00793029" w:rsidRPr="00793029" w:rsidRDefault="00793029" w:rsidP="00793029">
      <w:pPr>
        <w:numPr>
          <w:ilvl w:val="1"/>
          <w:numId w:val="2"/>
        </w:numPr>
      </w:pPr>
      <w:proofErr w:type="spellStart"/>
      <w:r w:rsidRPr="00793029">
        <w:t>Behavior</w:t>
      </w:r>
      <w:proofErr w:type="spellEnd"/>
      <w:r w:rsidRPr="00793029">
        <w:t xml:space="preserve"> anomalies</w:t>
      </w:r>
    </w:p>
    <w:p w14:paraId="0B24009B" w14:textId="77777777" w:rsidR="00793029" w:rsidRPr="00793029" w:rsidRDefault="00793029" w:rsidP="00793029">
      <w:pPr>
        <w:rPr>
          <w:b/>
          <w:bCs/>
        </w:rPr>
      </w:pPr>
      <w:r w:rsidRPr="00793029">
        <w:rPr>
          <w:b/>
          <w:bCs/>
          <w:highlight w:val="yellow"/>
        </w:rPr>
        <w:t>2. Use Least Privilege Access</w:t>
      </w:r>
    </w:p>
    <w:p w14:paraId="7F37FB0B" w14:textId="77777777" w:rsidR="00793029" w:rsidRPr="00793029" w:rsidRDefault="00793029" w:rsidP="00793029">
      <w:pPr>
        <w:numPr>
          <w:ilvl w:val="0"/>
          <w:numId w:val="3"/>
        </w:numPr>
      </w:pPr>
      <w:r w:rsidRPr="00793029">
        <w:t xml:space="preserve">Limit user access to the </w:t>
      </w:r>
      <w:r w:rsidRPr="00793029">
        <w:rPr>
          <w:b/>
          <w:bCs/>
        </w:rPr>
        <w:t>minimum required permissions</w:t>
      </w:r>
      <w:r w:rsidRPr="00793029">
        <w:t xml:space="preserve"> to perform their tasks.</w:t>
      </w:r>
    </w:p>
    <w:p w14:paraId="21A6D2CE" w14:textId="77777777" w:rsidR="00793029" w:rsidRPr="00793029" w:rsidRDefault="00793029" w:rsidP="00793029">
      <w:pPr>
        <w:numPr>
          <w:ilvl w:val="0"/>
          <w:numId w:val="3"/>
        </w:numPr>
      </w:pPr>
      <w:r w:rsidRPr="00793029">
        <w:t xml:space="preserve">Apply </w:t>
      </w:r>
      <w:r w:rsidRPr="00793029">
        <w:rPr>
          <w:b/>
          <w:bCs/>
        </w:rPr>
        <w:t>Just-In-Time (JIT)</w:t>
      </w:r>
      <w:r w:rsidRPr="00793029">
        <w:t xml:space="preserve"> and </w:t>
      </w:r>
      <w:r w:rsidRPr="00793029">
        <w:rPr>
          <w:b/>
          <w:bCs/>
        </w:rPr>
        <w:t>Just-Enough-Access (JEA)</w:t>
      </w:r>
      <w:r w:rsidRPr="00793029">
        <w:t xml:space="preserve"> principles.</w:t>
      </w:r>
    </w:p>
    <w:p w14:paraId="17F1DB6A" w14:textId="77777777" w:rsidR="00793029" w:rsidRPr="00793029" w:rsidRDefault="00793029" w:rsidP="00793029">
      <w:pPr>
        <w:numPr>
          <w:ilvl w:val="0"/>
          <w:numId w:val="3"/>
        </w:numPr>
      </w:pPr>
      <w:r w:rsidRPr="00793029">
        <w:t>Regularly review and audit permissions.</w:t>
      </w:r>
    </w:p>
    <w:p w14:paraId="347B3C4A" w14:textId="77777777" w:rsidR="00793029" w:rsidRPr="00793029" w:rsidRDefault="00793029" w:rsidP="00793029">
      <w:pPr>
        <w:rPr>
          <w:b/>
          <w:bCs/>
        </w:rPr>
      </w:pPr>
      <w:r w:rsidRPr="00793029">
        <w:rPr>
          <w:b/>
          <w:bCs/>
          <w:highlight w:val="yellow"/>
        </w:rPr>
        <w:t>3. Assume Breach</w:t>
      </w:r>
    </w:p>
    <w:p w14:paraId="76C4A0FF" w14:textId="77777777" w:rsidR="00793029" w:rsidRPr="00793029" w:rsidRDefault="00793029" w:rsidP="00793029">
      <w:pPr>
        <w:numPr>
          <w:ilvl w:val="0"/>
          <w:numId w:val="4"/>
        </w:numPr>
      </w:pPr>
      <w:r w:rsidRPr="00793029">
        <w:t xml:space="preserve">Design systems as if they are </w:t>
      </w:r>
      <w:r w:rsidRPr="00793029">
        <w:rPr>
          <w:b/>
          <w:bCs/>
        </w:rPr>
        <w:t>already compromised</w:t>
      </w:r>
      <w:r w:rsidRPr="00793029">
        <w:t>.</w:t>
      </w:r>
    </w:p>
    <w:p w14:paraId="706146BA" w14:textId="77777777" w:rsidR="00793029" w:rsidRPr="00793029" w:rsidRDefault="00793029" w:rsidP="00793029">
      <w:pPr>
        <w:numPr>
          <w:ilvl w:val="0"/>
          <w:numId w:val="4"/>
        </w:numPr>
      </w:pPr>
      <w:r w:rsidRPr="00793029">
        <w:t>Segment networks to limit lateral movement.</w:t>
      </w:r>
    </w:p>
    <w:p w14:paraId="5EE34395" w14:textId="77777777" w:rsidR="00793029" w:rsidRPr="00793029" w:rsidRDefault="00793029" w:rsidP="00793029">
      <w:pPr>
        <w:numPr>
          <w:ilvl w:val="0"/>
          <w:numId w:val="4"/>
        </w:numPr>
      </w:pPr>
      <w:r w:rsidRPr="00793029">
        <w:t>Monitor continuously for threats and unusual activity.</w:t>
      </w:r>
    </w:p>
    <w:p w14:paraId="760C6A13" w14:textId="77777777" w:rsidR="00793029" w:rsidRPr="00793029" w:rsidRDefault="00793029" w:rsidP="00793029">
      <w:pPr>
        <w:rPr>
          <w:b/>
          <w:bCs/>
        </w:rPr>
      </w:pPr>
      <w:r w:rsidRPr="00793029">
        <w:rPr>
          <w:b/>
          <w:bCs/>
          <w:highlight w:val="yellow"/>
        </w:rPr>
        <w:lastRenderedPageBreak/>
        <w:t>Zero Trust Architecture Components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6981"/>
      </w:tblGrid>
      <w:tr w:rsidR="00793029" w:rsidRPr="00793029" w14:paraId="55CC8946" w14:textId="77777777" w:rsidTr="00B866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4E3EC8" w14:textId="77777777" w:rsidR="00793029" w:rsidRPr="00793029" w:rsidRDefault="00793029" w:rsidP="00793029">
            <w:pPr>
              <w:rPr>
                <w:b/>
                <w:bCs/>
              </w:rPr>
            </w:pPr>
            <w:r w:rsidRPr="00793029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5CB5D71" w14:textId="77777777" w:rsidR="00793029" w:rsidRPr="00793029" w:rsidRDefault="00793029" w:rsidP="00793029">
            <w:pPr>
              <w:rPr>
                <w:b/>
                <w:bCs/>
              </w:rPr>
            </w:pPr>
            <w:r w:rsidRPr="00793029">
              <w:rPr>
                <w:b/>
                <w:bCs/>
              </w:rPr>
              <w:t>Description</w:t>
            </w:r>
          </w:p>
        </w:tc>
      </w:tr>
      <w:tr w:rsidR="00793029" w:rsidRPr="00793029" w14:paraId="48CA2DBC" w14:textId="77777777" w:rsidTr="00B8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B1860" w14:textId="77777777" w:rsidR="00793029" w:rsidRPr="00793029" w:rsidRDefault="00793029" w:rsidP="00793029">
            <w:r w:rsidRPr="00793029">
              <w:rPr>
                <w:b/>
                <w:bCs/>
              </w:rPr>
              <w:t>Identity Provider</w:t>
            </w:r>
          </w:p>
        </w:tc>
        <w:tc>
          <w:tcPr>
            <w:tcW w:w="0" w:type="auto"/>
            <w:vAlign w:val="center"/>
            <w:hideMark/>
          </w:tcPr>
          <w:p w14:paraId="7EA2DB76" w14:textId="77777777" w:rsidR="00793029" w:rsidRPr="00793029" w:rsidRDefault="00793029" w:rsidP="00793029">
            <w:r w:rsidRPr="00793029">
              <w:t>Authenticates users and provides Single Sign-On (SSO) and Multi-Factor Authentication (MFA).</w:t>
            </w:r>
          </w:p>
        </w:tc>
      </w:tr>
      <w:tr w:rsidR="00793029" w:rsidRPr="00793029" w14:paraId="62BE9FA3" w14:textId="77777777" w:rsidTr="00B8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9667B" w14:textId="77777777" w:rsidR="00793029" w:rsidRPr="00793029" w:rsidRDefault="00793029" w:rsidP="00793029">
            <w:r w:rsidRPr="00793029">
              <w:rPr>
                <w:b/>
                <w:bCs/>
              </w:rPr>
              <w:t>Endpoint Security</w:t>
            </w:r>
          </w:p>
        </w:tc>
        <w:tc>
          <w:tcPr>
            <w:tcW w:w="0" w:type="auto"/>
            <w:vAlign w:val="center"/>
            <w:hideMark/>
          </w:tcPr>
          <w:p w14:paraId="0DED46B7" w14:textId="77777777" w:rsidR="00793029" w:rsidRPr="00793029" w:rsidRDefault="00793029" w:rsidP="00793029">
            <w:r w:rsidRPr="00793029">
              <w:t>Ensures devices meet compliance before granting access.</w:t>
            </w:r>
          </w:p>
        </w:tc>
      </w:tr>
      <w:tr w:rsidR="00793029" w:rsidRPr="00793029" w14:paraId="2A16593D" w14:textId="77777777" w:rsidTr="00B8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F2328" w14:textId="77777777" w:rsidR="00793029" w:rsidRPr="00793029" w:rsidRDefault="00793029" w:rsidP="00793029">
            <w:r w:rsidRPr="00793029">
              <w:rPr>
                <w:b/>
                <w:bCs/>
              </w:rPr>
              <w:t>Access Policies</w:t>
            </w:r>
          </w:p>
        </w:tc>
        <w:tc>
          <w:tcPr>
            <w:tcW w:w="0" w:type="auto"/>
            <w:vAlign w:val="center"/>
            <w:hideMark/>
          </w:tcPr>
          <w:p w14:paraId="67F4816E" w14:textId="77777777" w:rsidR="00793029" w:rsidRPr="00793029" w:rsidRDefault="00793029" w:rsidP="00793029">
            <w:r w:rsidRPr="00793029">
              <w:t>Conditional Access based on user, device, and risk level.</w:t>
            </w:r>
          </w:p>
        </w:tc>
      </w:tr>
      <w:tr w:rsidR="00793029" w:rsidRPr="00793029" w14:paraId="173019A0" w14:textId="77777777" w:rsidTr="00B8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A51CD" w14:textId="77777777" w:rsidR="00793029" w:rsidRPr="00793029" w:rsidRDefault="00793029" w:rsidP="00793029">
            <w:r w:rsidRPr="00793029">
              <w:rPr>
                <w:b/>
                <w:bCs/>
              </w:rPr>
              <w:t>Micro-Segmentation</w:t>
            </w:r>
          </w:p>
        </w:tc>
        <w:tc>
          <w:tcPr>
            <w:tcW w:w="0" w:type="auto"/>
            <w:vAlign w:val="center"/>
            <w:hideMark/>
          </w:tcPr>
          <w:p w14:paraId="27D0FABE" w14:textId="77777777" w:rsidR="00793029" w:rsidRPr="00793029" w:rsidRDefault="00793029" w:rsidP="00793029">
            <w:r w:rsidRPr="00793029">
              <w:t>Breaks the network into isolated zones to reduce attack surfaces.</w:t>
            </w:r>
          </w:p>
        </w:tc>
      </w:tr>
      <w:tr w:rsidR="00793029" w:rsidRPr="00793029" w14:paraId="365A9D81" w14:textId="77777777" w:rsidTr="00B8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3D75C" w14:textId="77777777" w:rsidR="00793029" w:rsidRPr="00793029" w:rsidRDefault="00793029" w:rsidP="00793029">
            <w:r w:rsidRPr="00793029">
              <w:rPr>
                <w:b/>
                <w:bCs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14:paraId="4A799BCB" w14:textId="77777777" w:rsidR="00793029" w:rsidRPr="00793029" w:rsidRDefault="00793029" w:rsidP="00793029">
            <w:r w:rsidRPr="00793029">
              <w:t>Secures data in transit and at rest.</w:t>
            </w:r>
          </w:p>
        </w:tc>
      </w:tr>
      <w:tr w:rsidR="00793029" w:rsidRPr="00793029" w14:paraId="32229AA9" w14:textId="77777777" w:rsidTr="00B8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920C6" w14:textId="77777777" w:rsidR="00793029" w:rsidRPr="00793029" w:rsidRDefault="00793029" w:rsidP="00793029">
            <w:r w:rsidRPr="00793029">
              <w:rPr>
                <w:b/>
                <w:bCs/>
              </w:rPr>
              <w:t>Continuous Monitoring</w:t>
            </w:r>
          </w:p>
        </w:tc>
        <w:tc>
          <w:tcPr>
            <w:tcW w:w="0" w:type="auto"/>
            <w:vAlign w:val="center"/>
            <w:hideMark/>
          </w:tcPr>
          <w:p w14:paraId="6F4B2DA2" w14:textId="77777777" w:rsidR="00793029" w:rsidRPr="00793029" w:rsidRDefault="00793029" w:rsidP="00793029">
            <w:r w:rsidRPr="00793029">
              <w:t>Uses tools like SIEM and UEBA to detect threats and enforce policies in real-time.</w:t>
            </w:r>
          </w:p>
        </w:tc>
      </w:tr>
    </w:tbl>
    <w:p w14:paraId="74941424" w14:textId="77777777" w:rsidR="00793029" w:rsidRPr="00793029" w:rsidRDefault="00793029" w:rsidP="00793029">
      <w:r w:rsidRPr="00793029">
        <w:pict w14:anchorId="008839CA">
          <v:rect id="_x0000_i1070" style="width:0;height:1.5pt" o:hralign="center" o:hrstd="t" o:hr="t" fillcolor="#a0a0a0" stroked="f"/>
        </w:pict>
      </w:r>
    </w:p>
    <w:p w14:paraId="6FD5A59B" w14:textId="77777777" w:rsidR="00793029" w:rsidRPr="00793029" w:rsidRDefault="00793029" w:rsidP="00793029">
      <w:pPr>
        <w:rPr>
          <w:b/>
          <w:bCs/>
        </w:rPr>
      </w:pPr>
      <w:r w:rsidRPr="00793029">
        <w:rPr>
          <w:b/>
          <w:bCs/>
        </w:rPr>
        <w:t>Benefits of Zero Trust</w:t>
      </w:r>
    </w:p>
    <w:p w14:paraId="723F2750" w14:textId="77777777" w:rsidR="00793029" w:rsidRPr="00793029" w:rsidRDefault="00793029" w:rsidP="00793029">
      <w:pPr>
        <w:numPr>
          <w:ilvl w:val="0"/>
          <w:numId w:val="5"/>
        </w:numPr>
      </w:pPr>
      <w:r w:rsidRPr="00793029">
        <w:rPr>
          <w:rFonts w:ascii="Segoe UI Emoji" w:hAnsi="Segoe UI Emoji" w:cs="Segoe UI Emoji"/>
        </w:rPr>
        <w:t>✅</w:t>
      </w:r>
      <w:r w:rsidRPr="00793029">
        <w:t xml:space="preserve"> </w:t>
      </w:r>
      <w:r w:rsidRPr="00793029">
        <w:rPr>
          <w:b/>
          <w:bCs/>
        </w:rPr>
        <w:t>Stronger Protection</w:t>
      </w:r>
      <w:r w:rsidRPr="00793029">
        <w:t xml:space="preserve"> against insider and external threats</w:t>
      </w:r>
    </w:p>
    <w:p w14:paraId="7BD41993" w14:textId="77777777" w:rsidR="00793029" w:rsidRPr="00793029" w:rsidRDefault="00793029" w:rsidP="00793029">
      <w:pPr>
        <w:numPr>
          <w:ilvl w:val="0"/>
          <w:numId w:val="5"/>
        </w:numPr>
      </w:pPr>
      <w:r w:rsidRPr="00793029">
        <w:rPr>
          <w:rFonts w:ascii="Segoe UI Emoji" w:hAnsi="Segoe UI Emoji" w:cs="Segoe UI Emoji"/>
        </w:rPr>
        <w:t>✅</w:t>
      </w:r>
      <w:r w:rsidRPr="00793029">
        <w:t xml:space="preserve"> </w:t>
      </w:r>
      <w:r w:rsidRPr="00793029">
        <w:rPr>
          <w:b/>
          <w:bCs/>
        </w:rPr>
        <w:t>Enhanced Visibility</w:t>
      </w:r>
      <w:r w:rsidRPr="00793029">
        <w:t xml:space="preserve"> into user activity and device health</w:t>
      </w:r>
    </w:p>
    <w:p w14:paraId="12E623CD" w14:textId="77777777" w:rsidR="00793029" w:rsidRPr="00793029" w:rsidRDefault="00793029" w:rsidP="00793029">
      <w:pPr>
        <w:numPr>
          <w:ilvl w:val="0"/>
          <w:numId w:val="5"/>
        </w:numPr>
      </w:pPr>
      <w:r w:rsidRPr="00793029">
        <w:rPr>
          <w:rFonts w:ascii="Segoe UI Emoji" w:hAnsi="Segoe UI Emoji" w:cs="Segoe UI Emoji"/>
        </w:rPr>
        <w:t>✅</w:t>
      </w:r>
      <w:r w:rsidRPr="00793029">
        <w:t xml:space="preserve"> </w:t>
      </w:r>
      <w:r w:rsidRPr="00793029">
        <w:rPr>
          <w:b/>
          <w:bCs/>
        </w:rPr>
        <w:t>Better Compliance</w:t>
      </w:r>
      <w:r w:rsidRPr="00793029">
        <w:t xml:space="preserve"> with industry regulations (e.g., GDPR, HIPAA)</w:t>
      </w:r>
    </w:p>
    <w:p w14:paraId="21F82BA4" w14:textId="77777777" w:rsidR="00793029" w:rsidRPr="00793029" w:rsidRDefault="00793029" w:rsidP="00793029">
      <w:pPr>
        <w:numPr>
          <w:ilvl w:val="0"/>
          <w:numId w:val="5"/>
        </w:numPr>
      </w:pPr>
      <w:r w:rsidRPr="00793029">
        <w:rPr>
          <w:rFonts w:ascii="Segoe UI Emoji" w:hAnsi="Segoe UI Emoji" w:cs="Segoe UI Emoji"/>
        </w:rPr>
        <w:t>✅</w:t>
      </w:r>
      <w:r w:rsidRPr="00793029">
        <w:t xml:space="preserve"> </w:t>
      </w:r>
      <w:r w:rsidRPr="00793029">
        <w:rPr>
          <w:b/>
          <w:bCs/>
        </w:rPr>
        <w:t>Secure Remote Access</w:t>
      </w:r>
      <w:r w:rsidRPr="00793029">
        <w:t xml:space="preserve"> without relying on traditional VPNs</w:t>
      </w:r>
    </w:p>
    <w:p w14:paraId="48AF06F2" w14:textId="77777777" w:rsidR="00793029" w:rsidRPr="00793029" w:rsidRDefault="00793029" w:rsidP="00793029">
      <w:pPr>
        <w:numPr>
          <w:ilvl w:val="0"/>
          <w:numId w:val="5"/>
        </w:numPr>
      </w:pPr>
      <w:r w:rsidRPr="00793029">
        <w:rPr>
          <w:rFonts w:ascii="Segoe UI Emoji" w:hAnsi="Segoe UI Emoji" w:cs="Segoe UI Emoji"/>
        </w:rPr>
        <w:t>✅</w:t>
      </w:r>
      <w:r w:rsidRPr="00793029">
        <w:t xml:space="preserve"> </w:t>
      </w:r>
      <w:r w:rsidRPr="00793029">
        <w:rPr>
          <w:b/>
          <w:bCs/>
        </w:rPr>
        <w:t>Minimized Attack Surface</w:t>
      </w:r>
      <w:r w:rsidRPr="00793029">
        <w:t xml:space="preserve"> through micro-segmentation and least privilege</w:t>
      </w:r>
    </w:p>
    <w:p w14:paraId="0C3119DF" w14:textId="77777777" w:rsidR="00793029" w:rsidRPr="00793029" w:rsidRDefault="00793029" w:rsidP="00793029">
      <w:pPr>
        <w:rPr>
          <w:b/>
          <w:bCs/>
        </w:rPr>
      </w:pPr>
      <w:r w:rsidRPr="00793029">
        <w:rPr>
          <w:b/>
          <w:bCs/>
          <w:highlight w:val="yellow"/>
        </w:rPr>
        <w:t>Zero Trust in Azure</w:t>
      </w:r>
    </w:p>
    <w:p w14:paraId="52BA32E3" w14:textId="77777777" w:rsidR="00793029" w:rsidRPr="00793029" w:rsidRDefault="00793029" w:rsidP="00793029">
      <w:r w:rsidRPr="00793029">
        <w:t>Azure provides native support for Zero Trust through:</w:t>
      </w:r>
    </w:p>
    <w:p w14:paraId="4C3F151E" w14:textId="77777777" w:rsidR="00793029" w:rsidRPr="00793029" w:rsidRDefault="00793029" w:rsidP="00793029">
      <w:pPr>
        <w:numPr>
          <w:ilvl w:val="0"/>
          <w:numId w:val="6"/>
        </w:numPr>
      </w:pPr>
      <w:r w:rsidRPr="00793029">
        <w:rPr>
          <w:b/>
          <w:bCs/>
        </w:rPr>
        <w:t>Azure Active Directory</w:t>
      </w:r>
      <w:r w:rsidRPr="00793029">
        <w:t xml:space="preserve"> (identity and access management)</w:t>
      </w:r>
    </w:p>
    <w:p w14:paraId="2B19F3E5" w14:textId="77777777" w:rsidR="00793029" w:rsidRPr="00793029" w:rsidRDefault="00793029" w:rsidP="00793029">
      <w:pPr>
        <w:numPr>
          <w:ilvl w:val="0"/>
          <w:numId w:val="6"/>
        </w:numPr>
      </w:pPr>
      <w:r w:rsidRPr="00793029">
        <w:rPr>
          <w:b/>
          <w:bCs/>
        </w:rPr>
        <w:t>Conditional Access Policies</w:t>
      </w:r>
    </w:p>
    <w:p w14:paraId="1DAE636C" w14:textId="77777777" w:rsidR="00793029" w:rsidRPr="00793029" w:rsidRDefault="00793029" w:rsidP="00793029">
      <w:pPr>
        <w:numPr>
          <w:ilvl w:val="0"/>
          <w:numId w:val="6"/>
        </w:numPr>
      </w:pPr>
      <w:r w:rsidRPr="00793029">
        <w:rPr>
          <w:b/>
          <w:bCs/>
        </w:rPr>
        <w:t>Microsoft Defender for Cloud</w:t>
      </w:r>
      <w:r w:rsidRPr="00793029">
        <w:t xml:space="preserve"> (threat detection)</w:t>
      </w:r>
    </w:p>
    <w:p w14:paraId="4628E7CC" w14:textId="77777777" w:rsidR="00793029" w:rsidRPr="00793029" w:rsidRDefault="00793029" w:rsidP="00793029">
      <w:pPr>
        <w:numPr>
          <w:ilvl w:val="0"/>
          <w:numId w:val="6"/>
        </w:numPr>
      </w:pPr>
      <w:r w:rsidRPr="00793029">
        <w:rPr>
          <w:b/>
          <w:bCs/>
        </w:rPr>
        <w:t>Azure Firewall &amp; NSGs</w:t>
      </w:r>
      <w:r w:rsidRPr="00793029">
        <w:t xml:space="preserve"> (network segmentation)</w:t>
      </w:r>
    </w:p>
    <w:p w14:paraId="2A51547A" w14:textId="77777777" w:rsidR="00793029" w:rsidRPr="00793029" w:rsidRDefault="00793029" w:rsidP="00793029">
      <w:pPr>
        <w:numPr>
          <w:ilvl w:val="0"/>
          <w:numId w:val="6"/>
        </w:numPr>
      </w:pPr>
      <w:r w:rsidRPr="00793029">
        <w:rPr>
          <w:b/>
          <w:bCs/>
        </w:rPr>
        <w:t>Azure Private Link</w:t>
      </w:r>
      <w:r w:rsidRPr="00793029">
        <w:t xml:space="preserve"> (secure resource access)</w:t>
      </w:r>
    </w:p>
    <w:p w14:paraId="0D229E38" w14:textId="77777777" w:rsidR="00793029" w:rsidRPr="00793029" w:rsidRDefault="00793029" w:rsidP="00793029">
      <w:pPr>
        <w:numPr>
          <w:ilvl w:val="0"/>
          <w:numId w:val="6"/>
        </w:numPr>
      </w:pPr>
      <w:r w:rsidRPr="00793029">
        <w:rPr>
          <w:b/>
          <w:bCs/>
        </w:rPr>
        <w:t>Microsoft Sentinel</w:t>
      </w:r>
      <w:r w:rsidRPr="00793029">
        <w:t xml:space="preserve"> (SIEM for monitoring and response)</w:t>
      </w:r>
    </w:p>
    <w:p w14:paraId="57246FA7" w14:textId="77777777" w:rsidR="00793029" w:rsidRPr="00793029" w:rsidRDefault="00793029" w:rsidP="00793029">
      <w:pPr>
        <w:rPr>
          <w:b/>
          <w:bCs/>
        </w:rPr>
      </w:pPr>
      <w:r w:rsidRPr="00793029">
        <w:rPr>
          <w:b/>
          <w:bCs/>
        </w:rPr>
        <w:t>Implementing Zero Trust: Key Steps</w:t>
      </w:r>
    </w:p>
    <w:p w14:paraId="2BDC4CE9" w14:textId="77777777" w:rsidR="00793029" w:rsidRPr="00793029" w:rsidRDefault="00793029" w:rsidP="00793029">
      <w:pPr>
        <w:numPr>
          <w:ilvl w:val="0"/>
          <w:numId w:val="7"/>
        </w:numPr>
      </w:pPr>
      <w:r w:rsidRPr="00793029">
        <w:rPr>
          <w:b/>
          <w:bCs/>
        </w:rPr>
        <w:t>Identify</w:t>
      </w:r>
      <w:r w:rsidRPr="00793029">
        <w:t xml:space="preserve"> users, devices, apps, and sensitive data.</w:t>
      </w:r>
    </w:p>
    <w:p w14:paraId="3D7F480F" w14:textId="77777777" w:rsidR="00793029" w:rsidRPr="00793029" w:rsidRDefault="00793029" w:rsidP="00793029">
      <w:pPr>
        <w:numPr>
          <w:ilvl w:val="0"/>
          <w:numId w:val="7"/>
        </w:numPr>
      </w:pPr>
      <w:r w:rsidRPr="00793029">
        <w:rPr>
          <w:b/>
          <w:bCs/>
        </w:rPr>
        <w:t>Classify</w:t>
      </w:r>
      <w:r w:rsidRPr="00793029">
        <w:t xml:space="preserve"> and label sensitive resources.</w:t>
      </w:r>
    </w:p>
    <w:p w14:paraId="56FC30E1" w14:textId="77777777" w:rsidR="00793029" w:rsidRPr="00793029" w:rsidRDefault="00793029" w:rsidP="00793029">
      <w:pPr>
        <w:numPr>
          <w:ilvl w:val="0"/>
          <w:numId w:val="7"/>
        </w:numPr>
      </w:pPr>
      <w:r w:rsidRPr="00793029">
        <w:rPr>
          <w:b/>
          <w:bCs/>
        </w:rPr>
        <w:t>Implement</w:t>
      </w:r>
      <w:r w:rsidRPr="00793029">
        <w:t xml:space="preserve"> strong identity and access management.</w:t>
      </w:r>
    </w:p>
    <w:p w14:paraId="23EC01E1" w14:textId="77777777" w:rsidR="00793029" w:rsidRPr="00793029" w:rsidRDefault="00793029" w:rsidP="00793029">
      <w:pPr>
        <w:numPr>
          <w:ilvl w:val="0"/>
          <w:numId w:val="7"/>
        </w:numPr>
      </w:pPr>
      <w:r w:rsidRPr="00793029">
        <w:rPr>
          <w:b/>
          <w:bCs/>
        </w:rPr>
        <w:t>Enforce</w:t>
      </w:r>
      <w:r w:rsidRPr="00793029">
        <w:t xml:space="preserve"> least privilege and conditional access.</w:t>
      </w:r>
    </w:p>
    <w:p w14:paraId="3010DBEC" w14:textId="77777777" w:rsidR="00793029" w:rsidRPr="00793029" w:rsidRDefault="00793029" w:rsidP="00793029">
      <w:pPr>
        <w:numPr>
          <w:ilvl w:val="0"/>
          <w:numId w:val="7"/>
        </w:numPr>
      </w:pPr>
      <w:r w:rsidRPr="00793029">
        <w:rPr>
          <w:b/>
          <w:bCs/>
        </w:rPr>
        <w:lastRenderedPageBreak/>
        <w:t>Segment</w:t>
      </w:r>
      <w:r w:rsidRPr="00793029">
        <w:t xml:space="preserve"> networks and isolate workloads.</w:t>
      </w:r>
    </w:p>
    <w:p w14:paraId="11D1B5A5" w14:textId="77777777" w:rsidR="00793029" w:rsidRPr="00793029" w:rsidRDefault="00793029" w:rsidP="00793029">
      <w:pPr>
        <w:numPr>
          <w:ilvl w:val="0"/>
          <w:numId w:val="7"/>
        </w:numPr>
      </w:pPr>
      <w:r w:rsidRPr="00793029">
        <w:rPr>
          <w:b/>
          <w:bCs/>
        </w:rPr>
        <w:t>Monitor</w:t>
      </w:r>
      <w:r w:rsidRPr="00793029">
        <w:t xml:space="preserve"> continuously and respond to incidents swiftly.</w:t>
      </w:r>
    </w:p>
    <w:p w14:paraId="5FA78200" w14:textId="77777777" w:rsidR="00793029" w:rsidRPr="00793029" w:rsidRDefault="00793029" w:rsidP="00793029">
      <w:pPr>
        <w:rPr>
          <w:b/>
          <w:bCs/>
        </w:rPr>
      </w:pPr>
      <w:r w:rsidRPr="00793029">
        <w:rPr>
          <w:b/>
          <w:bCs/>
        </w:rPr>
        <w:t>Conclusion</w:t>
      </w:r>
    </w:p>
    <w:p w14:paraId="383326A6" w14:textId="77777777" w:rsidR="00793029" w:rsidRPr="00793029" w:rsidRDefault="00793029" w:rsidP="00793029">
      <w:r w:rsidRPr="00793029">
        <w:t xml:space="preserve">Zero Trust is not a product—it's a strategic shift. It requires a combination of technology, processes, and mindset changes. Adopting a Zero Trust architecture significantly </w:t>
      </w:r>
      <w:r w:rsidRPr="00793029">
        <w:rPr>
          <w:b/>
          <w:bCs/>
        </w:rPr>
        <w:t>reduces risk</w:t>
      </w:r>
      <w:r w:rsidRPr="00793029">
        <w:t xml:space="preserve">, </w:t>
      </w:r>
      <w:r w:rsidRPr="00793029">
        <w:rPr>
          <w:b/>
          <w:bCs/>
        </w:rPr>
        <w:t>improves resilience</w:t>
      </w:r>
      <w:r w:rsidRPr="00793029">
        <w:t xml:space="preserve">, and </w:t>
      </w:r>
      <w:r w:rsidRPr="00793029">
        <w:rPr>
          <w:b/>
          <w:bCs/>
        </w:rPr>
        <w:t>ensures security</w:t>
      </w:r>
      <w:r w:rsidRPr="00793029">
        <w:t xml:space="preserve"> in today’s perimeter-less digital world.</w:t>
      </w:r>
    </w:p>
    <w:p w14:paraId="0EC2D971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46EBB"/>
    <w:multiLevelType w:val="multilevel"/>
    <w:tmpl w:val="AE1E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0305A"/>
    <w:multiLevelType w:val="multilevel"/>
    <w:tmpl w:val="6D0C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14F74"/>
    <w:multiLevelType w:val="multilevel"/>
    <w:tmpl w:val="CCC2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9669B"/>
    <w:multiLevelType w:val="multilevel"/>
    <w:tmpl w:val="1390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036D6"/>
    <w:multiLevelType w:val="multilevel"/>
    <w:tmpl w:val="E832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77243"/>
    <w:multiLevelType w:val="multilevel"/>
    <w:tmpl w:val="A00A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84600"/>
    <w:multiLevelType w:val="multilevel"/>
    <w:tmpl w:val="7EFC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725142">
    <w:abstractNumId w:val="2"/>
  </w:num>
  <w:num w:numId="2" w16cid:durableId="732851760">
    <w:abstractNumId w:val="5"/>
  </w:num>
  <w:num w:numId="3" w16cid:durableId="766198559">
    <w:abstractNumId w:val="6"/>
  </w:num>
  <w:num w:numId="4" w16cid:durableId="2007433986">
    <w:abstractNumId w:val="3"/>
  </w:num>
  <w:num w:numId="5" w16cid:durableId="1043561410">
    <w:abstractNumId w:val="4"/>
  </w:num>
  <w:num w:numId="6" w16cid:durableId="1944728138">
    <w:abstractNumId w:val="1"/>
  </w:num>
  <w:num w:numId="7" w16cid:durableId="152247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D6"/>
    <w:rsid w:val="001074D6"/>
    <w:rsid w:val="001B33D6"/>
    <w:rsid w:val="002E46CC"/>
    <w:rsid w:val="00497ADB"/>
    <w:rsid w:val="00511BE1"/>
    <w:rsid w:val="006B2333"/>
    <w:rsid w:val="00793029"/>
    <w:rsid w:val="007F1DF2"/>
    <w:rsid w:val="00880C64"/>
    <w:rsid w:val="00B866BB"/>
    <w:rsid w:val="00D6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D3C5"/>
  <w15:chartTrackingRefBased/>
  <w15:docId w15:val="{140D968C-FB32-4F80-8CC4-BAF8AED9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3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3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3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3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3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3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3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3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3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3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4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1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8</cp:revision>
  <dcterms:created xsi:type="dcterms:W3CDTF">2025-04-05T16:51:00Z</dcterms:created>
  <dcterms:modified xsi:type="dcterms:W3CDTF">2025-04-05T16:53:00Z</dcterms:modified>
</cp:coreProperties>
</file>