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DevOps Tools – Summary and Birth Years</w:t>
      </w:r>
    </w:p>
    <w:p>
      <w:pPr>
        <w:pStyle w:val="Heading2"/>
      </w:pPr>
      <w:r>
        <w:t>Introduction</w:t>
      </w:r>
    </w:p>
    <w:p>
      <w:r>
        <w:t>This document provides a concise overview of major DevOps tools, their birth years, and their role in modern DevOps practices.</w:t>
      </w:r>
    </w:p>
    <w:p>
      <w:pPr>
        <w:pStyle w:val="Heading2"/>
      </w:pPr>
      <w:r>
        <w:t>DevOps (Concept) – 2007</w:t>
      </w:r>
    </w:p>
    <w:p>
      <w:r>
        <w:t>Introduced by Patrick Debois. DevOps is a cultural and technical movement focused on collaboration, automation, CI/CD, monitoring, and Infrastructure as Code.</w:t>
      </w:r>
    </w:p>
    <w:p>
      <w:pPr>
        <w:pStyle w:val="Heading2"/>
      </w:pPr>
      <w:r>
        <w:t>Terraform – 2014</w:t>
      </w:r>
    </w:p>
    <w:p>
      <w:r>
        <w:t>Created by HashiCorp. Terraform is an Infrastructure as Code (IaC) tool used to provision and manage cloud/on‑prem infrastructure using declarative configuration.</w:t>
      </w:r>
    </w:p>
    <w:p>
      <w:pPr>
        <w:pStyle w:val="Heading2"/>
      </w:pPr>
      <w:r>
        <w:t>Jenkins – 2004</w:t>
      </w:r>
    </w:p>
    <w:p>
      <w:r>
        <w:t>Originally named Hudson. Jenkins is an automation server enabling Continuous Integration and Continuous Delivery (CI/CD). It automates builds, tests, and deployments, making it a key DevOps tool.</w:t>
      </w:r>
    </w:p>
    <w:p>
      <w:pPr>
        <w:pStyle w:val="Heading2"/>
      </w:pPr>
      <w:r>
        <w:t>Docker – 2013</w:t>
      </w:r>
    </w:p>
    <w:p>
      <w:r>
        <w:t>Docker is a containerization platform that standardizes packaging, deployment, and execution of applications. It ensures consistent environments across development and production.</w:t>
      </w:r>
    </w:p>
    <w:p>
      <w:pPr>
        <w:pStyle w:val="Heading2"/>
      </w:pPr>
      <w:r>
        <w:t>Git – 2005</w:t>
      </w:r>
    </w:p>
    <w:p>
      <w:r>
        <w:t>Created by Linus Torvalds. Git is a distributed version control system enabling collaboration, versioning, and CI/CD pipeline integrations.</w:t>
      </w:r>
    </w:p>
    <w:p>
      <w:pPr>
        <w:pStyle w:val="Heading2"/>
      </w:pPr>
      <w:r>
        <w:t>Kubernetes – 2014</w:t>
      </w:r>
    </w:p>
    <w:p>
      <w:r>
        <w:t>Created by Google. Kubernetes is a container orchestration platform that automates deployment, scaling, and management of containerized applications.</w:t>
      </w:r>
    </w:p>
    <w:p>
      <w:pPr>
        <w:pStyle w:val="Heading2"/>
      </w:pPr>
      <w:r>
        <w:t>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Tool / Concept</w:t>
            </w:r>
          </w:p>
        </w:tc>
        <w:tc>
          <w:tcPr>
            <w:tcW w:type="dxa" w:w="2160"/>
          </w:tcPr>
          <w:p>
            <w:r>
              <w:t>Birth Year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DevOps Value</w:t>
            </w:r>
          </w:p>
        </w:tc>
      </w:tr>
      <w:tr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2007</w:t>
            </w:r>
          </w:p>
        </w:tc>
        <w:tc>
          <w:tcPr>
            <w:tcW w:type="dxa" w:w="2160"/>
          </w:tcPr>
          <w:p>
            <w:r>
              <w:t>Culture/Practice</w:t>
            </w:r>
          </w:p>
        </w:tc>
        <w:tc>
          <w:tcPr>
            <w:tcW w:type="dxa" w:w="2160"/>
          </w:tcPr>
          <w:p>
            <w:r>
              <w:t>Collaboration, automation, CI/CD</w:t>
            </w:r>
          </w:p>
        </w:tc>
      </w:tr>
      <w:tr>
        <w:tc>
          <w:tcPr>
            <w:tcW w:type="dxa" w:w="2160"/>
          </w:tcPr>
          <w:p>
            <w:r>
              <w:t>Terraform</w:t>
            </w:r>
          </w:p>
        </w:tc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IaC</w:t>
            </w:r>
          </w:p>
        </w:tc>
        <w:tc>
          <w:tcPr>
            <w:tcW w:type="dxa" w:w="2160"/>
          </w:tcPr>
          <w:p>
            <w:r>
              <w:t>Automates infrastructure provisioning</w:t>
            </w:r>
          </w:p>
        </w:tc>
      </w:tr>
      <w:tr>
        <w:tc>
          <w:tcPr>
            <w:tcW w:type="dxa" w:w="2160"/>
          </w:tcPr>
          <w:p>
            <w:r>
              <w:t>Jenkins</w:t>
            </w:r>
          </w:p>
        </w:tc>
        <w:tc>
          <w:tcPr>
            <w:tcW w:type="dxa" w:w="2160"/>
          </w:tcPr>
          <w:p>
            <w:r>
              <w:t>2004</w:t>
            </w:r>
          </w:p>
        </w:tc>
        <w:tc>
          <w:tcPr>
            <w:tcW w:type="dxa" w:w="2160"/>
          </w:tcPr>
          <w:p>
            <w:r>
              <w:t>CI/CD</w:t>
            </w:r>
          </w:p>
        </w:tc>
        <w:tc>
          <w:tcPr>
            <w:tcW w:type="dxa" w:w="2160"/>
          </w:tcPr>
          <w:p>
            <w:r>
              <w:t>Automates build/test/deploy pipelines</w:t>
            </w:r>
          </w:p>
        </w:tc>
      </w:tr>
      <w:tr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Containerization</w:t>
            </w:r>
          </w:p>
        </w:tc>
        <w:tc>
          <w:tcPr>
            <w:tcW w:type="dxa" w:w="2160"/>
          </w:tcPr>
          <w:p>
            <w:r>
              <w:t>Consistent container environments</w:t>
            </w:r>
          </w:p>
        </w:tc>
      </w:tr>
      <w:tr>
        <w:tc>
          <w:tcPr>
            <w:tcW w:type="dxa" w:w="2160"/>
          </w:tcPr>
          <w:p>
            <w:r>
              <w:t>Git</w:t>
            </w:r>
          </w:p>
        </w:tc>
        <w:tc>
          <w:tcPr>
            <w:tcW w:type="dxa" w:w="2160"/>
          </w:tcPr>
          <w:p>
            <w:r>
              <w:t>2005</w:t>
            </w:r>
          </w:p>
        </w:tc>
        <w:tc>
          <w:tcPr>
            <w:tcW w:type="dxa" w:w="2160"/>
          </w:tcPr>
          <w:p>
            <w:r>
              <w:t>Version Control</w:t>
            </w:r>
          </w:p>
        </w:tc>
        <w:tc>
          <w:tcPr>
            <w:tcW w:type="dxa" w:w="2160"/>
          </w:tcPr>
          <w:p>
            <w:r>
              <w:t>Source management + CI/CD triggers</w:t>
            </w:r>
          </w:p>
        </w:tc>
      </w:tr>
      <w:tr>
        <w:tc>
          <w:tcPr>
            <w:tcW w:type="dxa" w:w="2160"/>
          </w:tcPr>
          <w:p>
            <w:r>
              <w:t>Kubernetes</w:t>
            </w:r>
          </w:p>
        </w:tc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Orchestration</w:t>
            </w:r>
          </w:p>
        </w:tc>
        <w:tc>
          <w:tcPr>
            <w:tcW w:type="dxa" w:w="2160"/>
          </w:tcPr>
          <w:p>
            <w:r>
              <w:t>Scales and manages containers automatically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