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275C" w14:textId="77777777" w:rsidR="006D3B57" w:rsidRDefault="006D3B57">
      <w:pPr>
        <w:rPr>
          <w:lang w:val="en-US"/>
        </w:rPr>
      </w:pPr>
      <w:r>
        <w:rPr>
          <w:lang w:val="en-US"/>
        </w:rPr>
        <w:t>We have used ANT for EAR deployment. We have used it as webservice where we have invoked python.</w:t>
      </w:r>
    </w:p>
    <w:p w14:paraId="4F4C6F70" w14:textId="77777777" w:rsidR="006D3B57" w:rsidRDefault="006D3B57">
      <w:pPr>
        <w:rPr>
          <w:lang w:val="en-US"/>
        </w:rPr>
      </w:pPr>
      <w:bookmarkStart w:id="0" w:name="_GoBack"/>
      <w:bookmarkEnd w:id="0"/>
      <w:r w:rsidRPr="006D3B57">
        <w:rPr>
          <w:highlight w:val="yellow"/>
          <w:lang w:val="en-US"/>
        </w:rPr>
        <w:t>Functions</w:t>
      </w:r>
      <w:r>
        <w:rPr>
          <w:lang w:val="en-US"/>
        </w:rPr>
        <w:t>: config, control, task, app.</w:t>
      </w:r>
    </w:p>
    <w:p w14:paraId="4A2C9155" w14:textId="335497B3" w:rsidR="004E5E59" w:rsidRPr="006D3B57" w:rsidRDefault="006D3B57">
      <w:pPr>
        <w:rPr>
          <w:lang w:val="en-US"/>
        </w:rPr>
      </w:pPr>
      <w:r>
        <w:rPr>
          <w:lang w:val="en-US"/>
        </w:rPr>
        <w:t xml:space="preserve"> </w:t>
      </w:r>
    </w:p>
    <w:sectPr w:rsidR="004E5E59" w:rsidRPr="006D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1E"/>
    <w:rsid w:val="006B3FFC"/>
    <w:rsid w:val="006D3B57"/>
    <w:rsid w:val="00A02FBC"/>
    <w:rsid w:val="00C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2A28"/>
  <w15:chartTrackingRefBased/>
  <w15:docId w15:val="{F2EF0A67-D9F5-40D1-9E70-2B1A62E9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3</cp:revision>
  <dcterms:created xsi:type="dcterms:W3CDTF">2020-04-08T17:24:00Z</dcterms:created>
  <dcterms:modified xsi:type="dcterms:W3CDTF">2020-04-08T17:26:00Z</dcterms:modified>
</cp:coreProperties>
</file>