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724AD" w14:textId="3C9A9D85" w:rsidR="004E5E59" w:rsidRPr="0066657D" w:rsidRDefault="008C488E">
      <w:pPr>
        <w:rPr>
          <w:color w:val="000000" w:themeColor="text1"/>
        </w:rPr>
      </w:pPr>
      <w:r w:rsidRPr="0066657D">
        <w:rPr>
          <w:color w:val="000000" w:themeColor="text1"/>
          <w:highlight w:val="yellow"/>
        </w:rPr>
        <w:t>Plugin</w:t>
      </w:r>
      <w:r w:rsidRPr="0066657D">
        <w:rPr>
          <w:color w:val="000000" w:themeColor="text1"/>
        </w:rPr>
        <w:t xml:space="preserve">: Plugin are UI </w:t>
      </w:r>
      <w:r w:rsidR="00654B75" w:rsidRPr="0066657D">
        <w:rPr>
          <w:color w:val="000000" w:themeColor="text1"/>
        </w:rPr>
        <w:t>control;</w:t>
      </w:r>
      <w:r w:rsidRPr="0066657D">
        <w:rPr>
          <w:color w:val="000000" w:themeColor="text1"/>
        </w:rPr>
        <w:t xml:space="preserve"> they are extension to Jenkin applicat</w:t>
      </w:r>
      <w:bookmarkStart w:id="0" w:name="_GoBack"/>
      <w:bookmarkEnd w:id="0"/>
      <w:r w:rsidRPr="0066657D">
        <w:rPr>
          <w:color w:val="000000" w:themeColor="text1"/>
        </w:rPr>
        <w:t>ion.</w:t>
      </w:r>
    </w:p>
    <w:p w14:paraId="505E1D38" w14:textId="43CA1A0A" w:rsidR="004C6082" w:rsidRPr="0066657D" w:rsidRDefault="004C6082">
      <w:pPr>
        <w:rPr>
          <w:color w:val="000000" w:themeColor="text1"/>
        </w:rPr>
      </w:pPr>
      <w:r w:rsidRPr="0066657D">
        <w:rPr>
          <w:color w:val="000000" w:themeColor="text1"/>
        </w:rPr>
        <w:t xml:space="preserve">Can we install product through </w:t>
      </w:r>
      <w:r w:rsidR="00F80CA7" w:rsidRPr="0066657D">
        <w:rPr>
          <w:color w:val="000000" w:themeColor="text1"/>
        </w:rPr>
        <w:t>Jenkins</w:t>
      </w:r>
      <w:r w:rsidRPr="0066657D">
        <w:rPr>
          <w:color w:val="000000" w:themeColor="text1"/>
        </w:rPr>
        <w:t xml:space="preserve">?                                                                                                                                                   </w:t>
      </w:r>
      <w:r w:rsidRPr="0066657D">
        <w:rPr>
          <w:color w:val="000000" w:themeColor="text1"/>
          <w:highlight w:val="yellow"/>
        </w:rPr>
        <w:t>Yes, Maven and Java.</w:t>
      </w:r>
    </w:p>
    <w:p w14:paraId="66584BD6" w14:textId="29266CD5" w:rsidR="00E11BEC" w:rsidRPr="0066657D" w:rsidRDefault="00E11BEC">
      <w:pPr>
        <w:rPr>
          <w:color w:val="000000" w:themeColor="text1"/>
        </w:rPr>
      </w:pPr>
      <w:r w:rsidRPr="0066657D">
        <w:rPr>
          <w:color w:val="000000" w:themeColor="text1"/>
        </w:rPr>
        <w:t>Plugin Types in Jenkins-                                                                                                                                                                   1) Hudson plugin interface, 2) Jenkins plugin interface.</w:t>
      </w:r>
    </w:p>
    <w:p w14:paraId="4229FF0C" w14:textId="28710ECB" w:rsidR="00E11BEC" w:rsidRPr="0066657D" w:rsidRDefault="00754DE3">
      <w:pPr>
        <w:rPr>
          <w:color w:val="000000" w:themeColor="text1"/>
        </w:rPr>
      </w:pPr>
      <w:r w:rsidRPr="0066657D">
        <w:rPr>
          <w:color w:val="000000" w:themeColor="text1"/>
        </w:rPr>
        <w:t>Can we change Jenkins home directory? -&gt; Yes, by changing environment variable.</w:t>
      </w:r>
    </w:p>
    <w:p w14:paraId="145159B8" w14:textId="41F1BD97" w:rsidR="00754DE3" w:rsidRPr="0066657D" w:rsidRDefault="00EF0F28">
      <w:pPr>
        <w:rPr>
          <w:color w:val="000000" w:themeColor="text1"/>
        </w:rPr>
      </w:pPr>
      <w:r w:rsidRPr="0066657D">
        <w:rPr>
          <w:color w:val="000000" w:themeColor="text1"/>
          <w:highlight w:val="yellow"/>
        </w:rPr>
        <w:t>Managing Jenkins in master slave infrastructure:</w:t>
      </w:r>
    </w:p>
    <w:p w14:paraId="72031F32" w14:textId="004BEBE7" w:rsidR="00EF0F28" w:rsidRPr="0066657D" w:rsidRDefault="00F8465D">
      <w:pPr>
        <w:rPr>
          <w:color w:val="000000" w:themeColor="text1"/>
        </w:rPr>
      </w:pPr>
      <w:r w:rsidRPr="0066657D">
        <w:rPr>
          <w:color w:val="000000" w:themeColor="text1"/>
        </w:rPr>
        <w:t>Suppose, you have large infrastructure then, we can manage in 2 ways:                                                                              1) By Enhancing server capacity,                                                                                                                                                  2) By Master slave configuration.</w:t>
      </w:r>
    </w:p>
    <w:p w14:paraId="08ACDCEA" w14:textId="5FCFE165" w:rsidR="00EF0F28" w:rsidRPr="0066657D" w:rsidRDefault="00F8465D">
      <w:pPr>
        <w:rPr>
          <w:color w:val="000000" w:themeColor="text1"/>
        </w:rPr>
      </w:pPr>
      <w:r w:rsidRPr="0066657D">
        <w:rPr>
          <w:color w:val="000000" w:themeColor="text1"/>
        </w:rPr>
        <w:t xml:space="preserve">In Enterprise system, we are advised to used master slave configuration because.                                                          1) No, single point of failure,                                                                                                                                         2) High Performance. </w:t>
      </w:r>
      <w:r w:rsidR="0000243D" w:rsidRPr="0066657D">
        <w:rPr>
          <w:color w:val="000000" w:themeColor="text1"/>
        </w:rPr>
        <w:t xml:space="preserve">                                                                                                                                                                 3) </w:t>
      </w:r>
      <w:r w:rsidR="0000243D" w:rsidRPr="0066657D">
        <w:rPr>
          <w:color w:val="000000" w:themeColor="text1"/>
        </w:rPr>
        <w:t xml:space="preserve">let </w:t>
      </w:r>
      <w:r w:rsidR="0000243D" w:rsidRPr="0066657D">
        <w:rPr>
          <w:color w:val="000000" w:themeColor="text1"/>
        </w:rPr>
        <w:t>say, you have 3 technology support(Windows, Linux and Redhat), Easily we can support these infra with master slave configuration.</w:t>
      </w:r>
    </w:p>
    <w:p w14:paraId="4506D5C7" w14:textId="7B9D3214" w:rsidR="0000243D" w:rsidRPr="0066657D" w:rsidRDefault="00BB2754">
      <w:pPr>
        <w:rPr>
          <w:color w:val="000000" w:themeColor="text1"/>
        </w:rPr>
      </w:pPr>
      <w:r w:rsidRPr="0066657D">
        <w:rPr>
          <w:color w:val="000000" w:themeColor="text1"/>
          <w:highlight w:val="yellow"/>
        </w:rPr>
        <w:t>LDAP Integration</w:t>
      </w:r>
      <w:r w:rsidRPr="0066657D">
        <w:rPr>
          <w:color w:val="000000" w:themeColor="text1"/>
        </w:rPr>
        <w:t>: for using LDAP id to sign-in to Jenkins.</w:t>
      </w:r>
    </w:p>
    <w:p w14:paraId="589725B8" w14:textId="004754EF" w:rsidR="00342F5C" w:rsidRPr="0066657D" w:rsidRDefault="00342F5C">
      <w:pPr>
        <w:rPr>
          <w:color w:val="000000" w:themeColor="text1"/>
        </w:rPr>
      </w:pPr>
      <w:r w:rsidRPr="0066657D">
        <w:rPr>
          <w:color w:val="000000" w:themeColor="text1"/>
          <w:highlight w:val="yellow"/>
        </w:rPr>
        <w:t>Federation:</w:t>
      </w:r>
      <w:r w:rsidRPr="0066657D">
        <w:rPr>
          <w:color w:val="000000" w:themeColor="text1"/>
        </w:rPr>
        <w:t xml:space="preserve">  Adding Jenkin slave to master.</w:t>
      </w:r>
    </w:p>
    <w:p w14:paraId="4B9204EE" w14:textId="39190C77" w:rsidR="00342F5C" w:rsidRPr="0066657D" w:rsidRDefault="00B7068D">
      <w:pPr>
        <w:rPr>
          <w:color w:val="000000" w:themeColor="text1"/>
        </w:rPr>
      </w:pPr>
      <w:r w:rsidRPr="0066657D">
        <w:rPr>
          <w:color w:val="000000" w:themeColor="text1"/>
          <w:highlight w:val="yellow"/>
        </w:rPr>
        <w:t>Casestudy:</w:t>
      </w:r>
      <w:r w:rsidRPr="0066657D">
        <w:rPr>
          <w:color w:val="000000" w:themeColor="text1"/>
        </w:rPr>
        <w:t xml:space="preserve"> Suppose, you have 30+ developer, who is doing 2commits per/day, can we build 60 builds per day.</w:t>
      </w:r>
    </w:p>
    <w:p w14:paraId="11000E4B" w14:textId="0B875FC6" w:rsidR="00B7068D" w:rsidRPr="0066657D" w:rsidRDefault="00B7068D">
      <w:pPr>
        <w:rPr>
          <w:color w:val="000000" w:themeColor="text1"/>
        </w:rPr>
      </w:pPr>
      <w:r w:rsidRPr="0066657D">
        <w:rPr>
          <w:color w:val="000000" w:themeColor="text1"/>
          <w:highlight w:val="yellow"/>
        </w:rPr>
        <w:t>Answer</w:t>
      </w:r>
      <w:r w:rsidRPr="0066657D">
        <w:rPr>
          <w:color w:val="000000" w:themeColor="text1"/>
        </w:rPr>
        <w:t>: it is not advisable, better we go for day, and night build.</w:t>
      </w:r>
    </w:p>
    <w:p w14:paraId="3F159196" w14:textId="51F0A93D" w:rsidR="00B7068D" w:rsidRPr="0066657D" w:rsidRDefault="00B7068D">
      <w:pPr>
        <w:rPr>
          <w:color w:val="000000" w:themeColor="text1"/>
        </w:rPr>
      </w:pPr>
      <w:r w:rsidRPr="0066657D">
        <w:rPr>
          <w:color w:val="000000" w:themeColor="text1"/>
          <w:highlight w:val="yellow"/>
        </w:rPr>
        <w:t>Unit/function testing</w:t>
      </w:r>
      <w:r w:rsidRPr="0066657D">
        <w:rPr>
          <w:color w:val="000000" w:themeColor="text1"/>
        </w:rPr>
        <w:t>: it’s for code, where we are performing automatic test-cases.</w:t>
      </w:r>
    </w:p>
    <w:p w14:paraId="03457A2D" w14:textId="7FD5F328" w:rsidR="002C4B27" w:rsidRPr="0066657D" w:rsidRDefault="002C4B27" w:rsidP="002C4B27">
      <w:pPr>
        <w:pStyle w:val="NormalWeb"/>
        <w:rPr>
          <w:rFonts w:asciiTheme="minorHAnsi" w:hAnsiTheme="minorHAnsi" w:cstheme="minorHAnsi"/>
          <w:color w:val="000000" w:themeColor="text1"/>
        </w:rPr>
      </w:pPr>
      <w:r w:rsidRPr="0066657D">
        <w:rPr>
          <w:rFonts w:asciiTheme="minorHAnsi" w:hAnsiTheme="minorHAnsi" w:cstheme="minorHAnsi"/>
          <w:color w:val="000000" w:themeColor="text1"/>
          <w:highlight w:val="yellow"/>
        </w:rPr>
        <w:t>Day build and Night build:</w:t>
      </w:r>
    </w:p>
    <w:p w14:paraId="5643882B" w14:textId="5C1DEE22" w:rsidR="002C4B27" w:rsidRPr="0066657D" w:rsidRDefault="002C4B27" w:rsidP="002C4B27">
      <w:pPr>
        <w:pStyle w:val="NormalWeb"/>
        <w:rPr>
          <w:rFonts w:asciiTheme="minorHAnsi" w:hAnsiTheme="minorHAnsi" w:cstheme="minorHAnsi"/>
          <w:color w:val="000000" w:themeColor="text1"/>
        </w:rPr>
      </w:pPr>
      <w:r w:rsidRPr="0066657D">
        <w:rPr>
          <w:rFonts w:asciiTheme="minorHAnsi" w:hAnsiTheme="minorHAnsi" w:cstheme="minorHAnsi"/>
          <w:color w:val="000000" w:themeColor="text1"/>
        </w:rPr>
        <w:t xml:space="preserve">A daily build or nightly build is the practice of completing a </w:t>
      </w:r>
      <w:hyperlink r:id="rId4" w:tooltip="Software build" w:history="1">
        <w:r w:rsidRPr="0066657D">
          <w:rPr>
            <w:rStyle w:val="Hyperlink"/>
            <w:rFonts w:asciiTheme="minorHAnsi" w:hAnsiTheme="minorHAnsi" w:cstheme="minorHAnsi"/>
            <w:color w:val="000000" w:themeColor="text1"/>
            <w:u w:val="none"/>
          </w:rPr>
          <w:t>software build</w:t>
        </w:r>
      </w:hyperlink>
      <w:r w:rsidRPr="0066657D">
        <w:rPr>
          <w:rFonts w:asciiTheme="minorHAnsi" w:hAnsiTheme="minorHAnsi" w:cstheme="minorHAnsi"/>
          <w:color w:val="000000" w:themeColor="text1"/>
        </w:rPr>
        <w:t xml:space="preserve"> of the latest version of a program, on a daily basis. This is so it can first be </w:t>
      </w:r>
      <w:hyperlink r:id="rId5" w:tooltip="Compiler" w:history="1">
        <w:r w:rsidRPr="0066657D">
          <w:rPr>
            <w:rStyle w:val="Hyperlink"/>
            <w:rFonts w:asciiTheme="minorHAnsi" w:hAnsiTheme="minorHAnsi" w:cstheme="minorHAnsi"/>
            <w:color w:val="000000" w:themeColor="text1"/>
            <w:u w:val="none"/>
          </w:rPr>
          <w:t>compiled</w:t>
        </w:r>
      </w:hyperlink>
      <w:r w:rsidRPr="0066657D">
        <w:rPr>
          <w:rFonts w:asciiTheme="minorHAnsi" w:hAnsiTheme="minorHAnsi" w:cstheme="minorHAnsi"/>
          <w:color w:val="000000" w:themeColor="text1"/>
        </w:rPr>
        <w:t xml:space="preserve"> to ensure that all required dependencies are present, and possibly tested to show no </w:t>
      </w:r>
      <w:hyperlink r:id="rId6" w:tooltip="Computer bug" w:history="1">
        <w:r w:rsidRPr="0066657D">
          <w:rPr>
            <w:rStyle w:val="Hyperlink"/>
            <w:rFonts w:asciiTheme="minorHAnsi" w:hAnsiTheme="minorHAnsi" w:cstheme="minorHAnsi"/>
            <w:color w:val="000000" w:themeColor="text1"/>
            <w:u w:val="none"/>
          </w:rPr>
          <w:t>bugs</w:t>
        </w:r>
      </w:hyperlink>
      <w:r w:rsidRPr="0066657D">
        <w:rPr>
          <w:rFonts w:asciiTheme="minorHAnsi" w:hAnsiTheme="minorHAnsi" w:cstheme="minorHAnsi"/>
          <w:color w:val="000000" w:themeColor="text1"/>
        </w:rPr>
        <w:t xml:space="preserve"> have been introduced. The daily build is also often publicly available allowing access to the latest features for feedback. In this context a </w:t>
      </w:r>
      <w:r w:rsidRPr="0066657D">
        <w:rPr>
          <w:rFonts w:asciiTheme="minorHAnsi" w:hAnsiTheme="minorHAnsi" w:cstheme="minorHAnsi"/>
          <w:i/>
          <w:iCs/>
          <w:color w:val="000000" w:themeColor="text1"/>
        </w:rPr>
        <w:t>build</w:t>
      </w:r>
      <w:r w:rsidRPr="0066657D">
        <w:rPr>
          <w:rFonts w:asciiTheme="minorHAnsi" w:hAnsiTheme="minorHAnsi" w:cstheme="minorHAnsi"/>
          <w:color w:val="000000" w:themeColor="text1"/>
        </w:rPr>
        <w:t xml:space="preserve"> is the result of </w:t>
      </w:r>
      <w:hyperlink r:id="rId7" w:tooltip="Compiler" w:history="1">
        <w:r w:rsidRPr="0066657D">
          <w:rPr>
            <w:rStyle w:val="Hyperlink"/>
            <w:rFonts w:asciiTheme="minorHAnsi" w:hAnsiTheme="minorHAnsi" w:cstheme="minorHAnsi"/>
            <w:color w:val="000000" w:themeColor="text1"/>
            <w:u w:val="none"/>
          </w:rPr>
          <w:t>compiling</w:t>
        </w:r>
      </w:hyperlink>
      <w:r w:rsidRPr="0066657D">
        <w:rPr>
          <w:rFonts w:asciiTheme="minorHAnsi" w:hAnsiTheme="minorHAnsi" w:cstheme="minorHAnsi"/>
          <w:color w:val="000000" w:themeColor="text1"/>
        </w:rPr>
        <w:t xml:space="preserve"> and </w:t>
      </w:r>
      <w:hyperlink r:id="rId8" w:tooltip="Linker (computing)" w:history="1">
        <w:r w:rsidRPr="0066657D">
          <w:rPr>
            <w:rStyle w:val="Hyperlink"/>
            <w:rFonts w:asciiTheme="minorHAnsi" w:hAnsiTheme="minorHAnsi" w:cstheme="minorHAnsi"/>
            <w:color w:val="000000" w:themeColor="text1"/>
            <w:u w:val="none"/>
          </w:rPr>
          <w:t>linking</w:t>
        </w:r>
      </w:hyperlink>
      <w:r w:rsidRPr="0066657D">
        <w:rPr>
          <w:rFonts w:asciiTheme="minorHAnsi" w:hAnsiTheme="minorHAnsi" w:cstheme="minorHAnsi"/>
          <w:color w:val="000000" w:themeColor="text1"/>
        </w:rPr>
        <w:t xml:space="preserve"> all the files that make up a </w:t>
      </w:r>
      <w:hyperlink r:id="rId9" w:tooltip="Computer program" w:history="1">
        <w:r w:rsidRPr="0066657D">
          <w:rPr>
            <w:rStyle w:val="Hyperlink"/>
            <w:rFonts w:asciiTheme="minorHAnsi" w:hAnsiTheme="minorHAnsi" w:cstheme="minorHAnsi"/>
            <w:color w:val="000000" w:themeColor="text1"/>
            <w:u w:val="none"/>
          </w:rPr>
          <w:t>program</w:t>
        </w:r>
      </w:hyperlink>
      <w:r w:rsidRPr="0066657D">
        <w:rPr>
          <w:rFonts w:asciiTheme="minorHAnsi" w:hAnsiTheme="minorHAnsi" w:cstheme="minorHAnsi"/>
          <w:color w:val="000000" w:themeColor="text1"/>
        </w:rPr>
        <w:t xml:space="preserve">. The use of such disciplined procedures as daily builds is particularly necessary in large organizations where many programmers are working on a single piece of software. Performing daily builds helps ensure that </w:t>
      </w:r>
      <w:hyperlink r:id="rId10" w:tooltip="Software developer" w:history="1">
        <w:r w:rsidRPr="0066657D">
          <w:rPr>
            <w:rStyle w:val="Hyperlink"/>
            <w:rFonts w:asciiTheme="minorHAnsi" w:hAnsiTheme="minorHAnsi" w:cstheme="minorHAnsi"/>
            <w:color w:val="000000" w:themeColor="text1"/>
            <w:u w:val="none"/>
          </w:rPr>
          <w:t>developers</w:t>
        </w:r>
      </w:hyperlink>
      <w:r w:rsidRPr="0066657D">
        <w:rPr>
          <w:rFonts w:asciiTheme="minorHAnsi" w:hAnsiTheme="minorHAnsi" w:cstheme="minorHAnsi"/>
          <w:color w:val="000000" w:themeColor="text1"/>
        </w:rPr>
        <w:t xml:space="preserve"> can work knowing with reasonable certainty that any new bugs that show up are a result of their own work done within the last day. </w:t>
      </w:r>
    </w:p>
    <w:p w14:paraId="77CBAFA3" w14:textId="757609A7" w:rsidR="002C4B27" w:rsidRPr="0066657D" w:rsidRDefault="002C4B27" w:rsidP="002C4B27">
      <w:pPr>
        <w:pStyle w:val="NormalWeb"/>
        <w:rPr>
          <w:rFonts w:asciiTheme="minorHAnsi" w:hAnsiTheme="minorHAnsi" w:cstheme="minorHAnsi"/>
          <w:color w:val="000000" w:themeColor="text1"/>
        </w:rPr>
      </w:pPr>
      <w:r w:rsidRPr="0066657D">
        <w:rPr>
          <w:rFonts w:asciiTheme="minorHAnsi" w:hAnsiTheme="minorHAnsi" w:cstheme="minorHAnsi"/>
          <w:color w:val="000000" w:themeColor="text1"/>
        </w:rPr>
        <w:t>Daily builds typically include a set of tests, sometimes called a "</w:t>
      </w:r>
      <w:hyperlink r:id="rId11" w:tooltip="Smoke testing (software)" w:history="1">
        <w:r w:rsidRPr="0066657D">
          <w:rPr>
            <w:rStyle w:val="Hyperlink"/>
            <w:rFonts w:asciiTheme="minorHAnsi" w:hAnsiTheme="minorHAnsi" w:cstheme="minorHAnsi"/>
            <w:color w:val="000000" w:themeColor="text1"/>
            <w:u w:val="none"/>
          </w:rPr>
          <w:t>smoke test</w:t>
        </w:r>
      </w:hyperlink>
      <w:r w:rsidRPr="0066657D">
        <w:rPr>
          <w:rFonts w:asciiTheme="minorHAnsi" w:hAnsiTheme="minorHAnsi" w:cstheme="minorHAnsi"/>
          <w:color w:val="000000" w:themeColor="text1"/>
        </w:rPr>
        <w:t xml:space="preserve">." These tests are included to assist in determining what may have been broken by the changes included in the latest build. The critical piece of this process is to include new and revised tests as the project progresses. </w:t>
      </w:r>
    </w:p>
    <w:p w14:paraId="7714BBAD" w14:textId="76E8DB29" w:rsidR="00654B75" w:rsidRPr="0066657D" w:rsidRDefault="002C4B27" w:rsidP="00B07D0F">
      <w:pPr>
        <w:pStyle w:val="NormalWeb"/>
        <w:rPr>
          <w:color w:val="000000" w:themeColor="text1"/>
        </w:rPr>
      </w:pPr>
      <w:r w:rsidRPr="0066657D">
        <w:rPr>
          <w:rFonts w:asciiTheme="minorHAnsi" w:hAnsiTheme="minorHAnsi" w:cstheme="minorHAnsi"/>
          <w:color w:val="000000" w:themeColor="text1"/>
          <w:highlight w:val="yellow"/>
        </w:rPr>
        <w:t>Day build</w:t>
      </w:r>
      <w:r w:rsidRPr="0066657D">
        <w:rPr>
          <w:rFonts w:asciiTheme="minorHAnsi" w:hAnsiTheme="minorHAnsi" w:cstheme="minorHAnsi"/>
          <w:color w:val="000000" w:themeColor="text1"/>
        </w:rPr>
        <w:t xml:space="preserve">: for Developer, </w:t>
      </w:r>
      <w:r w:rsidRPr="0066657D">
        <w:rPr>
          <w:rFonts w:asciiTheme="minorHAnsi" w:hAnsiTheme="minorHAnsi" w:cstheme="minorHAnsi"/>
          <w:color w:val="000000" w:themeColor="text1"/>
          <w:highlight w:val="yellow"/>
        </w:rPr>
        <w:t>Night build</w:t>
      </w:r>
      <w:r w:rsidRPr="0066657D">
        <w:rPr>
          <w:rFonts w:asciiTheme="minorHAnsi" w:hAnsiTheme="minorHAnsi" w:cstheme="minorHAnsi"/>
          <w:color w:val="000000" w:themeColor="text1"/>
        </w:rPr>
        <w:t xml:space="preserve"> for release.</w:t>
      </w:r>
    </w:p>
    <w:sectPr w:rsidR="00654B75" w:rsidRPr="0066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84"/>
    <w:rsid w:val="0000243D"/>
    <w:rsid w:val="002C4B27"/>
    <w:rsid w:val="00342F5C"/>
    <w:rsid w:val="004C6082"/>
    <w:rsid w:val="0059301B"/>
    <w:rsid w:val="00654B75"/>
    <w:rsid w:val="00660484"/>
    <w:rsid w:val="0066657D"/>
    <w:rsid w:val="006B3FFC"/>
    <w:rsid w:val="00754DE3"/>
    <w:rsid w:val="008C488E"/>
    <w:rsid w:val="00A02FBC"/>
    <w:rsid w:val="00B07D0F"/>
    <w:rsid w:val="00B7068D"/>
    <w:rsid w:val="00BB2754"/>
    <w:rsid w:val="00E11BEC"/>
    <w:rsid w:val="00EF0F28"/>
    <w:rsid w:val="00F80CA7"/>
    <w:rsid w:val="00F84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04B6"/>
  <w15:chartTrackingRefBased/>
  <w15:docId w15:val="{2CB53AC7-CAE8-445F-9A44-0D2512B3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4B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ker_(comput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Compil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uter_bug" TargetMode="External"/><Relationship Id="rId11" Type="http://schemas.openxmlformats.org/officeDocument/2006/relationships/hyperlink" Target="https://en.wikipedia.org/wiki/Smoke_testing_(software)" TargetMode="External"/><Relationship Id="rId5" Type="http://schemas.openxmlformats.org/officeDocument/2006/relationships/hyperlink" Target="https://en.wikipedia.org/wiki/Compiler" TargetMode="External"/><Relationship Id="rId10" Type="http://schemas.openxmlformats.org/officeDocument/2006/relationships/hyperlink" Target="https://en.wikipedia.org/wiki/Software_developer" TargetMode="External"/><Relationship Id="rId4" Type="http://schemas.openxmlformats.org/officeDocument/2006/relationships/hyperlink" Target="https://en.wikipedia.org/wiki/Software_build" TargetMode="External"/><Relationship Id="rId9" Type="http://schemas.openxmlformats.org/officeDocument/2006/relationships/hyperlink" Target="https://en.wikipedia.org/wiki/Computer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17</cp:revision>
  <dcterms:created xsi:type="dcterms:W3CDTF">2020-04-08T19:30:00Z</dcterms:created>
  <dcterms:modified xsi:type="dcterms:W3CDTF">2020-04-08T20:41:00Z</dcterms:modified>
</cp:coreProperties>
</file>