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A831" w14:textId="4FE8133F" w:rsidR="004E5E59" w:rsidRPr="00762F2F" w:rsidRDefault="00C14E85">
      <w:pPr>
        <w:rPr>
          <w:b/>
          <w:bCs/>
          <w:color w:val="FF0000"/>
          <w:u w:val="single"/>
        </w:rPr>
      </w:pPr>
      <w:r w:rsidRPr="00762F2F">
        <w:rPr>
          <w:b/>
          <w:bCs/>
          <w:color w:val="FF0000"/>
          <w:u w:val="single"/>
        </w:rPr>
        <w:t>Important point:</w:t>
      </w:r>
    </w:p>
    <w:p w14:paraId="64019026" w14:textId="0D7F3C20" w:rsidR="003D75BD" w:rsidRDefault="00C14E85">
      <w:r>
        <w:t>No Developer</w:t>
      </w:r>
      <w:r w:rsidR="00FA48CA">
        <w:t xml:space="preserve"> works on master branch, </w:t>
      </w:r>
      <w:r w:rsidR="00134E02">
        <w:t>they create parallel line of development, and work on it.</w:t>
      </w:r>
      <w:r w:rsidR="006B0F29">
        <w:t xml:space="preserve"> Master branch will have latest production running code.</w:t>
      </w:r>
      <w:r w:rsidR="00C610EB">
        <w:rPr>
          <w:noProof/>
        </w:rPr>
        <w:drawing>
          <wp:inline distT="0" distB="0" distL="0" distR="0" wp14:anchorId="2F269050" wp14:editId="1109643C">
            <wp:extent cx="5581015" cy="4899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DECF" w14:textId="47C7EE07" w:rsidR="00C610EB" w:rsidRDefault="009F2668">
      <w:r>
        <w:rPr>
          <w:noProof/>
        </w:rPr>
        <w:drawing>
          <wp:inline distT="0" distB="0" distL="0" distR="0" wp14:anchorId="3F59CDC3" wp14:editId="0035E9F7">
            <wp:extent cx="4986068" cy="645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95" cy="6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599C" w14:textId="6D6BD700" w:rsidR="00710173" w:rsidRDefault="00710173">
      <w:r>
        <w:t xml:space="preserve">Note: Each developer works on a branch called TASK, then the merge their change to team branch(owned by project manager/team Lead), </w:t>
      </w:r>
      <w:r w:rsidR="001C5AF2">
        <w:t>later those changes are committed to sprint branch.</w:t>
      </w:r>
    </w:p>
    <w:p w14:paraId="0DBFB6BC" w14:textId="2DCD9B08" w:rsidR="0070482E" w:rsidRDefault="00B90B15" w:rsidP="006F6E53">
      <w:pPr>
        <w:pStyle w:val="HTMLPreformatted"/>
        <w:rPr>
          <w:rStyle w:val="pln"/>
        </w:rPr>
      </w:pPr>
      <w:r w:rsidRPr="00B90B15">
        <w:rPr>
          <w:highlight w:val="yellow"/>
        </w:rPr>
        <w:t>Setting Java homes:</w:t>
      </w:r>
      <w:r w:rsidR="00BD38DE">
        <w:t xml:space="preserve"> Add java path entry in </w:t>
      </w:r>
      <w:r w:rsidR="00BD38DE">
        <w:rPr>
          <w:rStyle w:val="pun"/>
        </w:rPr>
        <w:t>/</w:t>
      </w:r>
      <w:r w:rsidR="00BD38DE">
        <w:rPr>
          <w:rStyle w:val="pln"/>
        </w:rPr>
        <w:t>etc</w:t>
      </w:r>
      <w:r w:rsidR="00BD38DE">
        <w:rPr>
          <w:rStyle w:val="pun"/>
        </w:rPr>
        <w:t>/</w:t>
      </w:r>
      <w:r w:rsidR="00BD38DE">
        <w:rPr>
          <w:rStyle w:val="pln"/>
        </w:rPr>
        <w:t>environment</w:t>
      </w:r>
      <w:r>
        <w:t xml:space="preserve">                                                                                                                                                     </w:t>
      </w:r>
      <w:r w:rsidRPr="00B90B15">
        <w:t>export JAVA_HOME=/</w:t>
      </w:r>
      <w:proofErr w:type="spellStart"/>
      <w:r w:rsidRPr="00B90B15">
        <w:t>usr</w:t>
      </w:r>
      <w:proofErr w:type="spellEnd"/>
      <w:r w:rsidRPr="00B90B15">
        <w:t>/lib/</w:t>
      </w:r>
      <w:proofErr w:type="spellStart"/>
      <w:r w:rsidRPr="00B90B15">
        <w:t>jvm</w:t>
      </w:r>
      <w:proofErr w:type="spellEnd"/>
      <w:r w:rsidRPr="00B90B15">
        <w:t>/java-8-openjdk-amd64</w:t>
      </w:r>
      <w:r>
        <w:t xml:space="preserve">                                   </w:t>
      </w:r>
      <w:r>
        <w:t>echo $JAVA_HOME</w:t>
      </w:r>
      <w:r w:rsidR="006F6E53">
        <w:t xml:space="preserve">                                                                 </w:t>
      </w:r>
      <w:r w:rsidR="006F6E53">
        <w:rPr>
          <w:rStyle w:val="pln"/>
        </w:rPr>
        <w:t xml:space="preserve">source </w:t>
      </w:r>
      <w:r w:rsidR="006F6E53">
        <w:rPr>
          <w:rStyle w:val="pun"/>
        </w:rPr>
        <w:t>/</w:t>
      </w:r>
      <w:r w:rsidR="006F6E53">
        <w:rPr>
          <w:rStyle w:val="pln"/>
        </w:rPr>
        <w:t>etc</w:t>
      </w:r>
      <w:r w:rsidR="006F6E53">
        <w:rPr>
          <w:rStyle w:val="pun"/>
        </w:rPr>
        <w:t>/</w:t>
      </w:r>
      <w:r w:rsidR="006F6E53">
        <w:rPr>
          <w:rStyle w:val="pln"/>
        </w:rPr>
        <w:t>environment</w:t>
      </w:r>
      <w:r w:rsidR="00D42B17">
        <w:rPr>
          <w:rStyle w:val="pln"/>
        </w:rPr>
        <w:t xml:space="preserve"> // For reloading /etc/environment entry.</w:t>
      </w:r>
      <w:r w:rsidR="00486896">
        <w:rPr>
          <w:rStyle w:val="pln"/>
        </w:rPr>
        <w:t xml:space="preserve">          </w:t>
      </w:r>
    </w:p>
    <w:p w14:paraId="27E4D368" w14:textId="7FA3D605" w:rsidR="0070482E" w:rsidRDefault="0070482E" w:rsidP="006F6E53">
      <w:pPr>
        <w:pStyle w:val="HTMLPreformatted"/>
        <w:rPr>
          <w:rStyle w:val="pln"/>
        </w:rPr>
      </w:pPr>
    </w:p>
    <w:p w14:paraId="4B568BE1" w14:textId="2A93BC9F" w:rsidR="007C60AC" w:rsidRDefault="007C60AC" w:rsidP="007C60AC">
      <w:pPr>
        <w:pStyle w:val="HTMLPreformatted"/>
        <w:rPr>
          <w:rStyle w:val="pln"/>
        </w:rPr>
      </w:pPr>
      <w:r w:rsidRPr="007C60AC">
        <w:rPr>
          <w:rStyle w:val="pln"/>
        </w:rPr>
        <w:t>Devops is a part of Agile scrum?</w:t>
      </w:r>
      <w:r>
        <w:rPr>
          <w:rStyle w:val="pln"/>
        </w:rPr>
        <w:t xml:space="preserve"> -&gt; </w:t>
      </w:r>
      <w:r w:rsidRPr="007C60AC">
        <w:rPr>
          <w:rStyle w:val="pln"/>
          <w:highlight w:val="yellow"/>
        </w:rPr>
        <w:t>yes</w:t>
      </w:r>
    </w:p>
    <w:p w14:paraId="00B7F02A" w14:textId="2B852AEA" w:rsidR="000D21DC" w:rsidRDefault="000D21DC" w:rsidP="007C60AC">
      <w:pPr>
        <w:pStyle w:val="HTMLPreformatted"/>
        <w:rPr>
          <w:rStyle w:val="pln"/>
        </w:rPr>
      </w:pPr>
    </w:p>
    <w:p w14:paraId="2ECC1A91" w14:textId="20EE7F3B" w:rsidR="000D21DC" w:rsidRDefault="000D21DC" w:rsidP="007C60AC">
      <w:pPr>
        <w:pStyle w:val="HTMLPreformatted"/>
        <w:rPr>
          <w:rStyle w:val="pln"/>
        </w:rPr>
      </w:pPr>
      <w:r w:rsidRPr="000D21DC">
        <w:rPr>
          <w:rStyle w:val="pln"/>
          <w:highlight w:val="yellow"/>
        </w:rPr>
        <w:t>4EC</w:t>
      </w:r>
      <w:r>
        <w:rPr>
          <w:rStyle w:val="pln"/>
        </w:rPr>
        <w:t xml:space="preserve">- Eye check, it means your work needs to be reviewed by 2 peers.         </w:t>
      </w:r>
    </w:p>
    <w:p w14:paraId="7893CD14" w14:textId="592F5F84" w:rsidR="000D21DC" w:rsidRDefault="000D21DC" w:rsidP="007C60AC">
      <w:pPr>
        <w:pStyle w:val="HTMLPreformatted"/>
        <w:rPr>
          <w:rStyle w:val="pln"/>
        </w:rPr>
      </w:pPr>
    </w:p>
    <w:p w14:paraId="0970307C" w14:textId="25B495E8" w:rsidR="000D21DC" w:rsidRDefault="00ED0493" w:rsidP="007C60AC">
      <w:pPr>
        <w:pStyle w:val="HTMLPreformatted"/>
        <w:rPr>
          <w:rStyle w:val="pln"/>
        </w:rPr>
      </w:pPr>
      <w:r w:rsidRPr="000643E0">
        <w:rPr>
          <w:rStyle w:val="pln"/>
          <w:highlight w:val="yellow"/>
        </w:rPr>
        <w:t>C</w:t>
      </w:r>
      <w:r w:rsidRPr="000643E0">
        <w:rPr>
          <w:rStyle w:val="pln"/>
          <w:highlight w:val="yellow"/>
        </w:rPr>
        <w:t>ode review</w:t>
      </w:r>
      <w:r>
        <w:rPr>
          <w:rStyle w:val="pln"/>
        </w:rPr>
        <w:t>- Relevant developer will do code review for each other.</w:t>
      </w:r>
    </w:p>
    <w:p w14:paraId="1BE7BE4C" w14:textId="247C3B5C" w:rsidR="000643E0" w:rsidRDefault="000643E0" w:rsidP="007C60AC">
      <w:pPr>
        <w:pStyle w:val="HTMLPreformatted"/>
        <w:rPr>
          <w:rStyle w:val="pln"/>
        </w:rPr>
      </w:pPr>
    </w:p>
    <w:p w14:paraId="4CFDF26A" w14:textId="0B98A270" w:rsidR="000643E0" w:rsidRDefault="00EF65F3" w:rsidP="007C60AC">
      <w:pPr>
        <w:pStyle w:val="HTMLPreformatted"/>
        <w:rPr>
          <w:rStyle w:val="pln"/>
        </w:rPr>
      </w:pPr>
      <w:r w:rsidRPr="00EF65F3">
        <w:rPr>
          <w:rStyle w:val="pln"/>
          <w:highlight w:val="yellow"/>
        </w:rPr>
        <w:t>Day build vs Night build:</w:t>
      </w:r>
      <w:r>
        <w:rPr>
          <w:rStyle w:val="pln"/>
        </w:rPr>
        <w:t xml:space="preserve"> </w:t>
      </w:r>
      <w:r w:rsidR="00B63952">
        <w:rPr>
          <w:rStyle w:val="pln"/>
        </w:rPr>
        <w:t>Days build are for developer, and night builds are for deployment.</w:t>
      </w:r>
    </w:p>
    <w:p w14:paraId="681EB202" w14:textId="7C9FF38E" w:rsidR="00ED0493" w:rsidRDefault="00ED0493" w:rsidP="007C60AC">
      <w:pPr>
        <w:pStyle w:val="HTMLPreformatted"/>
        <w:rPr>
          <w:rStyle w:val="pln"/>
        </w:rPr>
      </w:pPr>
    </w:p>
    <w:p w14:paraId="1F4F7FF4" w14:textId="77777777" w:rsidR="00ED0493" w:rsidRDefault="00ED0493" w:rsidP="007C60AC">
      <w:pPr>
        <w:pStyle w:val="HTMLPreformatted"/>
        <w:rPr>
          <w:rStyle w:val="pln"/>
        </w:rPr>
      </w:pPr>
    </w:p>
    <w:p w14:paraId="2D2A3C5A" w14:textId="485A0DA1" w:rsidR="007C60AC" w:rsidRDefault="007C60AC" w:rsidP="007C60AC">
      <w:pPr>
        <w:pStyle w:val="HTMLPreformatted"/>
        <w:rPr>
          <w:rStyle w:val="pln"/>
        </w:rPr>
      </w:pPr>
    </w:p>
    <w:p w14:paraId="1E21EBB1" w14:textId="51F5AE9C" w:rsidR="002464D7" w:rsidRDefault="002464D7" w:rsidP="007C60AC">
      <w:pPr>
        <w:pStyle w:val="HTMLPreformatted"/>
        <w:rPr>
          <w:rStyle w:val="pln"/>
        </w:rPr>
      </w:pPr>
      <w:r w:rsidRPr="002464D7">
        <w:rPr>
          <w:rStyle w:val="pln"/>
          <w:highlight w:val="yellow"/>
        </w:rPr>
        <w:t>Code Flow cycle:</w:t>
      </w:r>
      <w:r>
        <w:rPr>
          <w:rStyle w:val="pln"/>
          <w:noProof/>
        </w:rPr>
        <w:drawing>
          <wp:inline distT="0" distB="0" distL="0" distR="0" wp14:anchorId="48192A41" wp14:editId="6731F5BE">
            <wp:extent cx="5727700" cy="9575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D996" w14:textId="5D7F32A6" w:rsidR="006F6E53" w:rsidRDefault="003A2019" w:rsidP="006F6E53">
      <w:pPr>
        <w:pStyle w:val="HTMLPreformatted"/>
        <w:rPr>
          <w:rStyle w:val="pln"/>
        </w:rPr>
      </w:pPr>
      <w:r w:rsidRPr="00E90B41">
        <w:rPr>
          <w:rStyle w:val="pln"/>
          <w:highlight w:val="yellow"/>
        </w:rPr>
        <w:t>Development project for customer</w:t>
      </w:r>
      <w:r w:rsidR="00486896">
        <w:rPr>
          <w:rStyle w:val="pln"/>
        </w:rPr>
        <w:t xml:space="preserve"> </w:t>
      </w:r>
      <w:r w:rsidR="00D51681">
        <w:rPr>
          <w:rStyle w:val="pln"/>
        </w:rPr>
        <w:t xml:space="preserve">– Below diagram software version 1.1 is released to customer, and production owner is working on continues developer, once version 1.1 is released then all customer will be updated. </w:t>
      </w:r>
    </w:p>
    <w:p w14:paraId="6861533C" w14:textId="77777777" w:rsidR="004A487C" w:rsidRDefault="004A487C"/>
    <w:p w14:paraId="20CBCA00" w14:textId="689B8554" w:rsidR="001C5AF2" w:rsidRDefault="001F16AB">
      <w:r>
        <w:rPr>
          <w:noProof/>
        </w:rPr>
        <w:drawing>
          <wp:inline distT="0" distB="0" distL="0" distR="0" wp14:anchorId="19ED59CA" wp14:editId="0B6624B9">
            <wp:extent cx="5727700" cy="36315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297B" w14:textId="1C116EEB" w:rsidR="00134E02" w:rsidRDefault="004A487C">
      <w:r>
        <w:rPr>
          <w:noProof/>
        </w:rPr>
        <w:drawing>
          <wp:inline distT="0" distB="0" distL="0" distR="0" wp14:anchorId="6F1C6C01" wp14:editId="4F963FF3">
            <wp:extent cx="5727700" cy="27171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F18E" w14:textId="0F08DCB0" w:rsidR="00E90B41" w:rsidRDefault="00D51681">
      <w:r>
        <w:lastRenderedPageBreak/>
        <w:t xml:space="preserve">Let’s say oracle is owner of java, so it is having java 7, and java 8. </w:t>
      </w:r>
      <w:r w:rsidR="00AD61D2">
        <w:t xml:space="preserve">Few </w:t>
      </w:r>
      <w:r w:rsidR="00CC6F4E">
        <w:t>customers</w:t>
      </w:r>
      <w:r w:rsidR="00AD61D2">
        <w:t xml:space="preserve"> will be working on java 7, and few on java 8. Here you will have many </w:t>
      </w:r>
      <w:r w:rsidR="00CC6F4E">
        <w:t>branches</w:t>
      </w:r>
      <w:r w:rsidR="00AD61D2">
        <w:t xml:space="preserve"> of development. </w:t>
      </w:r>
    </w:p>
    <w:p w14:paraId="62071524" w14:textId="07ACF808" w:rsidR="005F64D8" w:rsidRDefault="005F64D8">
      <w:r w:rsidRPr="005F64D8">
        <w:rPr>
          <w:highlight w:val="yellow"/>
        </w:rPr>
        <w:t>Cherry fix</w:t>
      </w:r>
      <w:r>
        <w:t>: Moving particular commit from one branch to another branch.</w:t>
      </w:r>
    </w:p>
    <w:p w14:paraId="11B3F1CC" w14:textId="3679E8EB" w:rsidR="005F64D8" w:rsidRDefault="004E2062">
      <w:r w:rsidRPr="00535574">
        <w:rPr>
          <w:highlight w:val="yellow"/>
        </w:rPr>
        <w:t>Active development project:</w:t>
      </w:r>
      <w:r>
        <w:t xml:space="preserve"> It’s a project where code is not yet deployed to production.</w:t>
      </w:r>
    </w:p>
    <w:p w14:paraId="7DE94520" w14:textId="2DBB822E" w:rsidR="004E2062" w:rsidRDefault="004E2062">
      <w:r w:rsidRPr="00535574">
        <w:rPr>
          <w:highlight w:val="yellow"/>
        </w:rPr>
        <w:t>Production support project</w:t>
      </w:r>
      <w:r>
        <w:t xml:space="preserve">: it’s project where all the SDLC phase are function, such as </w:t>
      </w:r>
      <w:r w:rsidR="00535574">
        <w:t>maintenance.</w:t>
      </w:r>
    </w:p>
    <w:p w14:paraId="0D7DE393" w14:textId="77777777" w:rsidR="00535574" w:rsidRDefault="00535574">
      <w:bookmarkStart w:id="0" w:name="_GoBack"/>
      <w:bookmarkEnd w:id="0"/>
    </w:p>
    <w:p w14:paraId="54ED46A1" w14:textId="77777777" w:rsidR="00535574" w:rsidRDefault="00535574"/>
    <w:p w14:paraId="2CD1CCDD" w14:textId="77777777" w:rsidR="005F64D8" w:rsidRDefault="005F64D8"/>
    <w:p w14:paraId="5D32CAAD" w14:textId="00963055" w:rsidR="00A361E2" w:rsidRDefault="00A361E2"/>
    <w:p w14:paraId="1CC8EC6C" w14:textId="77777777" w:rsidR="00A361E2" w:rsidRDefault="00A361E2"/>
    <w:p w14:paraId="675A89DE" w14:textId="77777777" w:rsidR="00E90B41" w:rsidRDefault="00E90B41"/>
    <w:sectPr w:rsidR="00E9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67"/>
    <w:rsid w:val="000643E0"/>
    <w:rsid w:val="000D21DC"/>
    <w:rsid w:val="00134E02"/>
    <w:rsid w:val="00197DD5"/>
    <w:rsid w:val="001C5AF2"/>
    <w:rsid w:val="001F16AB"/>
    <w:rsid w:val="002464D7"/>
    <w:rsid w:val="003A2019"/>
    <w:rsid w:val="003D75BD"/>
    <w:rsid w:val="00486896"/>
    <w:rsid w:val="004A487C"/>
    <w:rsid w:val="004E2062"/>
    <w:rsid w:val="00535574"/>
    <w:rsid w:val="005F64D8"/>
    <w:rsid w:val="006B0F29"/>
    <w:rsid w:val="006B3FFC"/>
    <w:rsid w:val="006F6E53"/>
    <w:rsid w:val="0070482E"/>
    <w:rsid w:val="00710173"/>
    <w:rsid w:val="00757907"/>
    <w:rsid w:val="00762F2F"/>
    <w:rsid w:val="00787EBD"/>
    <w:rsid w:val="007C60AC"/>
    <w:rsid w:val="009F2668"/>
    <w:rsid w:val="00A02FBC"/>
    <w:rsid w:val="00A361E2"/>
    <w:rsid w:val="00AA1B67"/>
    <w:rsid w:val="00AD61D2"/>
    <w:rsid w:val="00B1612D"/>
    <w:rsid w:val="00B63952"/>
    <w:rsid w:val="00B90B15"/>
    <w:rsid w:val="00BD38DE"/>
    <w:rsid w:val="00C14E85"/>
    <w:rsid w:val="00C610EB"/>
    <w:rsid w:val="00CC6F4E"/>
    <w:rsid w:val="00D42B17"/>
    <w:rsid w:val="00D51681"/>
    <w:rsid w:val="00E90B41"/>
    <w:rsid w:val="00ED0493"/>
    <w:rsid w:val="00EF65F3"/>
    <w:rsid w:val="00F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42BE"/>
  <w15:chartTrackingRefBased/>
  <w15:docId w15:val="{F36AD439-BCD9-4D18-9302-44C3F8F3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B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F6E53"/>
  </w:style>
  <w:style w:type="character" w:customStyle="1" w:styleId="pun">
    <w:name w:val="pun"/>
    <w:basedOn w:val="DefaultParagraphFont"/>
    <w:rsid w:val="006F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5</cp:revision>
  <dcterms:created xsi:type="dcterms:W3CDTF">2020-04-08T17:13:00Z</dcterms:created>
  <dcterms:modified xsi:type="dcterms:W3CDTF">2020-04-08T17:18:00Z</dcterms:modified>
</cp:coreProperties>
</file>