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B8A1D" w14:textId="77777777" w:rsidR="007C50F1" w:rsidRPr="007C50F1" w:rsidRDefault="007C50F1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7C50F1">
        <w:rPr>
          <w:rFonts w:eastAsia="Times New Roman" w:cstheme="minorHAnsi"/>
          <w:b/>
          <w:bCs/>
          <w:highlight w:val="yellow"/>
          <w:lang w:eastAsia="en-IN"/>
        </w:rPr>
        <w:t>ENV &amp; ARG Directive/instruction</w:t>
      </w:r>
    </w:p>
    <w:p w14:paraId="4B3E7964" w14:textId="77777777" w:rsidR="007C50F1" w:rsidRPr="007C50F1" w:rsidRDefault="007C50F1" w:rsidP="007C5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The ENV directive is used to set environmental variables.</w:t>
      </w:r>
    </w:p>
    <w:p w14:paraId="36C3CFAA" w14:textId="77777777" w:rsidR="007C50F1" w:rsidRPr="007C50F1" w:rsidRDefault="007C50F1" w:rsidP="007C5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These environmental variables are used by applications to get information</w:t>
      </w:r>
    </w:p>
    <w:p w14:paraId="11027A89" w14:textId="77777777" w:rsidR="007C50F1" w:rsidRPr="007C50F1" w:rsidRDefault="007C50F1" w:rsidP="007C5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Syntax</w:t>
      </w:r>
    </w:p>
    <w:p w14:paraId="2723A214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ENV &lt;key&gt; &lt;value&gt;</w:t>
      </w:r>
    </w:p>
    <w:p w14:paraId="1D0D979C" w14:textId="77777777" w:rsidR="007C50F1" w:rsidRPr="007C50F1" w:rsidRDefault="007C50F1" w:rsidP="007C5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ARG instruction is used to define the variables that the user can pass while building the image</w:t>
      </w:r>
    </w:p>
    <w:p w14:paraId="2D7DF3F2" w14:textId="77777777" w:rsidR="007C50F1" w:rsidRPr="007C50F1" w:rsidRDefault="007C50F1" w:rsidP="007C5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Syntax</w:t>
      </w:r>
    </w:p>
    <w:p w14:paraId="54044E33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ARG &lt;</w:t>
      </w:r>
      <w:proofErr w:type="spellStart"/>
      <w:r w:rsidRPr="007C50F1">
        <w:rPr>
          <w:rFonts w:eastAsia="Times New Roman" w:cstheme="minorHAnsi"/>
          <w:lang w:eastAsia="en-IN"/>
        </w:rPr>
        <w:t>variablename</w:t>
      </w:r>
      <w:proofErr w:type="spellEnd"/>
      <w:r w:rsidRPr="007C50F1">
        <w:rPr>
          <w:rFonts w:eastAsia="Times New Roman" w:cstheme="minorHAnsi"/>
          <w:lang w:eastAsia="en-IN"/>
        </w:rPr>
        <w:t>&gt;=&lt;</w:t>
      </w:r>
      <w:proofErr w:type="spellStart"/>
      <w:r w:rsidRPr="007C50F1">
        <w:rPr>
          <w:rFonts w:eastAsia="Times New Roman" w:cstheme="minorHAnsi"/>
          <w:lang w:eastAsia="en-IN"/>
        </w:rPr>
        <w:t>defaultvalue</w:t>
      </w:r>
      <w:proofErr w:type="spellEnd"/>
      <w:r w:rsidRPr="007C50F1">
        <w:rPr>
          <w:rFonts w:eastAsia="Times New Roman" w:cstheme="minorHAnsi"/>
          <w:lang w:eastAsia="en-IN"/>
        </w:rPr>
        <w:t>&gt;</w:t>
      </w:r>
    </w:p>
    <w:p w14:paraId="4438D8B6" w14:textId="77777777" w:rsidR="007C50F1" w:rsidRPr="007C50F1" w:rsidRDefault="007C50F1" w:rsidP="007C5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ENV variables will be available in the containers also</w:t>
      </w:r>
    </w:p>
    <w:p w14:paraId="53DEA452" w14:textId="65AE4AA7" w:rsidR="007C50F1" w:rsidRPr="007C50F1" w:rsidRDefault="004956B0" w:rsidP="007C5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</w:t>
      </w:r>
      <w:r w:rsidR="007C50F1" w:rsidRPr="007C50F1">
        <w:rPr>
          <w:rFonts w:eastAsia="Times New Roman" w:cstheme="minorHAnsi"/>
          <w:lang w:eastAsia="en-IN"/>
        </w:rPr>
        <w:t xml:space="preserve">hangeset containing the </w:t>
      </w:r>
      <w:proofErr w:type="gramStart"/>
      <w:r>
        <w:rPr>
          <w:rFonts w:eastAsia="Times New Roman" w:cstheme="minorHAnsi"/>
          <w:lang w:eastAsia="en-IN"/>
        </w:rPr>
        <w:t>Dockerfile(</w:t>
      </w:r>
      <w:proofErr w:type="gramEnd"/>
      <w:r>
        <w:rPr>
          <w:rFonts w:eastAsia="Times New Roman" w:cstheme="minorHAnsi"/>
          <w:lang w:eastAsia="en-IN"/>
        </w:rPr>
        <w:t xml:space="preserve">Link: </w:t>
      </w:r>
      <w:r w:rsidRPr="004956B0">
        <w:rPr>
          <w:rFonts w:eastAsia="Times New Roman" w:cstheme="minorHAnsi"/>
          <w:lang w:eastAsia="en-IN"/>
        </w:rPr>
        <w:t>https://github.com/asquarezone/DockerZone/commit/378a60d4146ee1a2e6ec022ba20bdddf4dfa9da0</w:t>
      </w:r>
      <w:r>
        <w:rPr>
          <w:rFonts w:eastAsia="Times New Roman" w:cstheme="minorHAnsi"/>
          <w:lang w:eastAsia="en-IN"/>
        </w:rPr>
        <w:t>)</w:t>
      </w:r>
    </w:p>
    <w:p w14:paraId="1F52AE57" w14:textId="77777777" w:rsidR="007C50F1" w:rsidRPr="007C50F1" w:rsidRDefault="007C50F1" w:rsidP="007C5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Now while building the images using docker file use the following commands and explore the differences</w:t>
      </w:r>
    </w:p>
    <w:p w14:paraId="41F6FD32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docker image build -t envargdemo:1.0 --build-</w:t>
      </w:r>
      <w:proofErr w:type="spellStart"/>
      <w:r w:rsidRPr="007C50F1">
        <w:rPr>
          <w:rFonts w:eastAsia="Times New Roman" w:cstheme="minorHAnsi"/>
          <w:lang w:eastAsia="en-IN"/>
        </w:rPr>
        <w:t>arg</w:t>
      </w:r>
      <w:proofErr w:type="spellEnd"/>
      <w:r w:rsidRPr="007C50F1">
        <w:rPr>
          <w:rFonts w:eastAsia="Times New Roman" w:cstheme="minorHAnsi"/>
          <w:lang w:eastAsia="en-IN"/>
        </w:rPr>
        <w:t xml:space="preserve"> downloadlocation='https://referenceappkhaja.s3-us-west-2.amazonaws.com/spring-petclinic-2.2.0.BUILD-SNAPSHOT.jar</w:t>
      </w:r>
      <w:proofErr w:type="gramStart"/>
      <w:r w:rsidRPr="007C50F1">
        <w:rPr>
          <w:rFonts w:eastAsia="Times New Roman" w:cstheme="minorHAnsi"/>
          <w:lang w:eastAsia="en-IN"/>
        </w:rPr>
        <w:t>' .</w:t>
      </w:r>
      <w:proofErr w:type="gramEnd"/>
    </w:p>
    <w:p w14:paraId="3B5C4CD8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# login into the container to see the file downloaded and the environmental variables</w:t>
      </w:r>
    </w:p>
    <w:p w14:paraId="5EFCC09A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docker container run -it envargdemo:1.0 /bin/bash</w:t>
      </w:r>
    </w:p>
    <w:p w14:paraId="2175AE63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ls</w:t>
      </w:r>
    </w:p>
    <w:p w14:paraId="3AAFC8A8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echo $dummy</w:t>
      </w:r>
    </w:p>
    <w:p w14:paraId="04B1B3D2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echo $</w:t>
      </w:r>
      <w:proofErr w:type="spellStart"/>
      <w:r w:rsidRPr="007C50F1">
        <w:rPr>
          <w:rFonts w:eastAsia="Times New Roman" w:cstheme="minorHAnsi"/>
          <w:lang w:eastAsia="en-IN"/>
        </w:rPr>
        <w:t>applicationpath</w:t>
      </w:r>
      <w:proofErr w:type="spellEnd"/>
    </w:p>
    <w:p w14:paraId="304C2A26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exit</w:t>
      </w:r>
    </w:p>
    <w:p w14:paraId="74F9C9BF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# Create one more container</w:t>
      </w:r>
    </w:p>
    <w:p w14:paraId="2DBD8B57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docker container run -e dummy='test' -it envargdemo:1.0 /bin/bash</w:t>
      </w:r>
    </w:p>
    <w:p w14:paraId="5B975242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ls</w:t>
      </w:r>
    </w:p>
    <w:p w14:paraId="573B9D05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echo $dummy</w:t>
      </w:r>
    </w:p>
    <w:p w14:paraId="2503AA00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echo $</w:t>
      </w:r>
      <w:proofErr w:type="spellStart"/>
      <w:r w:rsidRPr="007C50F1">
        <w:rPr>
          <w:rFonts w:eastAsia="Times New Roman" w:cstheme="minorHAnsi"/>
          <w:lang w:eastAsia="en-IN"/>
        </w:rPr>
        <w:t>applicationpath</w:t>
      </w:r>
      <w:proofErr w:type="spellEnd"/>
    </w:p>
    <w:p w14:paraId="189D8C08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exit</w:t>
      </w:r>
    </w:p>
    <w:p w14:paraId="6F11D410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0480A66" w14:textId="77777777" w:rsidR="00235E4C" w:rsidRDefault="00235E4C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40178ED8" w14:textId="77777777" w:rsidR="00235E4C" w:rsidRDefault="00235E4C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5B0D68A5" w14:textId="77777777" w:rsidR="00235E4C" w:rsidRDefault="00235E4C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069B9D36" w14:textId="77777777" w:rsidR="00235E4C" w:rsidRDefault="00235E4C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3F0DE06C" w14:textId="77777777" w:rsidR="00235E4C" w:rsidRDefault="00235E4C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266FF5F8" w14:textId="77777777" w:rsidR="00235E4C" w:rsidRDefault="00235E4C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07F8291F" w14:textId="77777777" w:rsidR="00235E4C" w:rsidRDefault="00235E4C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</w:p>
    <w:p w14:paraId="1A015CC1" w14:textId="303BFA25" w:rsidR="007C50F1" w:rsidRPr="007C50F1" w:rsidRDefault="007C50F1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7C50F1">
        <w:rPr>
          <w:rFonts w:eastAsia="Times New Roman" w:cstheme="minorHAnsi"/>
          <w:b/>
          <w:bCs/>
          <w:lang w:eastAsia="en-IN"/>
        </w:rPr>
        <w:lastRenderedPageBreak/>
        <w:t>WORKDIR instruction</w:t>
      </w:r>
    </w:p>
    <w:p w14:paraId="4150242A" w14:textId="081A02BB" w:rsidR="007C50F1" w:rsidRPr="007C50F1" w:rsidRDefault="007C50F1" w:rsidP="007C5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 xml:space="preserve">In the below image we ran two different containers where the working directory of the containers are different </w:t>
      </w:r>
      <w:r w:rsidRPr="007C50F1">
        <w:rPr>
          <w:rFonts w:eastAsia="Times New Roman" w:cstheme="minorHAnsi"/>
          <w:noProof/>
          <w:lang w:eastAsia="en-IN"/>
        </w:rPr>
        <w:drawing>
          <wp:inline distT="0" distB="0" distL="0" distR="0" wp14:anchorId="71F3E42D" wp14:editId="01F3FC12">
            <wp:extent cx="5731510" cy="3611880"/>
            <wp:effectExtent l="0" t="0" r="2540" b="762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471C" w14:textId="77777777" w:rsidR="007C50F1" w:rsidRPr="007C50F1" w:rsidRDefault="007C50F1" w:rsidP="007C5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 xml:space="preserve">By </w:t>
      </w:r>
      <w:proofErr w:type="gramStart"/>
      <w:r w:rsidRPr="007C50F1">
        <w:rPr>
          <w:rFonts w:eastAsia="Times New Roman" w:cstheme="minorHAnsi"/>
          <w:lang w:eastAsia="en-IN"/>
        </w:rPr>
        <w:t>default</w:t>
      </w:r>
      <w:proofErr w:type="gramEnd"/>
      <w:r w:rsidRPr="007C50F1">
        <w:rPr>
          <w:rFonts w:eastAsia="Times New Roman" w:cstheme="minorHAnsi"/>
          <w:lang w:eastAsia="en-IN"/>
        </w:rPr>
        <w:t xml:space="preserve"> if we </w:t>
      </w:r>
      <w:proofErr w:type="spellStart"/>
      <w:r w:rsidRPr="007C50F1">
        <w:rPr>
          <w:rFonts w:eastAsia="Times New Roman" w:cstheme="minorHAnsi"/>
          <w:lang w:eastAsia="en-IN"/>
        </w:rPr>
        <w:t>donot</w:t>
      </w:r>
      <w:proofErr w:type="spellEnd"/>
      <w:r w:rsidRPr="007C50F1">
        <w:rPr>
          <w:rFonts w:eastAsia="Times New Roman" w:cstheme="minorHAnsi"/>
          <w:lang w:eastAsia="en-IN"/>
        </w:rPr>
        <w:t xml:space="preserve"> specify the default working directory is /</w:t>
      </w:r>
    </w:p>
    <w:p w14:paraId="191CCD93" w14:textId="77777777" w:rsidR="007C50F1" w:rsidRPr="007C50F1" w:rsidRDefault="007C50F1" w:rsidP="007C5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Where as in Dockerfile it is possible to change the working directory</w:t>
      </w:r>
    </w:p>
    <w:p w14:paraId="01073010" w14:textId="70FFEFFF" w:rsidR="007C50F1" w:rsidRPr="007C50F1" w:rsidRDefault="00D1675A" w:rsidP="007C5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Ref:</w:t>
      </w:r>
      <w:r w:rsidR="00B54CE5">
        <w:rPr>
          <w:rFonts w:eastAsia="Times New Roman" w:cstheme="minorHAnsi"/>
          <w:lang w:eastAsia="en-IN"/>
        </w:rPr>
        <w:t>(</w:t>
      </w:r>
      <w:r w:rsidR="00B54CE5" w:rsidRPr="00B54CE5">
        <w:rPr>
          <w:rFonts w:eastAsia="Times New Roman" w:cstheme="minorHAnsi"/>
          <w:lang w:eastAsia="en-IN"/>
        </w:rPr>
        <w:t>https://github.com/asquarezone/DockerZone/commit/9d58075d9d97b8cade58197bf9c1fce026cb1ab5?branch=9d58075d9d97b8cade58197bf9c1fce026cb1ab5&amp;diff=split</w:t>
      </w:r>
      <w:r w:rsidR="00B54CE5">
        <w:rPr>
          <w:rFonts w:eastAsia="Times New Roman" w:cstheme="minorHAnsi"/>
          <w:lang w:eastAsia="en-IN"/>
        </w:rPr>
        <w:t>)</w:t>
      </w:r>
      <w:r w:rsidR="007C50F1" w:rsidRPr="007C50F1">
        <w:rPr>
          <w:rFonts w:eastAsia="Times New Roman" w:cstheme="minorHAnsi"/>
          <w:lang w:eastAsia="en-IN"/>
        </w:rPr>
        <w:t xml:space="preserve">for the changeset </w:t>
      </w:r>
      <w:r w:rsidR="007C50F1" w:rsidRPr="007C50F1">
        <w:rPr>
          <w:rFonts w:eastAsia="Times New Roman" w:cstheme="minorHAnsi"/>
          <w:noProof/>
          <w:lang w:eastAsia="en-IN"/>
        </w:rPr>
        <w:drawing>
          <wp:inline distT="0" distB="0" distL="0" distR="0" wp14:anchorId="34858E94" wp14:editId="31EDBC0A">
            <wp:extent cx="5731510" cy="3066415"/>
            <wp:effectExtent l="0" t="0" r="2540" b="63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B69C" w14:textId="77777777" w:rsidR="00BC6A69" w:rsidRDefault="00BC6A69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highlight w:val="yellow"/>
          <w:lang w:eastAsia="en-IN"/>
        </w:rPr>
      </w:pPr>
    </w:p>
    <w:p w14:paraId="0BCB7702" w14:textId="1E62FB7D" w:rsidR="007C50F1" w:rsidRPr="007C50F1" w:rsidRDefault="007C50F1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7C50F1">
        <w:rPr>
          <w:rFonts w:eastAsia="Times New Roman" w:cstheme="minorHAnsi"/>
          <w:b/>
          <w:bCs/>
          <w:highlight w:val="yellow"/>
          <w:lang w:eastAsia="en-IN"/>
        </w:rPr>
        <w:lastRenderedPageBreak/>
        <w:t>ADD and COPY instruction</w:t>
      </w:r>
    </w:p>
    <w:p w14:paraId="17A14D1D" w14:textId="77777777" w:rsidR="007C50F1" w:rsidRPr="007C50F1" w:rsidRDefault="007C50F1" w:rsidP="0036687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 xml:space="preserve">During the docker image build process we might require </w:t>
      </w:r>
      <w:proofErr w:type="gramStart"/>
      <w:r w:rsidRPr="007C50F1">
        <w:rPr>
          <w:rFonts w:eastAsia="Times New Roman" w:cstheme="minorHAnsi"/>
          <w:lang w:eastAsia="en-IN"/>
        </w:rPr>
        <w:t>to copy</w:t>
      </w:r>
      <w:proofErr w:type="gramEnd"/>
      <w:r w:rsidRPr="007C50F1">
        <w:rPr>
          <w:rFonts w:eastAsia="Times New Roman" w:cstheme="minorHAnsi"/>
          <w:lang w:eastAsia="en-IN"/>
        </w:rPr>
        <w:t xml:space="preserve"> files from our local system into docker image filesystem. This can be </w:t>
      </w:r>
      <w:proofErr w:type="spellStart"/>
      <w:r w:rsidRPr="007C50F1">
        <w:rPr>
          <w:rFonts w:eastAsia="Times New Roman" w:cstheme="minorHAnsi"/>
          <w:lang w:eastAsia="en-IN"/>
        </w:rPr>
        <w:t>acheived</w:t>
      </w:r>
      <w:proofErr w:type="spellEnd"/>
      <w:r w:rsidRPr="007C50F1">
        <w:rPr>
          <w:rFonts w:eastAsia="Times New Roman" w:cstheme="minorHAnsi"/>
          <w:lang w:eastAsia="en-IN"/>
        </w:rPr>
        <w:t xml:space="preserve"> by using COPY/ADD instruction</w:t>
      </w:r>
    </w:p>
    <w:p w14:paraId="22181828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COPY &lt;source&gt; &lt;destination&gt;</w:t>
      </w:r>
    </w:p>
    <w:p w14:paraId="116384B9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ADD &lt;source&gt; &lt;destination&gt;</w:t>
      </w:r>
    </w:p>
    <w:p w14:paraId="31E7624B" w14:textId="77777777" w:rsidR="007C50F1" w:rsidRPr="007C50F1" w:rsidRDefault="007C50F1" w:rsidP="007C50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 xml:space="preserve">In some </w:t>
      </w:r>
      <w:proofErr w:type="gramStart"/>
      <w:r w:rsidRPr="007C50F1">
        <w:rPr>
          <w:rFonts w:eastAsia="Times New Roman" w:cstheme="minorHAnsi"/>
          <w:lang w:eastAsia="en-IN"/>
        </w:rPr>
        <w:t>cases</w:t>
      </w:r>
      <w:proofErr w:type="gramEnd"/>
      <w:r w:rsidRPr="007C50F1">
        <w:rPr>
          <w:rFonts w:eastAsia="Times New Roman" w:cstheme="minorHAnsi"/>
          <w:lang w:eastAsia="en-IN"/>
        </w:rPr>
        <w:t xml:space="preserve"> while building docker image you might require to download the files from some </w:t>
      </w:r>
      <w:proofErr w:type="spellStart"/>
      <w:r w:rsidRPr="007C50F1">
        <w:rPr>
          <w:rFonts w:eastAsia="Times New Roman" w:cstheme="minorHAnsi"/>
          <w:lang w:eastAsia="en-IN"/>
        </w:rPr>
        <w:t>urls</w:t>
      </w:r>
      <w:proofErr w:type="spellEnd"/>
      <w:r w:rsidRPr="007C50F1">
        <w:rPr>
          <w:rFonts w:eastAsia="Times New Roman" w:cstheme="minorHAnsi"/>
          <w:lang w:eastAsia="en-IN"/>
        </w:rPr>
        <w:t xml:space="preserve"> and copy to the docker file system, then we can use ADD instruction</w:t>
      </w:r>
    </w:p>
    <w:p w14:paraId="14B2B878" w14:textId="77777777" w:rsidR="007C50F1" w:rsidRPr="007C50F1" w:rsidRDefault="007C50F1" w:rsidP="007C5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>ADD &lt;source&gt; &lt;destination&gt;</w:t>
      </w:r>
    </w:p>
    <w:p w14:paraId="275B8DED" w14:textId="623CC658" w:rsidR="007C50F1" w:rsidRPr="007C50F1" w:rsidRDefault="00F338CA" w:rsidP="007C50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Ref:</w:t>
      </w:r>
      <w:r w:rsidR="007C0173">
        <w:rPr>
          <w:rFonts w:eastAsia="Times New Roman" w:cstheme="minorHAnsi"/>
          <w:lang w:eastAsia="en-IN"/>
        </w:rPr>
        <w:t>(</w:t>
      </w:r>
      <w:r w:rsidR="007C0173" w:rsidRPr="007C0173">
        <w:rPr>
          <w:rFonts w:eastAsia="Times New Roman" w:cstheme="minorHAnsi"/>
          <w:lang w:eastAsia="en-IN"/>
        </w:rPr>
        <w:t>https://github.com/asquarezone/DockerZone/commit/957549fb0afa8c968ddb332bfaf0a982676ba484</w:t>
      </w:r>
      <w:r w:rsidR="007C0173">
        <w:rPr>
          <w:rFonts w:eastAsia="Times New Roman" w:cstheme="minorHAnsi"/>
          <w:lang w:eastAsia="en-IN"/>
        </w:rPr>
        <w:t>)</w:t>
      </w:r>
      <w:r w:rsidR="007C50F1" w:rsidRPr="007C50F1">
        <w:rPr>
          <w:rFonts w:eastAsia="Times New Roman" w:cstheme="minorHAnsi"/>
          <w:lang w:eastAsia="en-IN"/>
        </w:rPr>
        <w:t xml:space="preserve"> and try to build the docker image and check the </w:t>
      </w:r>
      <w:proofErr w:type="spellStart"/>
      <w:r w:rsidR="007C50F1" w:rsidRPr="007C50F1">
        <w:rPr>
          <w:rFonts w:eastAsia="Times New Roman" w:cstheme="minorHAnsi"/>
          <w:lang w:eastAsia="en-IN"/>
        </w:rPr>
        <w:t>behavior</w:t>
      </w:r>
      <w:proofErr w:type="spellEnd"/>
      <w:r w:rsidR="007C50F1" w:rsidRPr="007C50F1">
        <w:rPr>
          <w:rFonts w:eastAsia="Times New Roman" w:cstheme="minorHAnsi"/>
          <w:lang w:eastAsia="en-IN"/>
        </w:rPr>
        <w:t xml:space="preserve"> of COPY and </w:t>
      </w:r>
      <w:proofErr w:type="spellStart"/>
      <w:r w:rsidR="007C50F1" w:rsidRPr="007C50F1">
        <w:rPr>
          <w:rFonts w:eastAsia="Times New Roman" w:cstheme="minorHAnsi"/>
          <w:lang w:eastAsia="en-IN"/>
        </w:rPr>
        <w:t>workdir</w:t>
      </w:r>
      <w:proofErr w:type="spellEnd"/>
    </w:p>
    <w:p w14:paraId="7E609360" w14:textId="77777777" w:rsidR="007C50F1" w:rsidRPr="007C50F1" w:rsidRDefault="007C50F1" w:rsidP="007C50F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7C50F1">
        <w:rPr>
          <w:rFonts w:eastAsia="Times New Roman" w:cstheme="minorHAnsi"/>
          <w:b/>
          <w:bCs/>
          <w:highlight w:val="yellow"/>
          <w:lang w:eastAsia="en-IN"/>
        </w:rPr>
        <w:t>USER instruction</w:t>
      </w:r>
    </w:p>
    <w:p w14:paraId="5A02BD00" w14:textId="24F6AE33" w:rsidR="007C50F1" w:rsidRPr="007C50F1" w:rsidRDefault="007C50F1" w:rsidP="007C50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50F1">
        <w:rPr>
          <w:rFonts w:eastAsia="Times New Roman" w:cstheme="minorHAnsi"/>
          <w:lang w:eastAsia="en-IN"/>
        </w:rPr>
        <w:t xml:space="preserve">Look at the example below </w:t>
      </w:r>
      <w:r w:rsidRPr="007C50F1">
        <w:rPr>
          <w:rFonts w:eastAsia="Times New Roman" w:cstheme="minorHAnsi"/>
          <w:noProof/>
          <w:lang w:eastAsia="en-IN"/>
        </w:rPr>
        <w:drawing>
          <wp:inline distT="0" distB="0" distL="0" distR="0" wp14:anchorId="02BBA3E7" wp14:editId="2DA16D9B">
            <wp:extent cx="5731510" cy="252349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999E" w14:textId="77777777" w:rsidR="007C50F1" w:rsidRPr="007C50F1" w:rsidRDefault="007C50F1" w:rsidP="007C50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7C50F1">
        <w:rPr>
          <w:rFonts w:eastAsia="Times New Roman" w:cstheme="minorHAnsi"/>
          <w:lang w:eastAsia="en-IN"/>
        </w:rPr>
        <w:t>So</w:t>
      </w:r>
      <w:proofErr w:type="gramEnd"/>
      <w:r w:rsidRPr="007C50F1">
        <w:rPr>
          <w:rFonts w:eastAsia="Times New Roman" w:cstheme="minorHAnsi"/>
          <w:lang w:eastAsia="en-IN"/>
        </w:rPr>
        <w:t xml:space="preserve"> there is some way to set the default user other than root user in </w:t>
      </w:r>
      <w:proofErr w:type="spellStart"/>
      <w:r w:rsidRPr="007C50F1">
        <w:rPr>
          <w:rFonts w:eastAsia="Times New Roman" w:cstheme="minorHAnsi"/>
          <w:lang w:eastAsia="en-IN"/>
        </w:rPr>
        <w:t>DockerImage</w:t>
      </w:r>
      <w:proofErr w:type="spellEnd"/>
      <w:r w:rsidRPr="007C50F1">
        <w:rPr>
          <w:rFonts w:eastAsia="Times New Roman" w:cstheme="minorHAnsi"/>
          <w:lang w:eastAsia="en-IN"/>
        </w:rPr>
        <w:t>. This can be achieved by using USER instruction</w:t>
      </w:r>
    </w:p>
    <w:p w14:paraId="2FC1936D" w14:textId="77777777" w:rsidR="00B97E52" w:rsidRPr="007C50F1" w:rsidRDefault="00532350">
      <w:pPr>
        <w:rPr>
          <w:rFonts w:cstheme="minorHAnsi"/>
        </w:rPr>
      </w:pPr>
    </w:p>
    <w:sectPr w:rsidR="00B97E52" w:rsidRPr="007C5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5D8E"/>
    <w:multiLevelType w:val="multilevel"/>
    <w:tmpl w:val="D85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56A91"/>
    <w:multiLevelType w:val="multilevel"/>
    <w:tmpl w:val="2904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B4163"/>
    <w:multiLevelType w:val="multilevel"/>
    <w:tmpl w:val="696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54701"/>
    <w:multiLevelType w:val="multilevel"/>
    <w:tmpl w:val="7182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97700"/>
    <w:multiLevelType w:val="multilevel"/>
    <w:tmpl w:val="3D7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42042"/>
    <w:multiLevelType w:val="multilevel"/>
    <w:tmpl w:val="8E7A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C4F28"/>
    <w:multiLevelType w:val="multilevel"/>
    <w:tmpl w:val="E9C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D4E94"/>
    <w:multiLevelType w:val="multilevel"/>
    <w:tmpl w:val="A3DA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18"/>
    <w:rsid w:val="00235E4C"/>
    <w:rsid w:val="00366877"/>
    <w:rsid w:val="00415C18"/>
    <w:rsid w:val="004956B0"/>
    <w:rsid w:val="00532350"/>
    <w:rsid w:val="007C0173"/>
    <w:rsid w:val="007C50F1"/>
    <w:rsid w:val="00AF77C6"/>
    <w:rsid w:val="00B54CE5"/>
    <w:rsid w:val="00BC6A69"/>
    <w:rsid w:val="00BF013E"/>
    <w:rsid w:val="00C8533B"/>
    <w:rsid w:val="00CB7D92"/>
    <w:rsid w:val="00D1675A"/>
    <w:rsid w:val="00F3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82E4"/>
  <w15:chartTrackingRefBased/>
  <w15:docId w15:val="{129CCF8F-B568-4415-A4E8-2579E454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0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0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50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5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4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14</cp:revision>
  <dcterms:created xsi:type="dcterms:W3CDTF">2021-06-14T16:30:00Z</dcterms:created>
  <dcterms:modified xsi:type="dcterms:W3CDTF">2021-06-14T16:34:00Z</dcterms:modified>
</cp:coreProperties>
</file>