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3634" w14:textId="3D19E7FA" w:rsidR="00BF7B7D" w:rsidRPr="007410B0" w:rsidRDefault="00BF7B7D" w:rsidP="00BF7B7D">
      <w:pPr>
        <w:spacing w:before="100" w:beforeAutospacing="1" w:after="100" w:afterAutospacing="1" w:line="240" w:lineRule="auto"/>
        <w:outlineLvl w:val="1"/>
        <w:rPr>
          <w:rFonts w:eastAsia="Times New Roman" w:cstheme="minorHAnsi"/>
          <w:b/>
          <w:bCs/>
          <w:lang w:eastAsia="en-IN"/>
        </w:rPr>
      </w:pPr>
      <w:r w:rsidRPr="00BF7B7D">
        <w:rPr>
          <w:rFonts w:eastAsia="Times New Roman" w:cstheme="minorHAnsi"/>
          <w:b/>
          <w:bCs/>
          <w:highlight w:val="yellow"/>
          <w:lang w:eastAsia="en-IN"/>
        </w:rPr>
        <w:t>Role Based Access Control</w:t>
      </w:r>
    </w:p>
    <w:p w14:paraId="25E52FBF" w14:textId="4F697D8B" w:rsidR="00D94344" w:rsidRPr="00BF7B7D" w:rsidRDefault="00E9066F" w:rsidP="00BF7B7D">
      <w:pPr>
        <w:spacing w:before="100" w:beforeAutospacing="1" w:after="100" w:afterAutospacing="1" w:line="240" w:lineRule="auto"/>
        <w:outlineLvl w:val="1"/>
        <w:rPr>
          <w:rFonts w:eastAsia="Times New Roman" w:cstheme="minorHAnsi"/>
          <w:b/>
          <w:bCs/>
          <w:color w:val="FF0000"/>
          <w:lang w:eastAsia="en-IN"/>
        </w:rPr>
      </w:pPr>
      <w:r w:rsidRPr="00E9066F">
        <w:rPr>
          <w:rFonts w:eastAsia="Times New Roman" w:cstheme="minorHAnsi"/>
          <w:b/>
          <w:bCs/>
          <w:color w:val="FF0000"/>
          <w:lang w:eastAsia="en-IN"/>
        </w:rPr>
        <w:t xml:space="preserve">Important term: </w:t>
      </w:r>
      <w:r w:rsidR="00D94344" w:rsidRPr="00E9066F">
        <w:rPr>
          <w:rFonts w:eastAsia="Times New Roman" w:cstheme="minorHAnsi"/>
          <w:b/>
          <w:bCs/>
          <w:color w:val="FF0000"/>
          <w:lang w:eastAsia="en-IN"/>
        </w:rPr>
        <w:t>Authentication, authorization, name space and cluster.</w:t>
      </w:r>
    </w:p>
    <w:p w14:paraId="6A6B2A60"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To properly manage access in k8s it’s critical to understand how identity, roles and role bindings interact to control who can do what with resources.</w:t>
      </w:r>
    </w:p>
    <w:p w14:paraId="2C459BA3"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Identity in Kubernetes:</w:t>
      </w:r>
    </w:p>
    <w:p w14:paraId="0570923D"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Every request that comes to k8s is associated with some identity, </w:t>
      </w:r>
      <w:proofErr w:type="spellStart"/>
      <w:r w:rsidRPr="00BF7B7D">
        <w:rPr>
          <w:rFonts w:eastAsia="Times New Roman" w:cstheme="minorHAnsi"/>
          <w:lang w:eastAsia="en-IN"/>
        </w:rPr>
        <w:t>Event a</w:t>
      </w:r>
      <w:proofErr w:type="spellEnd"/>
      <w:r w:rsidRPr="00BF7B7D">
        <w:rPr>
          <w:rFonts w:eastAsia="Times New Roman" w:cstheme="minorHAnsi"/>
          <w:lang w:eastAsia="en-IN"/>
        </w:rPr>
        <w:t xml:space="preserve"> request with no identity is associated with </w:t>
      </w:r>
      <w:proofErr w:type="spellStart"/>
      <w:proofErr w:type="gramStart"/>
      <w:r w:rsidRPr="00BF7B7D">
        <w:rPr>
          <w:rFonts w:eastAsia="Times New Roman" w:cstheme="minorHAnsi"/>
          <w:lang w:eastAsia="en-IN"/>
        </w:rPr>
        <w:t>system:unauthenticated</w:t>
      </w:r>
      <w:proofErr w:type="spellEnd"/>
      <w:proofErr w:type="gramEnd"/>
      <w:r w:rsidRPr="00BF7B7D">
        <w:rPr>
          <w:rFonts w:eastAsia="Times New Roman" w:cstheme="minorHAnsi"/>
          <w:lang w:eastAsia="en-IN"/>
        </w:rPr>
        <w:t xml:space="preserve"> group.</w:t>
      </w:r>
    </w:p>
    <w:p w14:paraId="4AA6CF5A"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k8s makes a distinction b/w user identities and service account identities</w:t>
      </w:r>
    </w:p>
    <w:p w14:paraId="7C6D9B70"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Service accounts are created and managed by k8s itself and are generally associated with components running inside cluster</w:t>
      </w:r>
    </w:p>
    <w:p w14:paraId="13F11F89"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User accounts are all other accounts with actual users of cluster, and often include automation like continuous delivery as a service that runs outside of cluster</w:t>
      </w:r>
    </w:p>
    <w:p w14:paraId="24538A63"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K8s uses a generic interface for authentication providers</w:t>
      </w:r>
    </w:p>
    <w:p w14:paraId="33F0B39C"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k8s supports a number of different authentication providers including </w:t>
      </w:r>
    </w:p>
    <w:p w14:paraId="342731A1" w14:textId="77777777" w:rsidR="00BF7B7D" w:rsidRPr="00BF7B7D" w:rsidRDefault="00BF7B7D" w:rsidP="00BF7B7D">
      <w:pPr>
        <w:numPr>
          <w:ilvl w:val="2"/>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HTTP Basic Authentication (Largely deprecated)</w:t>
      </w:r>
    </w:p>
    <w:p w14:paraId="5EA7ABAD" w14:textId="77777777" w:rsidR="00BF7B7D" w:rsidRPr="00BF7B7D" w:rsidRDefault="00BF7B7D" w:rsidP="00BF7B7D">
      <w:pPr>
        <w:numPr>
          <w:ilvl w:val="2"/>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x509 Client Certificates</w:t>
      </w:r>
    </w:p>
    <w:p w14:paraId="617202E8" w14:textId="77777777" w:rsidR="00BF7B7D" w:rsidRPr="00BF7B7D" w:rsidRDefault="00BF7B7D" w:rsidP="00BF7B7D">
      <w:pPr>
        <w:numPr>
          <w:ilvl w:val="2"/>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Static token files on the host</w:t>
      </w:r>
    </w:p>
    <w:p w14:paraId="6DE6702B" w14:textId="77777777" w:rsidR="00BF7B7D" w:rsidRPr="00BF7B7D" w:rsidRDefault="00BF7B7D" w:rsidP="00BF7B7D">
      <w:pPr>
        <w:numPr>
          <w:ilvl w:val="2"/>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Cloud Authentication providers like Azure Active Directory and AWS IAM</w:t>
      </w:r>
    </w:p>
    <w:p w14:paraId="3C6A256C" w14:textId="77777777" w:rsidR="00BF7B7D" w:rsidRPr="00BF7B7D" w:rsidRDefault="00BF7B7D" w:rsidP="00BF7B7D">
      <w:pPr>
        <w:numPr>
          <w:ilvl w:val="2"/>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Authentication Web Hooks</w:t>
      </w:r>
    </w:p>
    <w:p w14:paraId="4F2A6731"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While most managed k8s installation configure authentication for you, if you are deploying your own authentication </w:t>
      </w:r>
      <w:proofErr w:type="spellStart"/>
      <w:r w:rsidRPr="00BF7B7D">
        <w:rPr>
          <w:rFonts w:eastAsia="Times New Roman" w:cstheme="minorHAnsi"/>
          <w:lang w:eastAsia="en-IN"/>
        </w:rPr>
        <w:t>yo</w:t>
      </w:r>
      <w:proofErr w:type="spellEnd"/>
      <w:r w:rsidRPr="00BF7B7D">
        <w:rPr>
          <w:rFonts w:eastAsia="Times New Roman" w:cstheme="minorHAnsi"/>
          <w:lang w:eastAsia="en-IN"/>
        </w:rPr>
        <w:t xml:space="preserve"> will need to configure flags on the k8s API Server appropriately</w:t>
      </w:r>
    </w:p>
    <w:p w14:paraId="28C59D2B"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Understanding Roles and Role Bindings:</w:t>
      </w:r>
    </w:p>
    <w:p w14:paraId="402B3058"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Identity is just beginning of authorization in K8s. Once the system knows the identity, it needs to determine if the request is authorized for that user. To achieve this, k8s used the general concept of role and role bindings</w:t>
      </w:r>
    </w:p>
    <w:p w14:paraId="53EA82E0"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A role is set of abstract capabilities. For </w:t>
      </w:r>
      <w:proofErr w:type="gramStart"/>
      <w:r w:rsidRPr="00BF7B7D">
        <w:rPr>
          <w:rFonts w:eastAsia="Times New Roman" w:cstheme="minorHAnsi"/>
          <w:lang w:eastAsia="en-IN"/>
        </w:rPr>
        <w:t>example</w:t>
      </w:r>
      <w:proofErr w:type="gramEnd"/>
      <w:r w:rsidRPr="00BF7B7D">
        <w:rPr>
          <w:rFonts w:eastAsia="Times New Roman" w:cstheme="minorHAnsi"/>
          <w:lang w:eastAsia="en-IN"/>
        </w:rPr>
        <w:t xml:space="preserve"> ability to create Pods, Services etc</w:t>
      </w:r>
    </w:p>
    <w:p w14:paraId="66AB9C38"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A role binding is an assignment of a role to one or more identities</w:t>
      </w:r>
    </w:p>
    <w:p w14:paraId="6095102B"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Roles and Role Bindings in K8s</w:t>
      </w:r>
    </w:p>
    <w:p w14:paraId="519A3D2D"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In k8s there are two pairs of related resources that represent role and role binding.</w:t>
      </w:r>
    </w:p>
    <w:p w14:paraId="2D7D1AEF" w14:textId="337F20EF" w:rsidR="00011A77" w:rsidRPr="007410B0"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One pair applies to just a namespace (Role and </w:t>
      </w:r>
      <w:proofErr w:type="spellStart"/>
      <w:r w:rsidRPr="00BF7B7D">
        <w:rPr>
          <w:rFonts w:eastAsia="Times New Roman" w:cstheme="minorHAnsi"/>
          <w:lang w:eastAsia="en-IN"/>
        </w:rPr>
        <w:t>RoleBinding</w:t>
      </w:r>
      <w:proofErr w:type="spellEnd"/>
      <w:r w:rsidRPr="00BF7B7D">
        <w:rPr>
          <w:rFonts w:eastAsia="Times New Roman" w:cstheme="minorHAnsi"/>
          <w:lang w:eastAsia="en-IN"/>
        </w:rPr>
        <w:t>) and then other applies across the cluster (</w:t>
      </w:r>
      <w:proofErr w:type="spellStart"/>
      <w:r w:rsidRPr="00BF7B7D">
        <w:rPr>
          <w:rFonts w:eastAsia="Times New Roman" w:cstheme="minorHAnsi"/>
          <w:lang w:eastAsia="en-IN"/>
        </w:rPr>
        <w:t>ClusterRole</w:t>
      </w:r>
      <w:proofErr w:type="spellEnd"/>
      <w:r w:rsidRPr="00BF7B7D">
        <w:rPr>
          <w:rFonts w:eastAsia="Times New Roman" w:cstheme="minorHAnsi"/>
          <w:lang w:eastAsia="en-IN"/>
        </w:rPr>
        <w:t xml:space="preserve"> and </w:t>
      </w:r>
      <w:proofErr w:type="spellStart"/>
      <w:r w:rsidRPr="00BF7B7D">
        <w:rPr>
          <w:rFonts w:eastAsia="Times New Roman" w:cstheme="minorHAnsi"/>
          <w:lang w:eastAsia="en-IN"/>
        </w:rPr>
        <w:t>ClusterRoleBinding</w:t>
      </w:r>
      <w:proofErr w:type="spellEnd"/>
    </w:p>
    <w:p w14:paraId="2529D558" w14:textId="286CAFFA" w:rsidR="00BF7B7D" w:rsidRPr="00BF7B7D" w:rsidRDefault="00011A77" w:rsidP="00011A77">
      <w:pPr>
        <w:spacing w:before="100" w:beforeAutospacing="1" w:after="100" w:afterAutospacing="1" w:line="240" w:lineRule="auto"/>
        <w:rPr>
          <w:rFonts w:eastAsia="Times New Roman" w:cstheme="minorHAnsi"/>
          <w:lang w:eastAsia="en-IN"/>
        </w:rPr>
      </w:pPr>
      <w:r w:rsidRPr="007410B0">
        <w:rPr>
          <w:rFonts w:eastAsia="Times New Roman" w:cstheme="minorHAnsi"/>
          <w:noProof/>
          <w:lang w:eastAsia="en-IN"/>
        </w:rPr>
        <w:lastRenderedPageBreak/>
        <w:drawing>
          <wp:inline distT="0" distB="0" distL="0" distR="0" wp14:anchorId="7A29767A" wp14:editId="7EA8AFC9">
            <wp:extent cx="5127674" cy="2337165"/>
            <wp:effectExtent l="0" t="0" r="0" b="635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6065" cy="2340990"/>
                    </a:xfrm>
                    <a:prstGeom prst="rect">
                      <a:avLst/>
                    </a:prstGeom>
                    <a:noFill/>
                    <a:ln>
                      <a:noFill/>
                    </a:ln>
                  </pic:spPr>
                </pic:pic>
              </a:graphicData>
            </a:graphic>
          </wp:inline>
        </w:drawing>
      </w:r>
      <w:r w:rsidR="00BF7B7D" w:rsidRPr="007410B0">
        <w:rPr>
          <w:rFonts w:eastAsia="Times New Roman" w:cstheme="minorHAnsi"/>
          <w:noProof/>
          <w:lang w:eastAsia="en-IN"/>
        </w:rPr>
        <w:drawing>
          <wp:inline distT="0" distB="0" distL="0" distR="0" wp14:anchorId="2C89FC29" wp14:editId="0E1C0616">
            <wp:extent cx="5162843" cy="3553816"/>
            <wp:effectExtent l="0" t="0" r="0" b="889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7787" cy="3557219"/>
                    </a:xfrm>
                    <a:prstGeom prst="rect">
                      <a:avLst/>
                    </a:prstGeom>
                    <a:noFill/>
                    <a:ln>
                      <a:noFill/>
                    </a:ln>
                  </pic:spPr>
                </pic:pic>
              </a:graphicData>
            </a:graphic>
          </wp:inline>
        </w:drawing>
      </w:r>
      <w:r w:rsidR="00BF7B7D" w:rsidRPr="007410B0">
        <w:rPr>
          <w:rFonts w:eastAsia="Times New Roman" w:cstheme="minorHAnsi"/>
          <w:noProof/>
          <w:lang w:eastAsia="en-IN"/>
        </w:rPr>
        <w:lastRenderedPageBreak/>
        <w:drawing>
          <wp:inline distT="0" distB="0" distL="0" distR="0" wp14:anchorId="449B8830" wp14:editId="75EBC28E">
            <wp:extent cx="5198225" cy="3066757"/>
            <wp:effectExtent l="0" t="0" r="2540" b="63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457" cy="3076923"/>
                    </a:xfrm>
                    <a:prstGeom prst="rect">
                      <a:avLst/>
                    </a:prstGeom>
                    <a:noFill/>
                    <a:ln>
                      <a:noFill/>
                    </a:ln>
                  </pic:spPr>
                </pic:pic>
              </a:graphicData>
            </a:graphic>
          </wp:inline>
        </w:drawing>
      </w:r>
    </w:p>
    <w:p w14:paraId="27148F5D" w14:textId="062E4F7E" w:rsidR="00BF7B7D" w:rsidRPr="00BF7B7D" w:rsidRDefault="00504E85" w:rsidP="00504E85">
      <w:pPr>
        <w:spacing w:before="100" w:beforeAutospacing="1" w:after="100" w:afterAutospacing="1" w:line="240" w:lineRule="auto"/>
        <w:rPr>
          <w:rFonts w:eastAsia="Times New Roman" w:cstheme="minorHAnsi"/>
          <w:lang w:eastAsia="en-IN"/>
        </w:rPr>
      </w:pPr>
      <w:r>
        <w:rPr>
          <w:noProof/>
        </w:rPr>
        <w:drawing>
          <wp:inline distT="0" distB="0" distL="0" distR="0" wp14:anchorId="39AC5656" wp14:editId="0D2B3453">
            <wp:extent cx="5731510" cy="3573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73780"/>
                    </a:xfrm>
                    <a:prstGeom prst="rect">
                      <a:avLst/>
                    </a:prstGeom>
                  </pic:spPr>
                </pic:pic>
              </a:graphicData>
            </a:graphic>
          </wp:inline>
        </w:drawing>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11"/>
        <w:gridCol w:w="1318"/>
        <w:gridCol w:w="4754"/>
      </w:tblGrid>
      <w:tr w:rsidR="00BF7B7D" w:rsidRPr="00BF7B7D" w14:paraId="5E95B88D" w14:textId="77777777" w:rsidTr="00BF7B7D">
        <w:trPr>
          <w:tblHeader/>
          <w:tblCellSpacing w:w="15" w:type="dxa"/>
        </w:trPr>
        <w:tc>
          <w:tcPr>
            <w:tcW w:w="0" w:type="auto"/>
            <w:vAlign w:val="center"/>
            <w:hideMark/>
          </w:tcPr>
          <w:p w14:paraId="5ACCB5E1" w14:textId="77777777" w:rsidR="00BF7B7D" w:rsidRPr="00BF7B7D" w:rsidRDefault="00BF7B7D" w:rsidP="00BF7B7D">
            <w:pPr>
              <w:spacing w:after="0" w:line="240" w:lineRule="auto"/>
              <w:jc w:val="center"/>
              <w:rPr>
                <w:rFonts w:eastAsia="Times New Roman" w:cstheme="minorHAnsi"/>
                <w:b/>
                <w:bCs/>
                <w:lang w:eastAsia="en-IN"/>
              </w:rPr>
            </w:pPr>
            <w:r w:rsidRPr="00BF7B7D">
              <w:rPr>
                <w:rFonts w:eastAsia="Times New Roman" w:cstheme="minorHAnsi"/>
                <w:b/>
                <w:bCs/>
                <w:lang w:eastAsia="en-IN"/>
              </w:rPr>
              <w:t>Verb</w:t>
            </w:r>
          </w:p>
        </w:tc>
        <w:tc>
          <w:tcPr>
            <w:tcW w:w="0" w:type="auto"/>
            <w:vAlign w:val="center"/>
            <w:hideMark/>
          </w:tcPr>
          <w:p w14:paraId="7A6A636F" w14:textId="77777777" w:rsidR="00BF7B7D" w:rsidRPr="00BF7B7D" w:rsidRDefault="00BF7B7D" w:rsidP="00BF7B7D">
            <w:pPr>
              <w:spacing w:after="0" w:line="240" w:lineRule="auto"/>
              <w:jc w:val="center"/>
              <w:rPr>
                <w:rFonts w:eastAsia="Times New Roman" w:cstheme="minorHAnsi"/>
                <w:b/>
                <w:bCs/>
                <w:lang w:eastAsia="en-IN"/>
              </w:rPr>
            </w:pPr>
            <w:r w:rsidRPr="00BF7B7D">
              <w:rPr>
                <w:rFonts w:eastAsia="Times New Roman" w:cstheme="minorHAnsi"/>
                <w:b/>
                <w:bCs/>
                <w:lang w:eastAsia="en-IN"/>
              </w:rPr>
              <w:t>HTTP Method</w:t>
            </w:r>
          </w:p>
        </w:tc>
        <w:tc>
          <w:tcPr>
            <w:tcW w:w="0" w:type="auto"/>
            <w:vAlign w:val="center"/>
            <w:hideMark/>
          </w:tcPr>
          <w:p w14:paraId="5E758C56" w14:textId="77777777" w:rsidR="00BF7B7D" w:rsidRPr="00BF7B7D" w:rsidRDefault="00BF7B7D" w:rsidP="00BF7B7D">
            <w:pPr>
              <w:spacing w:after="0" w:line="240" w:lineRule="auto"/>
              <w:jc w:val="center"/>
              <w:rPr>
                <w:rFonts w:eastAsia="Times New Roman" w:cstheme="minorHAnsi"/>
                <w:b/>
                <w:bCs/>
                <w:lang w:eastAsia="en-IN"/>
              </w:rPr>
            </w:pPr>
            <w:r w:rsidRPr="00BF7B7D">
              <w:rPr>
                <w:rFonts w:eastAsia="Times New Roman" w:cstheme="minorHAnsi"/>
                <w:b/>
                <w:bCs/>
                <w:lang w:eastAsia="en-IN"/>
              </w:rPr>
              <w:t>Description</w:t>
            </w:r>
          </w:p>
        </w:tc>
      </w:tr>
      <w:tr w:rsidR="00BF7B7D" w:rsidRPr="00BF7B7D" w14:paraId="0E0F12D3" w14:textId="77777777" w:rsidTr="00BF7B7D">
        <w:trPr>
          <w:tblCellSpacing w:w="15" w:type="dxa"/>
        </w:trPr>
        <w:tc>
          <w:tcPr>
            <w:tcW w:w="0" w:type="auto"/>
            <w:vAlign w:val="center"/>
            <w:hideMark/>
          </w:tcPr>
          <w:p w14:paraId="30D5D5FC"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create</w:t>
            </w:r>
          </w:p>
        </w:tc>
        <w:tc>
          <w:tcPr>
            <w:tcW w:w="0" w:type="auto"/>
            <w:vAlign w:val="center"/>
            <w:hideMark/>
          </w:tcPr>
          <w:p w14:paraId="167EF972"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POST</w:t>
            </w:r>
          </w:p>
        </w:tc>
        <w:tc>
          <w:tcPr>
            <w:tcW w:w="0" w:type="auto"/>
            <w:vAlign w:val="center"/>
            <w:hideMark/>
          </w:tcPr>
          <w:p w14:paraId="2034362D"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 xml:space="preserve">Create a </w:t>
            </w:r>
            <w:proofErr w:type="gramStart"/>
            <w:r w:rsidRPr="00BF7B7D">
              <w:rPr>
                <w:rFonts w:eastAsia="Times New Roman" w:cstheme="minorHAnsi"/>
                <w:lang w:eastAsia="en-IN"/>
              </w:rPr>
              <w:t>new resources</w:t>
            </w:r>
            <w:proofErr w:type="gramEnd"/>
          </w:p>
        </w:tc>
      </w:tr>
      <w:tr w:rsidR="00BF7B7D" w:rsidRPr="00BF7B7D" w14:paraId="5F02A597" w14:textId="77777777" w:rsidTr="00BF7B7D">
        <w:trPr>
          <w:tblCellSpacing w:w="15" w:type="dxa"/>
        </w:trPr>
        <w:tc>
          <w:tcPr>
            <w:tcW w:w="0" w:type="auto"/>
            <w:vAlign w:val="center"/>
            <w:hideMark/>
          </w:tcPr>
          <w:p w14:paraId="7351DE26"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delete</w:t>
            </w:r>
          </w:p>
        </w:tc>
        <w:tc>
          <w:tcPr>
            <w:tcW w:w="0" w:type="auto"/>
            <w:vAlign w:val="center"/>
            <w:hideMark/>
          </w:tcPr>
          <w:p w14:paraId="26C44C2C"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DELETE</w:t>
            </w:r>
          </w:p>
        </w:tc>
        <w:tc>
          <w:tcPr>
            <w:tcW w:w="0" w:type="auto"/>
            <w:vAlign w:val="center"/>
            <w:hideMark/>
          </w:tcPr>
          <w:p w14:paraId="53AAEAE8"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Delete an existing resource</w:t>
            </w:r>
          </w:p>
        </w:tc>
      </w:tr>
      <w:tr w:rsidR="00BF7B7D" w:rsidRPr="00BF7B7D" w14:paraId="1F22EAF2" w14:textId="77777777" w:rsidTr="00BF7B7D">
        <w:trPr>
          <w:tblCellSpacing w:w="15" w:type="dxa"/>
        </w:trPr>
        <w:tc>
          <w:tcPr>
            <w:tcW w:w="0" w:type="auto"/>
            <w:vAlign w:val="center"/>
            <w:hideMark/>
          </w:tcPr>
          <w:p w14:paraId="03976D7F"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w:t>
            </w:r>
          </w:p>
        </w:tc>
        <w:tc>
          <w:tcPr>
            <w:tcW w:w="0" w:type="auto"/>
            <w:vAlign w:val="center"/>
            <w:hideMark/>
          </w:tcPr>
          <w:p w14:paraId="63505A3B"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w:t>
            </w:r>
          </w:p>
        </w:tc>
        <w:tc>
          <w:tcPr>
            <w:tcW w:w="0" w:type="auto"/>
            <w:vAlign w:val="center"/>
            <w:hideMark/>
          </w:tcPr>
          <w:p w14:paraId="1CA27303"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 a resource</w:t>
            </w:r>
          </w:p>
        </w:tc>
      </w:tr>
      <w:tr w:rsidR="00BF7B7D" w:rsidRPr="00BF7B7D" w14:paraId="44102729" w14:textId="77777777" w:rsidTr="00BF7B7D">
        <w:trPr>
          <w:tblCellSpacing w:w="15" w:type="dxa"/>
        </w:trPr>
        <w:tc>
          <w:tcPr>
            <w:tcW w:w="0" w:type="auto"/>
            <w:vAlign w:val="center"/>
            <w:hideMark/>
          </w:tcPr>
          <w:p w14:paraId="199C09E0"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list</w:t>
            </w:r>
          </w:p>
        </w:tc>
        <w:tc>
          <w:tcPr>
            <w:tcW w:w="0" w:type="auto"/>
            <w:vAlign w:val="center"/>
            <w:hideMark/>
          </w:tcPr>
          <w:p w14:paraId="1233A68D"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w:t>
            </w:r>
          </w:p>
        </w:tc>
        <w:tc>
          <w:tcPr>
            <w:tcW w:w="0" w:type="auto"/>
            <w:vAlign w:val="center"/>
            <w:hideMark/>
          </w:tcPr>
          <w:p w14:paraId="62893055"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List a collection of resources</w:t>
            </w:r>
          </w:p>
        </w:tc>
      </w:tr>
      <w:tr w:rsidR="00BF7B7D" w:rsidRPr="00BF7B7D" w14:paraId="4D2A19B1" w14:textId="77777777" w:rsidTr="00BF7B7D">
        <w:trPr>
          <w:tblCellSpacing w:w="15" w:type="dxa"/>
        </w:trPr>
        <w:tc>
          <w:tcPr>
            <w:tcW w:w="0" w:type="auto"/>
            <w:vAlign w:val="center"/>
            <w:hideMark/>
          </w:tcPr>
          <w:p w14:paraId="3ABB3A85"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patch</w:t>
            </w:r>
          </w:p>
        </w:tc>
        <w:tc>
          <w:tcPr>
            <w:tcW w:w="0" w:type="auto"/>
            <w:vAlign w:val="center"/>
            <w:hideMark/>
          </w:tcPr>
          <w:p w14:paraId="3BC0C600"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PATCH</w:t>
            </w:r>
          </w:p>
        </w:tc>
        <w:tc>
          <w:tcPr>
            <w:tcW w:w="0" w:type="auto"/>
            <w:vAlign w:val="center"/>
            <w:hideMark/>
          </w:tcPr>
          <w:p w14:paraId="6D78C4FD"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Modify an existing resource via a partial change</w:t>
            </w:r>
          </w:p>
        </w:tc>
      </w:tr>
      <w:tr w:rsidR="00BF7B7D" w:rsidRPr="00BF7B7D" w14:paraId="14E2EC9B" w14:textId="77777777" w:rsidTr="00BF7B7D">
        <w:trPr>
          <w:tblCellSpacing w:w="15" w:type="dxa"/>
        </w:trPr>
        <w:tc>
          <w:tcPr>
            <w:tcW w:w="0" w:type="auto"/>
            <w:vAlign w:val="center"/>
            <w:hideMark/>
          </w:tcPr>
          <w:p w14:paraId="632877D6"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update</w:t>
            </w:r>
          </w:p>
        </w:tc>
        <w:tc>
          <w:tcPr>
            <w:tcW w:w="0" w:type="auto"/>
            <w:vAlign w:val="center"/>
            <w:hideMark/>
          </w:tcPr>
          <w:p w14:paraId="228A3319"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PUT</w:t>
            </w:r>
          </w:p>
        </w:tc>
        <w:tc>
          <w:tcPr>
            <w:tcW w:w="0" w:type="auto"/>
            <w:vAlign w:val="center"/>
            <w:hideMark/>
          </w:tcPr>
          <w:p w14:paraId="2AD6FE34"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Modify an existing resource via a complete object</w:t>
            </w:r>
          </w:p>
        </w:tc>
      </w:tr>
      <w:tr w:rsidR="00BF7B7D" w:rsidRPr="00BF7B7D" w14:paraId="5C9C3697" w14:textId="77777777" w:rsidTr="00BF7B7D">
        <w:trPr>
          <w:tblCellSpacing w:w="15" w:type="dxa"/>
        </w:trPr>
        <w:tc>
          <w:tcPr>
            <w:tcW w:w="0" w:type="auto"/>
            <w:vAlign w:val="center"/>
            <w:hideMark/>
          </w:tcPr>
          <w:p w14:paraId="609BB65F"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watch</w:t>
            </w:r>
          </w:p>
        </w:tc>
        <w:tc>
          <w:tcPr>
            <w:tcW w:w="0" w:type="auto"/>
            <w:vAlign w:val="center"/>
            <w:hideMark/>
          </w:tcPr>
          <w:p w14:paraId="50B03FF7"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w:t>
            </w:r>
          </w:p>
        </w:tc>
        <w:tc>
          <w:tcPr>
            <w:tcW w:w="0" w:type="auto"/>
            <w:vAlign w:val="center"/>
            <w:hideMark/>
          </w:tcPr>
          <w:p w14:paraId="1492BE53"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Watch for streaming updates to a resource</w:t>
            </w:r>
          </w:p>
        </w:tc>
      </w:tr>
      <w:tr w:rsidR="00BF7B7D" w:rsidRPr="00BF7B7D" w14:paraId="27E95CB8" w14:textId="77777777" w:rsidTr="00BF7B7D">
        <w:trPr>
          <w:tblCellSpacing w:w="15" w:type="dxa"/>
        </w:trPr>
        <w:tc>
          <w:tcPr>
            <w:tcW w:w="0" w:type="auto"/>
            <w:vAlign w:val="center"/>
            <w:hideMark/>
          </w:tcPr>
          <w:p w14:paraId="6FE720C9"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lastRenderedPageBreak/>
              <w:t>proxy</w:t>
            </w:r>
          </w:p>
        </w:tc>
        <w:tc>
          <w:tcPr>
            <w:tcW w:w="0" w:type="auto"/>
            <w:vAlign w:val="center"/>
            <w:hideMark/>
          </w:tcPr>
          <w:p w14:paraId="10E1A85F"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GET</w:t>
            </w:r>
          </w:p>
        </w:tc>
        <w:tc>
          <w:tcPr>
            <w:tcW w:w="0" w:type="auto"/>
            <w:vAlign w:val="center"/>
            <w:hideMark/>
          </w:tcPr>
          <w:p w14:paraId="3C0506F9" w14:textId="77777777" w:rsidR="00BF7B7D" w:rsidRPr="00BF7B7D" w:rsidRDefault="00BF7B7D" w:rsidP="00BF7B7D">
            <w:pPr>
              <w:spacing w:after="0" w:line="240" w:lineRule="auto"/>
              <w:rPr>
                <w:rFonts w:eastAsia="Times New Roman" w:cstheme="minorHAnsi"/>
                <w:lang w:eastAsia="en-IN"/>
              </w:rPr>
            </w:pPr>
            <w:r w:rsidRPr="00BF7B7D">
              <w:rPr>
                <w:rFonts w:eastAsia="Times New Roman" w:cstheme="minorHAnsi"/>
                <w:lang w:eastAsia="en-IN"/>
              </w:rPr>
              <w:t>Connect to resource via streaming WebSocket Proxy</w:t>
            </w:r>
          </w:p>
        </w:tc>
      </w:tr>
    </w:tbl>
    <w:p w14:paraId="3E96C5A7"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Using built-in roles: K8s has a large number of built-in cluster roles kubectl get </w:t>
      </w:r>
      <w:proofErr w:type="spellStart"/>
      <w:r w:rsidRPr="00BF7B7D">
        <w:rPr>
          <w:rFonts w:eastAsia="Times New Roman" w:cstheme="minorHAnsi"/>
          <w:lang w:eastAsia="en-IN"/>
        </w:rPr>
        <w:t>clusterroles</w:t>
      </w:r>
      <w:proofErr w:type="spellEnd"/>
    </w:p>
    <w:p w14:paraId="39296418"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While most of the built-in-roles are for system utilities, four are designed for generic end users</w:t>
      </w:r>
    </w:p>
    <w:p w14:paraId="03F1D10D"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The cluster-admin role provides the complete access to the entire cluster</w:t>
      </w:r>
    </w:p>
    <w:p w14:paraId="6EED9B83"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The admin role proved complete access to a complete namespace</w:t>
      </w:r>
    </w:p>
    <w:p w14:paraId="2C73EED8"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The edit role allows an end user to modify things in a namespace</w:t>
      </w:r>
    </w:p>
    <w:p w14:paraId="769EB0DA" w14:textId="77777777"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The view role allows for read-only access to a namespace</w:t>
      </w:r>
    </w:p>
    <w:p w14:paraId="40F399F9"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Testing Authorization with </w:t>
      </w:r>
      <w:r w:rsidRPr="00BF7B7D">
        <w:rPr>
          <w:rFonts w:eastAsia="Times New Roman" w:cstheme="minorHAnsi"/>
          <w:highlight w:val="yellow"/>
          <w:lang w:eastAsia="en-IN"/>
        </w:rPr>
        <w:t>can-</w:t>
      </w:r>
      <w:proofErr w:type="spellStart"/>
      <w:r w:rsidRPr="00BF7B7D">
        <w:rPr>
          <w:rFonts w:eastAsia="Times New Roman" w:cstheme="minorHAnsi"/>
          <w:highlight w:val="yellow"/>
          <w:lang w:eastAsia="en-IN"/>
        </w:rPr>
        <w:t>i</w:t>
      </w:r>
      <w:proofErr w:type="spellEnd"/>
      <w:r w:rsidRPr="00BF7B7D">
        <w:rPr>
          <w:rFonts w:eastAsia="Times New Roman" w:cstheme="minorHAnsi"/>
          <w:highlight w:val="yellow"/>
          <w:lang w:eastAsia="en-IN"/>
        </w:rPr>
        <w:t>:</w:t>
      </w:r>
    </w:p>
    <w:p w14:paraId="5C66CC2F" w14:textId="5DC37D23" w:rsidR="00BF7B7D" w:rsidRPr="00BF7B7D" w:rsidRDefault="00BF7B7D" w:rsidP="00BF7B7D">
      <w:pPr>
        <w:numPr>
          <w:ilvl w:val="1"/>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 xml:space="preserve">This tool is very useful for testing if a particular user can do particular action </w:t>
      </w:r>
      <w:r w:rsidRPr="007410B0">
        <w:rPr>
          <w:rFonts w:eastAsia="Times New Roman" w:cstheme="minorHAnsi"/>
          <w:noProof/>
          <w:lang w:eastAsia="en-IN"/>
        </w:rPr>
        <mc:AlternateContent>
          <mc:Choice Requires="wps">
            <w:drawing>
              <wp:inline distT="0" distB="0" distL="0" distR="0" wp14:anchorId="1DC4645E" wp14:editId="73B40F7F">
                <wp:extent cx="304800" cy="304800"/>
                <wp:effectExtent l="0" t="0" r="0" b="0"/>
                <wp:docPr id="1" name="Rectangle 1" descr="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2DE4E" id="Rectangle 1" o:spid="_x0000_s1026" alt="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Btj+v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6EB40209" w14:textId="77777777" w:rsidR="00BF7B7D" w:rsidRPr="00BF7B7D" w:rsidRDefault="00BF7B7D" w:rsidP="00BF7B7D">
      <w:pPr>
        <w:numPr>
          <w:ilvl w:val="0"/>
          <w:numId w:val="1"/>
        </w:numPr>
        <w:spacing w:before="100" w:beforeAutospacing="1" w:after="100" w:afterAutospacing="1" w:line="240" w:lineRule="auto"/>
        <w:rPr>
          <w:rFonts w:eastAsia="Times New Roman" w:cstheme="minorHAnsi"/>
          <w:lang w:eastAsia="en-IN"/>
        </w:rPr>
      </w:pPr>
      <w:r w:rsidRPr="00BF7B7D">
        <w:rPr>
          <w:rFonts w:eastAsia="Times New Roman" w:cstheme="minorHAnsi"/>
          <w:lang w:eastAsia="en-IN"/>
        </w:rPr>
        <w:t>Note: Fix for inventory Service issue</w:t>
      </w:r>
    </w:p>
    <w:p w14:paraId="0ABF00BE"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FROM python:3-alpine3.13</w:t>
      </w:r>
    </w:p>
    <w:p w14:paraId="5C8C3B09"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LABEL author="</w:t>
      </w:r>
      <w:proofErr w:type="spellStart"/>
      <w:r w:rsidRPr="00BF7B7D">
        <w:rPr>
          <w:rFonts w:eastAsia="Times New Roman" w:cstheme="minorHAnsi"/>
          <w:lang w:eastAsia="en-IN"/>
        </w:rPr>
        <w:t>khaja</w:t>
      </w:r>
      <w:proofErr w:type="spellEnd"/>
      <w:r w:rsidRPr="00BF7B7D">
        <w:rPr>
          <w:rFonts w:eastAsia="Times New Roman" w:cstheme="minorHAnsi"/>
          <w:lang w:eastAsia="en-IN"/>
        </w:rPr>
        <w:t>"</w:t>
      </w:r>
    </w:p>
    <w:p w14:paraId="0AC1A316"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LABEL organization="</w:t>
      </w:r>
      <w:proofErr w:type="spellStart"/>
      <w:r w:rsidRPr="00BF7B7D">
        <w:rPr>
          <w:rFonts w:eastAsia="Times New Roman" w:cstheme="minorHAnsi"/>
          <w:lang w:eastAsia="en-IN"/>
        </w:rPr>
        <w:t>qualitythought</w:t>
      </w:r>
      <w:proofErr w:type="spellEnd"/>
      <w:r w:rsidRPr="00BF7B7D">
        <w:rPr>
          <w:rFonts w:eastAsia="Times New Roman" w:cstheme="minorHAnsi"/>
          <w:lang w:eastAsia="en-IN"/>
        </w:rPr>
        <w:t>"</w:t>
      </w:r>
    </w:p>
    <w:p w14:paraId="419A3C2A"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ARG HOME_DIR='/inventory-service'</w:t>
      </w:r>
    </w:p>
    <w:p w14:paraId="5502E170"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BF7B7D">
        <w:rPr>
          <w:rFonts w:eastAsia="Times New Roman" w:cstheme="minorHAnsi"/>
          <w:lang w:eastAsia="en-IN"/>
        </w:rPr>
        <w:t>ADD .</w:t>
      </w:r>
      <w:proofErr w:type="gramEnd"/>
      <w:r w:rsidRPr="00BF7B7D">
        <w:rPr>
          <w:rFonts w:eastAsia="Times New Roman" w:cstheme="minorHAnsi"/>
          <w:lang w:eastAsia="en-IN"/>
        </w:rPr>
        <w:t xml:space="preserve"> ${HOME_DIR}</w:t>
      </w:r>
    </w:p>
    <w:p w14:paraId="6A8F58C8"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ENV MYSQL_USERNAME='</w:t>
      </w:r>
      <w:proofErr w:type="spellStart"/>
      <w:r w:rsidRPr="00BF7B7D">
        <w:rPr>
          <w:rFonts w:eastAsia="Times New Roman" w:cstheme="minorHAnsi"/>
          <w:lang w:eastAsia="en-IN"/>
        </w:rPr>
        <w:t>qtdevops</w:t>
      </w:r>
      <w:proofErr w:type="spellEnd"/>
      <w:r w:rsidRPr="00BF7B7D">
        <w:rPr>
          <w:rFonts w:eastAsia="Times New Roman" w:cstheme="minorHAnsi"/>
          <w:lang w:eastAsia="en-IN"/>
        </w:rPr>
        <w:t>'</w:t>
      </w:r>
    </w:p>
    <w:p w14:paraId="184DDB5B"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ENV MYSQL_PASSWORD='</w:t>
      </w:r>
      <w:proofErr w:type="spellStart"/>
      <w:r w:rsidRPr="00BF7B7D">
        <w:rPr>
          <w:rFonts w:eastAsia="Times New Roman" w:cstheme="minorHAnsi"/>
          <w:lang w:eastAsia="en-IN"/>
        </w:rPr>
        <w:t>qtdevops</w:t>
      </w:r>
      <w:proofErr w:type="spellEnd"/>
      <w:r w:rsidRPr="00BF7B7D">
        <w:rPr>
          <w:rFonts w:eastAsia="Times New Roman" w:cstheme="minorHAnsi"/>
          <w:lang w:eastAsia="en-IN"/>
        </w:rPr>
        <w:t>'</w:t>
      </w:r>
    </w:p>
    <w:p w14:paraId="7DE4FEB5"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ENV MYSQL_SERVER='localhost'</w:t>
      </w:r>
    </w:p>
    <w:p w14:paraId="550C5EFD"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ENV MYSQL_DATABASE='</w:t>
      </w:r>
      <w:proofErr w:type="spellStart"/>
      <w:r w:rsidRPr="00BF7B7D">
        <w:rPr>
          <w:rFonts w:eastAsia="Times New Roman" w:cstheme="minorHAnsi"/>
          <w:lang w:eastAsia="en-IN"/>
        </w:rPr>
        <w:t>qtinvsrv</w:t>
      </w:r>
      <w:proofErr w:type="spellEnd"/>
      <w:r w:rsidRPr="00BF7B7D">
        <w:rPr>
          <w:rFonts w:eastAsia="Times New Roman" w:cstheme="minorHAnsi"/>
          <w:lang w:eastAsia="en-IN"/>
        </w:rPr>
        <w:t>'</w:t>
      </w:r>
    </w:p>
    <w:p w14:paraId="56A4E5DA"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EXPOSE 8080</w:t>
      </w:r>
    </w:p>
    <w:p w14:paraId="0F12C326"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WORKDIR ${HOME_DIR}</w:t>
      </w:r>
    </w:p>
    <w:p w14:paraId="5DD5524F"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 xml:space="preserve">RUN </w:t>
      </w:r>
      <w:proofErr w:type="spellStart"/>
      <w:r w:rsidRPr="00BF7B7D">
        <w:rPr>
          <w:rFonts w:eastAsia="Times New Roman" w:cstheme="minorHAnsi"/>
          <w:lang w:eastAsia="en-IN"/>
        </w:rPr>
        <w:t>apk</w:t>
      </w:r>
      <w:proofErr w:type="spellEnd"/>
      <w:r w:rsidRPr="00BF7B7D">
        <w:rPr>
          <w:rFonts w:eastAsia="Times New Roman" w:cstheme="minorHAnsi"/>
          <w:lang w:eastAsia="en-IN"/>
        </w:rPr>
        <w:t xml:space="preserve"> add build-base</w:t>
      </w:r>
    </w:p>
    <w:p w14:paraId="5BC381CE"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 xml:space="preserve">RUN </w:t>
      </w:r>
      <w:proofErr w:type="spellStart"/>
      <w:r w:rsidRPr="00BF7B7D">
        <w:rPr>
          <w:rFonts w:eastAsia="Times New Roman" w:cstheme="minorHAnsi"/>
          <w:lang w:eastAsia="en-IN"/>
        </w:rPr>
        <w:t>apk</w:t>
      </w:r>
      <w:proofErr w:type="spellEnd"/>
      <w:r w:rsidRPr="00BF7B7D">
        <w:rPr>
          <w:rFonts w:eastAsia="Times New Roman" w:cstheme="minorHAnsi"/>
          <w:lang w:eastAsia="en-IN"/>
        </w:rPr>
        <w:t xml:space="preserve"> add --update </w:t>
      </w:r>
      <w:proofErr w:type="spellStart"/>
      <w:r w:rsidRPr="00BF7B7D">
        <w:rPr>
          <w:rFonts w:eastAsia="Times New Roman" w:cstheme="minorHAnsi"/>
          <w:lang w:eastAsia="en-IN"/>
        </w:rPr>
        <w:t>py</w:t>
      </w:r>
      <w:proofErr w:type="spellEnd"/>
      <w:r w:rsidRPr="00BF7B7D">
        <w:rPr>
          <w:rFonts w:eastAsia="Times New Roman" w:cstheme="minorHAnsi"/>
          <w:lang w:eastAsia="en-IN"/>
        </w:rPr>
        <w:t>-pip</w:t>
      </w:r>
    </w:p>
    <w:p w14:paraId="7657A542"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 xml:space="preserve">RUN </w:t>
      </w:r>
      <w:proofErr w:type="spellStart"/>
      <w:r w:rsidRPr="00BF7B7D">
        <w:rPr>
          <w:rFonts w:eastAsia="Times New Roman" w:cstheme="minorHAnsi"/>
          <w:lang w:eastAsia="en-IN"/>
        </w:rPr>
        <w:t>apk</w:t>
      </w:r>
      <w:proofErr w:type="spellEnd"/>
      <w:r w:rsidRPr="00BF7B7D">
        <w:rPr>
          <w:rFonts w:eastAsia="Times New Roman" w:cstheme="minorHAnsi"/>
          <w:lang w:eastAsia="en-IN"/>
        </w:rPr>
        <w:t xml:space="preserve"> add </w:t>
      </w:r>
      <w:proofErr w:type="spellStart"/>
      <w:r w:rsidRPr="00BF7B7D">
        <w:rPr>
          <w:rFonts w:eastAsia="Times New Roman" w:cstheme="minorHAnsi"/>
          <w:lang w:eastAsia="en-IN"/>
        </w:rPr>
        <w:t>py</w:t>
      </w:r>
      <w:proofErr w:type="spellEnd"/>
      <w:r w:rsidRPr="00BF7B7D">
        <w:rPr>
          <w:rFonts w:eastAsia="Times New Roman" w:cstheme="minorHAnsi"/>
          <w:lang w:eastAsia="en-IN"/>
        </w:rPr>
        <w:t>-cryptography</w:t>
      </w:r>
    </w:p>
    <w:p w14:paraId="1B6BC49F"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 xml:space="preserve">RUN </w:t>
      </w:r>
      <w:proofErr w:type="spellStart"/>
      <w:r w:rsidRPr="00BF7B7D">
        <w:rPr>
          <w:rFonts w:eastAsia="Times New Roman" w:cstheme="minorHAnsi"/>
          <w:lang w:eastAsia="en-IN"/>
        </w:rPr>
        <w:t>apk</w:t>
      </w:r>
      <w:proofErr w:type="spellEnd"/>
      <w:r w:rsidRPr="00BF7B7D">
        <w:rPr>
          <w:rFonts w:eastAsia="Times New Roman" w:cstheme="minorHAnsi"/>
          <w:lang w:eastAsia="en-IN"/>
        </w:rPr>
        <w:t xml:space="preserve"> add </w:t>
      </w:r>
      <w:proofErr w:type="spellStart"/>
      <w:r w:rsidRPr="00BF7B7D">
        <w:rPr>
          <w:rFonts w:eastAsia="Times New Roman" w:cstheme="minorHAnsi"/>
          <w:lang w:eastAsia="en-IN"/>
        </w:rPr>
        <w:t>gcc</w:t>
      </w:r>
      <w:proofErr w:type="spellEnd"/>
      <w:r w:rsidRPr="00BF7B7D">
        <w:rPr>
          <w:rFonts w:eastAsia="Times New Roman" w:cstheme="minorHAnsi"/>
          <w:lang w:eastAsia="en-IN"/>
        </w:rPr>
        <w:t xml:space="preserve"> </w:t>
      </w:r>
      <w:proofErr w:type="spellStart"/>
      <w:r w:rsidRPr="00BF7B7D">
        <w:rPr>
          <w:rFonts w:eastAsia="Times New Roman" w:cstheme="minorHAnsi"/>
          <w:lang w:eastAsia="en-IN"/>
        </w:rPr>
        <w:t>musl</w:t>
      </w:r>
      <w:proofErr w:type="spellEnd"/>
      <w:r w:rsidRPr="00BF7B7D">
        <w:rPr>
          <w:rFonts w:eastAsia="Times New Roman" w:cstheme="minorHAnsi"/>
          <w:lang w:eastAsia="en-IN"/>
        </w:rPr>
        <w:t xml:space="preserve">-dev python3-dev </w:t>
      </w:r>
      <w:proofErr w:type="spellStart"/>
      <w:r w:rsidRPr="00BF7B7D">
        <w:rPr>
          <w:rFonts w:eastAsia="Times New Roman" w:cstheme="minorHAnsi"/>
          <w:lang w:eastAsia="en-IN"/>
        </w:rPr>
        <w:t>libffi</w:t>
      </w:r>
      <w:proofErr w:type="spellEnd"/>
      <w:r w:rsidRPr="00BF7B7D">
        <w:rPr>
          <w:rFonts w:eastAsia="Times New Roman" w:cstheme="minorHAnsi"/>
          <w:lang w:eastAsia="en-IN"/>
        </w:rPr>
        <w:t xml:space="preserve">-dev </w:t>
      </w:r>
      <w:proofErr w:type="spellStart"/>
      <w:r w:rsidRPr="00BF7B7D">
        <w:rPr>
          <w:rFonts w:eastAsia="Times New Roman" w:cstheme="minorHAnsi"/>
          <w:lang w:eastAsia="en-IN"/>
        </w:rPr>
        <w:t>libressl</w:t>
      </w:r>
      <w:proofErr w:type="spellEnd"/>
      <w:r w:rsidRPr="00BF7B7D">
        <w:rPr>
          <w:rFonts w:eastAsia="Times New Roman" w:cstheme="minorHAnsi"/>
          <w:lang w:eastAsia="en-IN"/>
        </w:rPr>
        <w:t>-dev cargo</w:t>
      </w:r>
    </w:p>
    <w:p w14:paraId="1062D41E"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RUN pip install cryptography</w:t>
      </w:r>
    </w:p>
    <w:p w14:paraId="3A7039E5"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RUN pip install -r requirements.txt</w:t>
      </w:r>
    </w:p>
    <w:p w14:paraId="7E69EC77" w14:textId="77777777" w:rsidR="00BF7B7D" w:rsidRPr="00BF7B7D" w:rsidRDefault="00BF7B7D" w:rsidP="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BF7B7D">
        <w:rPr>
          <w:rFonts w:eastAsia="Times New Roman" w:cstheme="minorHAnsi"/>
          <w:lang w:eastAsia="en-IN"/>
        </w:rPr>
        <w:t>ENTRYPOINT [ "python", "app.py</w:t>
      </w:r>
      <w:proofErr w:type="gramStart"/>
      <w:r w:rsidRPr="00BF7B7D">
        <w:rPr>
          <w:rFonts w:eastAsia="Times New Roman" w:cstheme="minorHAnsi"/>
          <w:lang w:eastAsia="en-IN"/>
        </w:rPr>
        <w:t>" ]</w:t>
      </w:r>
      <w:proofErr w:type="gramEnd"/>
    </w:p>
    <w:p w14:paraId="291F27DC" w14:textId="77777777" w:rsidR="009838CA" w:rsidRPr="007410B0" w:rsidRDefault="009838CA">
      <w:pPr>
        <w:rPr>
          <w:rFonts w:cstheme="minorHAnsi"/>
        </w:rPr>
      </w:pPr>
    </w:p>
    <w:sectPr w:rsidR="009838CA" w:rsidRPr="00741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CC2"/>
    <w:multiLevelType w:val="multilevel"/>
    <w:tmpl w:val="A2FAD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80B6C"/>
    <w:multiLevelType w:val="multilevel"/>
    <w:tmpl w:val="C31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BC"/>
    <w:rsid w:val="00011A77"/>
    <w:rsid w:val="004827BC"/>
    <w:rsid w:val="004C56ED"/>
    <w:rsid w:val="00504E85"/>
    <w:rsid w:val="00507631"/>
    <w:rsid w:val="007410B0"/>
    <w:rsid w:val="009838CA"/>
    <w:rsid w:val="00BF7B7D"/>
    <w:rsid w:val="00D2024D"/>
    <w:rsid w:val="00D94344"/>
    <w:rsid w:val="00E9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C1A"/>
  <w15:chartTrackingRefBased/>
  <w15:docId w15:val="{1BFFCBF3-0008-47D5-A938-76A07C7F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B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7B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B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7B7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7B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7B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7B7D"/>
    <w:rPr>
      <w:rFonts w:ascii="Courier New" w:eastAsia="Times New Roman" w:hAnsi="Courier New" w:cs="Courier New"/>
      <w:sz w:val="20"/>
      <w:szCs w:val="20"/>
      <w:lang w:eastAsia="en-IN"/>
    </w:rPr>
  </w:style>
  <w:style w:type="paragraph" w:customStyle="1" w:styleId="share-twitter">
    <w:name w:val="share-twitter"/>
    <w:basedOn w:val="Normal"/>
    <w:rsid w:val="00BF7B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ing-screen-reader-text">
    <w:name w:val="sharing-screen-reader-text"/>
    <w:basedOn w:val="DefaultParagraphFont"/>
    <w:rsid w:val="00BF7B7D"/>
  </w:style>
  <w:style w:type="paragraph" w:customStyle="1" w:styleId="share-facebook">
    <w:name w:val="share-facebook"/>
    <w:basedOn w:val="Normal"/>
    <w:rsid w:val="00BF7B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jetpack-whatsapp">
    <w:name w:val="share-jetpack-whatsapp"/>
    <w:basedOn w:val="Normal"/>
    <w:rsid w:val="00BF7B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BF7B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6651">
      <w:bodyDiv w:val="1"/>
      <w:marLeft w:val="0"/>
      <w:marRight w:val="0"/>
      <w:marTop w:val="0"/>
      <w:marBottom w:val="0"/>
      <w:divBdr>
        <w:top w:val="none" w:sz="0" w:space="0" w:color="auto"/>
        <w:left w:val="none" w:sz="0" w:space="0" w:color="auto"/>
        <w:bottom w:val="none" w:sz="0" w:space="0" w:color="auto"/>
        <w:right w:val="none" w:sz="0" w:space="0" w:color="auto"/>
      </w:divBdr>
      <w:divsChild>
        <w:div w:id="1473668225">
          <w:marLeft w:val="0"/>
          <w:marRight w:val="0"/>
          <w:marTop w:val="0"/>
          <w:marBottom w:val="0"/>
          <w:divBdr>
            <w:top w:val="none" w:sz="0" w:space="0" w:color="auto"/>
            <w:left w:val="none" w:sz="0" w:space="0" w:color="auto"/>
            <w:bottom w:val="none" w:sz="0" w:space="0" w:color="auto"/>
            <w:right w:val="none" w:sz="0" w:space="0" w:color="auto"/>
          </w:divBdr>
        </w:div>
        <w:div w:id="2017607281">
          <w:marLeft w:val="0"/>
          <w:marRight w:val="0"/>
          <w:marTop w:val="0"/>
          <w:marBottom w:val="0"/>
          <w:divBdr>
            <w:top w:val="none" w:sz="0" w:space="0" w:color="auto"/>
            <w:left w:val="none" w:sz="0" w:space="0" w:color="auto"/>
            <w:bottom w:val="none" w:sz="0" w:space="0" w:color="auto"/>
            <w:right w:val="none" w:sz="0" w:space="0" w:color="auto"/>
          </w:divBdr>
          <w:divsChild>
            <w:div w:id="2021079784">
              <w:marLeft w:val="0"/>
              <w:marRight w:val="0"/>
              <w:marTop w:val="0"/>
              <w:marBottom w:val="0"/>
              <w:divBdr>
                <w:top w:val="none" w:sz="0" w:space="0" w:color="auto"/>
                <w:left w:val="none" w:sz="0" w:space="0" w:color="auto"/>
                <w:bottom w:val="none" w:sz="0" w:space="0" w:color="auto"/>
                <w:right w:val="none" w:sz="0" w:space="0" w:color="auto"/>
              </w:divBdr>
              <w:divsChild>
                <w:div w:id="75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14</cp:revision>
  <dcterms:created xsi:type="dcterms:W3CDTF">2021-11-21T07:13:00Z</dcterms:created>
  <dcterms:modified xsi:type="dcterms:W3CDTF">2021-11-21T07:20:00Z</dcterms:modified>
</cp:coreProperties>
</file>