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4F2D" w14:textId="77777777" w:rsidR="00446D88" w:rsidRPr="00446D88" w:rsidRDefault="00446D88" w:rsidP="00446D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446D88">
        <w:rPr>
          <w:rFonts w:eastAsia="Times New Roman" w:cstheme="minorHAnsi"/>
          <w:b/>
          <w:bCs/>
          <w:highlight w:val="yellow"/>
          <w:lang w:eastAsia="en-IN"/>
        </w:rPr>
        <w:t>Managing RBAC in Source Control</w:t>
      </w:r>
    </w:p>
    <w:p w14:paraId="7F0B54D9" w14:textId="77777777" w:rsidR="00446D88" w:rsidRPr="00446D88" w:rsidRDefault="00446D88" w:rsidP="00446D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46D88">
        <w:rPr>
          <w:rFonts w:eastAsia="Times New Roman" w:cstheme="minorHAnsi"/>
          <w:lang w:eastAsia="en-IN"/>
        </w:rPr>
        <w:t>Like all resources in k8s, RBAC resources are modelled using JSON or YAML</w:t>
      </w:r>
    </w:p>
    <w:p w14:paraId="70C3116C" w14:textId="77777777" w:rsidR="00446D88" w:rsidRPr="00446D88" w:rsidRDefault="00446D88" w:rsidP="00446D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46D88">
        <w:rPr>
          <w:rFonts w:eastAsia="Times New Roman" w:cstheme="minorHAnsi"/>
          <w:lang w:eastAsia="en-IN"/>
        </w:rPr>
        <w:t xml:space="preserve">Since this is text based </w:t>
      </w:r>
      <w:proofErr w:type="gramStart"/>
      <w:r w:rsidRPr="00446D88">
        <w:rPr>
          <w:rFonts w:eastAsia="Times New Roman" w:cstheme="minorHAnsi"/>
          <w:lang w:eastAsia="en-IN"/>
        </w:rPr>
        <w:t>expression</w:t>
      </w:r>
      <w:proofErr w:type="gramEnd"/>
      <w:r w:rsidRPr="00446D88">
        <w:rPr>
          <w:rFonts w:eastAsia="Times New Roman" w:cstheme="minorHAnsi"/>
          <w:lang w:eastAsia="en-IN"/>
        </w:rPr>
        <w:t xml:space="preserve"> it makes sense to store these resources in version control. This will help for auditing, accountability and rollback changes for RBAC</w:t>
      </w:r>
    </w:p>
    <w:p w14:paraId="06806189" w14:textId="77777777" w:rsidR="00446D88" w:rsidRPr="00446D88" w:rsidRDefault="00446D88" w:rsidP="00446D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46D88">
        <w:rPr>
          <w:rFonts w:eastAsia="Times New Roman" w:cstheme="minorHAnsi"/>
          <w:lang w:eastAsia="en-IN"/>
        </w:rPr>
        <w:t>In kubectl command-line has a reconcile command that operates much like kubectl apply</w:t>
      </w:r>
    </w:p>
    <w:p w14:paraId="062A7DA5" w14:textId="77777777" w:rsidR="00446D88" w:rsidRPr="00446D88" w:rsidRDefault="00446D88" w:rsidP="0044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46D88">
        <w:rPr>
          <w:rFonts w:eastAsia="Times New Roman" w:cstheme="minorHAnsi"/>
          <w:lang w:eastAsia="en-IN"/>
        </w:rPr>
        <w:t>kubectl auth reconcile -f some-</w:t>
      </w:r>
      <w:proofErr w:type="spellStart"/>
      <w:r w:rsidRPr="00446D88">
        <w:rPr>
          <w:rFonts w:eastAsia="Times New Roman" w:cstheme="minorHAnsi"/>
          <w:lang w:eastAsia="en-IN"/>
        </w:rPr>
        <w:t>rbac</w:t>
      </w:r>
      <w:proofErr w:type="spellEnd"/>
      <w:r w:rsidRPr="00446D88">
        <w:rPr>
          <w:rFonts w:eastAsia="Times New Roman" w:cstheme="minorHAnsi"/>
          <w:lang w:eastAsia="en-IN"/>
        </w:rPr>
        <w:t>-</w:t>
      </w:r>
      <w:proofErr w:type="spellStart"/>
      <w:proofErr w:type="gramStart"/>
      <w:r w:rsidRPr="00446D88">
        <w:rPr>
          <w:rFonts w:eastAsia="Times New Roman" w:cstheme="minorHAnsi"/>
          <w:lang w:eastAsia="en-IN"/>
        </w:rPr>
        <w:t>config.yaml</w:t>
      </w:r>
      <w:proofErr w:type="spellEnd"/>
      <w:proofErr w:type="gramEnd"/>
    </w:p>
    <w:p w14:paraId="2722D140" w14:textId="77777777" w:rsidR="00446D88" w:rsidRPr="00446D88" w:rsidRDefault="00446D88" w:rsidP="00446D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446D88">
        <w:rPr>
          <w:rFonts w:eastAsia="Times New Roman" w:cstheme="minorHAnsi"/>
          <w:b/>
          <w:bCs/>
          <w:highlight w:val="yellow"/>
          <w:lang w:eastAsia="en-IN"/>
        </w:rPr>
        <w:t xml:space="preserve">Aggregating </w:t>
      </w:r>
      <w:proofErr w:type="spellStart"/>
      <w:r w:rsidRPr="00446D88">
        <w:rPr>
          <w:rFonts w:eastAsia="Times New Roman" w:cstheme="minorHAnsi"/>
          <w:b/>
          <w:bCs/>
          <w:highlight w:val="yellow"/>
          <w:lang w:eastAsia="en-IN"/>
        </w:rPr>
        <w:t>ClusterRoles</w:t>
      </w:r>
      <w:proofErr w:type="spellEnd"/>
    </w:p>
    <w:p w14:paraId="7DC24177" w14:textId="77777777" w:rsidR="00446D88" w:rsidRPr="00446D88" w:rsidRDefault="00446D88" w:rsidP="00446D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46D88">
        <w:rPr>
          <w:rFonts w:eastAsia="Times New Roman" w:cstheme="minorHAnsi"/>
          <w:lang w:eastAsia="en-IN"/>
        </w:rPr>
        <w:t>Sometimes we want to be able to define roles that are combination of other roles. K8s RBAC supports the usage of aggregation rule to combine multiple roles together in a new role.</w:t>
      </w:r>
    </w:p>
    <w:p w14:paraId="20565B6F" w14:textId="77777777" w:rsidR="00446D88" w:rsidRPr="00446D88" w:rsidRDefault="00446D88" w:rsidP="00446D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46D88">
        <w:rPr>
          <w:rFonts w:eastAsia="Times New Roman" w:cstheme="minorHAnsi"/>
          <w:lang w:eastAsia="en-IN"/>
        </w:rPr>
        <w:t xml:space="preserve">Like all aggregations or grouping in K8s the </w:t>
      </w:r>
      <w:proofErr w:type="spellStart"/>
      <w:r w:rsidRPr="00446D88">
        <w:rPr>
          <w:rFonts w:eastAsia="Times New Roman" w:cstheme="minorHAnsi"/>
          <w:lang w:eastAsia="en-IN"/>
        </w:rPr>
        <w:t>ClusterRoles</w:t>
      </w:r>
      <w:proofErr w:type="spellEnd"/>
      <w:r w:rsidRPr="00446D88">
        <w:rPr>
          <w:rFonts w:eastAsia="Times New Roman" w:cstheme="minorHAnsi"/>
          <w:lang w:eastAsia="en-IN"/>
        </w:rPr>
        <w:t xml:space="preserve"> to be aggregated are specified using label selectors</w:t>
      </w:r>
    </w:p>
    <w:p w14:paraId="2BFE65B3" w14:textId="77777777" w:rsidR="00446D88" w:rsidRPr="00446D88" w:rsidRDefault="00446D88" w:rsidP="0044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446D88">
        <w:rPr>
          <w:rFonts w:eastAsia="Times New Roman" w:cstheme="minorHAnsi"/>
          <w:lang w:eastAsia="en-IN"/>
        </w:rPr>
        <w:t>apiVersion</w:t>
      </w:r>
      <w:proofErr w:type="spellEnd"/>
      <w:r w:rsidRPr="00446D88">
        <w:rPr>
          <w:rFonts w:eastAsia="Times New Roman" w:cstheme="minorHAnsi"/>
          <w:lang w:eastAsia="en-IN"/>
        </w:rPr>
        <w:t>: rbac.authorization.k8s.io/v1</w:t>
      </w:r>
    </w:p>
    <w:p w14:paraId="59905C97" w14:textId="77777777" w:rsidR="00446D88" w:rsidRPr="00446D88" w:rsidRDefault="00446D88" w:rsidP="0044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46D88">
        <w:rPr>
          <w:rFonts w:eastAsia="Times New Roman" w:cstheme="minorHAnsi"/>
          <w:lang w:eastAsia="en-IN"/>
        </w:rPr>
        <w:t xml:space="preserve">kind: </w:t>
      </w:r>
      <w:proofErr w:type="spellStart"/>
      <w:r w:rsidRPr="00446D88">
        <w:rPr>
          <w:rFonts w:eastAsia="Times New Roman" w:cstheme="minorHAnsi"/>
          <w:lang w:eastAsia="en-IN"/>
        </w:rPr>
        <w:t>ClusterRole</w:t>
      </w:r>
      <w:proofErr w:type="spellEnd"/>
    </w:p>
    <w:p w14:paraId="123D0186" w14:textId="77777777" w:rsidR="00446D88" w:rsidRPr="00446D88" w:rsidRDefault="00446D88" w:rsidP="0044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46D88">
        <w:rPr>
          <w:rFonts w:eastAsia="Times New Roman" w:cstheme="minorHAnsi"/>
          <w:lang w:eastAsia="en-IN"/>
        </w:rPr>
        <w:t>metadata:</w:t>
      </w:r>
    </w:p>
    <w:p w14:paraId="49701E09" w14:textId="77777777" w:rsidR="00446D88" w:rsidRPr="00446D88" w:rsidRDefault="00446D88" w:rsidP="0044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46D88">
        <w:rPr>
          <w:rFonts w:eastAsia="Times New Roman" w:cstheme="minorHAnsi"/>
          <w:lang w:eastAsia="en-IN"/>
        </w:rPr>
        <w:t xml:space="preserve">  name: </w:t>
      </w:r>
      <w:proofErr w:type="spellStart"/>
      <w:r w:rsidRPr="00446D88">
        <w:rPr>
          <w:rFonts w:eastAsia="Times New Roman" w:cstheme="minorHAnsi"/>
          <w:lang w:eastAsia="en-IN"/>
        </w:rPr>
        <w:t>learningrole</w:t>
      </w:r>
      <w:proofErr w:type="spellEnd"/>
    </w:p>
    <w:p w14:paraId="6D3D2D7D" w14:textId="77777777" w:rsidR="00446D88" w:rsidRPr="00446D88" w:rsidRDefault="00446D88" w:rsidP="0044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446D88">
        <w:rPr>
          <w:rFonts w:eastAsia="Times New Roman" w:cstheme="minorHAnsi"/>
          <w:lang w:eastAsia="en-IN"/>
        </w:rPr>
        <w:t>aggregationRule</w:t>
      </w:r>
      <w:proofErr w:type="spellEnd"/>
      <w:r w:rsidRPr="00446D88">
        <w:rPr>
          <w:rFonts w:eastAsia="Times New Roman" w:cstheme="minorHAnsi"/>
          <w:lang w:eastAsia="en-IN"/>
        </w:rPr>
        <w:t>:</w:t>
      </w:r>
    </w:p>
    <w:p w14:paraId="5F06F5AA" w14:textId="77777777" w:rsidR="00446D88" w:rsidRPr="00446D88" w:rsidRDefault="00446D88" w:rsidP="0044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46D88">
        <w:rPr>
          <w:rFonts w:eastAsia="Times New Roman" w:cstheme="minorHAnsi"/>
          <w:lang w:eastAsia="en-IN"/>
        </w:rPr>
        <w:t xml:space="preserve">  </w:t>
      </w:r>
      <w:proofErr w:type="spellStart"/>
      <w:r w:rsidRPr="00446D88">
        <w:rPr>
          <w:rFonts w:eastAsia="Times New Roman" w:cstheme="minorHAnsi"/>
          <w:lang w:eastAsia="en-IN"/>
        </w:rPr>
        <w:t>clusterRoleSelectors</w:t>
      </w:r>
      <w:proofErr w:type="spellEnd"/>
      <w:r w:rsidRPr="00446D88">
        <w:rPr>
          <w:rFonts w:eastAsia="Times New Roman" w:cstheme="minorHAnsi"/>
          <w:lang w:eastAsia="en-IN"/>
        </w:rPr>
        <w:t>:</w:t>
      </w:r>
    </w:p>
    <w:p w14:paraId="290B7245" w14:textId="77777777" w:rsidR="00446D88" w:rsidRPr="00446D88" w:rsidRDefault="00446D88" w:rsidP="0044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46D88">
        <w:rPr>
          <w:rFonts w:eastAsia="Times New Roman" w:cstheme="minorHAnsi"/>
          <w:lang w:eastAsia="en-IN"/>
        </w:rPr>
        <w:t xml:space="preserve">    - </w:t>
      </w:r>
      <w:proofErr w:type="spellStart"/>
      <w:r w:rsidRPr="00446D88">
        <w:rPr>
          <w:rFonts w:eastAsia="Times New Roman" w:cstheme="minorHAnsi"/>
          <w:lang w:eastAsia="en-IN"/>
        </w:rPr>
        <w:t>matchLabels</w:t>
      </w:r>
      <w:proofErr w:type="spellEnd"/>
      <w:r w:rsidRPr="00446D88">
        <w:rPr>
          <w:rFonts w:eastAsia="Times New Roman" w:cstheme="minorHAnsi"/>
          <w:lang w:eastAsia="en-IN"/>
        </w:rPr>
        <w:t>:</w:t>
      </w:r>
    </w:p>
    <w:p w14:paraId="372B900B" w14:textId="77777777" w:rsidR="00446D88" w:rsidRPr="00446D88" w:rsidRDefault="00446D88" w:rsidP="0044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46D88">
        <w:rPr>
          <w:rFonts w:eastAsia="Times New Roman" w:cstheme="minorHAnsi"/>
          <w:lang w:eastAsia="en-IN"/>
        </w:rPr>
        <w:t xml:space="preserve">        rbac.authorization.k8s.io/aggregate-to-learn: "true"</w:t>
      </w:r>
    </w:p>
    <w:p w14:paraId="1D41BAB5" w14:textId="77777777" w:rsidR="00446D88" w:rsidRPr="00446D88" w:rsidRDefault="00446D88" w:rsidP="00446D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446D88">
        <w:rPr>
          <w:rFonts w:eastAsia="Times New Roman" w:cstheme="minorHAnsi"/>
          <w:b/>
          <w:bCs/>
          <w:highlight w:val="yellow"/>
          <w:lang w:eastAsia="en-IN"/>
        </w:rPr>
        <w:t>Using Groups for Bindings</w:t>
      </w:r>
    </w:p>
    <w:p w14:paraId="7DA47AE1" w14:textId="77777777" w:rsidR="00446D88" w:rsidRPr="00446D88" w:rsidRDefault="00446D88" w:rsidP="00446D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46D88">
        <w:rPr>
          <w:rFonts w:eastAsia="Times New Roman" w:cstheme="minorHAnsi"/>
          <w:lang w:eastAsia="en-IN"/>
        </w:rPr>
        <w:t xml:space="preserve">To bind a </w:t>
      </w:r>
      <w:proofErr w:type="spellStart"/>
      <w:r w:rsidRPr="00446D88">
        <w:rPr>
          <w:rFonts w:eastAsia="Times New Roman" w:cstheme="minorHAnsi"/>
          <w:lang w:eastAsia="en-IN"/>
        </w:rPr>
        <w:t>ClusterRole</w:t>
      </w:r>
      <w:proofErr w:type="spellEnd"/>
      <w:r w:rsidRPr="00446D88">
        <w:rPr>
          <w:rFonts w:eastAsia="Times New Roman" w:cstheme="minorHAnsi"/>
          <w:lang w:eastAsia="en-IN"/>
        </w:rPr>
        <w:t xml:space="preserve"> we can use a Group kind for subject in Bindings</w:t>
      </w:r>
    </w:p>
    <w:p w14:paraId="2A0B14BB" w14:textId="77777777" w:rsidR="00446D88" w:rsidRPr="00446D88" w:rsidRDefault="00446D88" w:rsidP="0044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46D88">
        <w:rPr>
          <w:rFonts w:eastAsia="Times New Roman" w:cstheme="minorHAnsi"/>
          <w:lang w:eastAsia="en-IN"/>
        </w:rPr>
        <w:t>....</w:t>
      </w:r>
    </w:p>
    <w:p w14:paraId="062721AE" w14:textId="77777777" w:rsidR="00446D88" w:rsidRPr="00446D88" w:rsidRDefault="00446D88" w:rsidP="0044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46D88">
        <w:rPr>
          <w:rFonts w:eastAsia="Times New Roman" w:cstheme="minorHAnsi"/>
          <w:lang w:eastAsia="en-IN"/>
        </w:rPr>
        <w:t>subjects:</w:t>
      </w:r>
    </w:p>
    <w:p w14:paraId="2643B839" w14:textId="77777777" w:rsidR="00446D88" w:rsidRPr="00446D88" w:rsidRDefault="00446D88" w:rsidP="0044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46D88">
        <w:rPr>
          <w:rFonts w:eastAsia="Times New Roman" w:cstheme="minorHAnsi"/>
          <w:lang w:eastAsia="en-IN"/>
        </w:rPr>
        <w:t xml:space="preserve">- </w:t>
      </w:r>
      <w:proofErr w:type="spellStart"/>
      <w:r w:rsidRPr="00446D88">
        <w:rPr>
          <w:rFonts w:eastAsia="Times New Roman" w:cstheme="minorHAnsi"/>
          <w:lang w:eastAsia="en-IN"/>
        </w:rPr>
        <w:t>apiGroup</w:t>
      </w:r>
      <w:proofErr w:type="spellEnd"/>
      <w:r w:rsidRPr="00446D88">
        <w:rPr>
          <w:rFonts w:eastAsia="Times New Roman" w:cstheme="minorHAnsi"/>
          <w:lang w:eastAsia="en-IN"/>
        </w:rPr>
        <w:t>: "rbac.authorization.k8s.io"</w:t>
      </w:r>
    </w:p>
    <w:p w14:paraId="0EFF3C66" w14:textId="77777777" w:rsidR="00446D88" w:rsidRPr="00446D88" w:rsidRDefault="00446D88" w:rsidP="0044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46D88">
        <w:rPr>
          <w:rFonts w:eastAsia="Times New Roman" w:cstheme="minorHAnsi"/>
          <w:lang w:eastAsia="en-IN"/>
        </w:rPr>
        <w:t xml:space="preserve">  kind: Group</w:t>
      </w:r>
    </w:p>
    <w:p w14:paraId="70BCD8CA" w14:textId="77777777" w:rsidR="00446D88" w:rsidRPr="00446D88" w:rsidRDefault="00446D88" w:rsidP="0044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46D88">
        <w:rPr>
          <w:rFonts w:eastAsia="Times New Roman" w:cstheme="minorHAnsi"/>
          <w:lang w:eastAsia="en-IN"/>
        </w:rPr>
        <w:t xml:space="preserve">  name: dev-group</w:t>
      </w:r>
    </w:p>
    <w:p w14:paraId="548C700C" w14:textId="77777777" w:rsidR="00254056" w:rsidRPr="00446D88" w:rsidRDefault="00254056">
      <w:pPr>
        <w:rPr>
          <w:rFonts w:cstheme="minorHAnsi"/>
        </w:rPr>
      </w:pPr>
    </w:p>
    <w:sectPr w:rsidR="00254056" w:rsidRPr="00446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2EAA"/>
    <w:multiLevelType w:val="multilevel"/>
    <w:tmpl w:val="B82E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30860"/>
    <w:multiLevelType w:val="multilevel"/>
    <w:tmpl w:val="FA56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968C0"/>
    <w:multiLevelType w:val="multilevel"/>
    <w:tmpl w:val="A00A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AA"/>
    <w:rsid w:val="00254056"/>
    <w:rsid w:val="00446D88"/>
    <w:rsid w:val="005A2B7A"/>
    <w:rsid w:val="00B3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4E5D"/>
  <w15:chartTrackingRefBased/>
  <w15:docId w15:val="{051EB6A9-38BB-4738-8F17-59026259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6D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46D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6D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46D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D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6D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2021-11-21T07:21:00Z</dcterms:created>
  <dcterms:modified xsi:type="dcterms:W3CDTF">2021-11-21T07:22:00Z</dcterms:modified>
</cp:coreProperties>
</file>