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9517" w14:textId="77777777" w:rsidR="007308C9" w:rsidRPr="007308C9" w:rsidRDefault="007308C9" w:rsidP="007308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7308C9">
        <w:rPr>
          <w:rFonts w:eastAsia="Times New Roman" w:cstheme="minorHAnsi"/>
          <w:b/>
          <w:bCs/>
          <w:highlight w:val="yellow"/>
          <w:lang w:eastAsia="en-IN"/>
        </w:rPr>
        <w:t>Sample Application Development</w:t>
      </w:r>
    </w:p>
    <w:p w14:paraId="2343992E" w14:textId="77777777" w:rsidR="007308C9" w:rsidRPr="007308C9" w:rsidRDefault="007308C9" w:rsidP="007308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308C9">
        <w:rPr>
          <w:rFonts w:eastAsia="Times New Roman" w:cstheme="minorHAnsi"/>
          <w:lang w:eastAsia="en-IN"/>
        </w:rPr>
        <w:t>In this series, we will be developing some microservices to serve the supermarkets for the inventory and sales</w:t>
      </w:r>
    </w:p>
    <w:p w14:paraId="3DE22B21" w14:textId="3A42ED1E" w:rsidR="00E03C21" w:rsidRDefault="007308C9">
      <w:pPr>
        <w:rPr>
          <w:rFonts w:cstheme="minorHAnsi"/>
        </w:rPr>
      </w:pPr>
      <w:r w:rsidRPr="007308C9">
        <w:rPr>
          <w:rFonts w:cstheme="minorHAnsi"/>
          <w:noProof/>
        </w:rPr>
        <w:drawing>
          <wp:inline distT="0" distB="0" distL="0" distR="0" wp14:anchorId="14A92BCD" wp14:editId="792F61E2">
            <wp:extent cx="5731510" cy="2980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5C4F" w14:textId="771DE3FC" w:rsidR="0078363E" w:rsidRDefault="0078363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F09B8BD" wp14:editId="4EC00993">
            <wp:extent cx="4762500" cy="294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0344E" w14:textId="2A96F39B" w:rsidR="0078363E" w:rsidRDefault="0078363E">
      <w:pPr>
        <w:rPr>
          <w:rFonts w:cstheme="minorHAnsi"/>
        </w:rPr>
      </w:pPr>
      <w:r>
        <w:rPr>
          <w:rFonts w:cstheme="minorHAnsi"/>
        </w:rPr>
        <w:t>Here, Admin/Owner updates inventory, and those details are visible to front end user by Database.</w:t>
      </w:r>
    </w:p>
    <w:p w14:paraId="7C0C5214" w14:textId="77777777" w:rsidR="00CD22B5" w:rsidRPr="007308C9" w:rsidRDefault="00CD22B5">
      <w:pPr>
        <w:rPr>
          <w:rFonts w:cstheme="minorHAnsi"/>
        </w:rPr>
      </w:pPr>
    </w:p>
    <w:sectPr w:rsidR="00CD22B5" w:rsidRPr="00730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628E2"/>
    <w:multiLevelType w:val="multilevel"/>
    <w:tmpl w:val="31A4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36"/>
    <w:rsid w:val="007308C9"/>
    <w:rsid w:val="0078363E"/>
    <w:rsid w:val="009D3C36"/>
    <w:rsid w:val="00CD22B5"/>
    <w:rsid w:val="00E0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28B8"/>
  <w15:chartTrackingRefBased/>
  <w15:docId w15:val="{0107A98B-466A-4A5D-ABB1-6720AC0E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08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08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3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9</cp:revision>
  <dcterms:created xsi:type="dcterms:W3CDTF">2021-11-21T06:34:00Z</dcterms:created>
  <dcterms:modified xsi:type="dcterms:W3CDTF">2021-11-21T07:00:00Z</dcterms:modified>
</cp:coreProperties>
</file>