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2C69" w14:textId="77777777" w:rsidR="006317B3" w:rsidRPr="006317B3" w:rsidRDefault="006317B3" w:rsidP="006317B3">
      <w:pPr>
        <w:spacing w:before="100" w:beforeAutospacing="1" w:after="100" w:afterAutospacing="1" w:line="240" w:lineRule="auto"/>
        <w:outlineLvl w:val="1"/>
        <w:rPr>
          <w:rFonts w:eastAsia="Times New Roman" w:cstheme="minorHAnsi"/>
          <w:b/>
          <w:bCs/>
          <w:lang w:eastAsia="en-IN"/>
        </w:rPr>
      </w:pPr>
      <w:r w:rsidRPr="006317B3">
        <w:rPr>
          <w:rFonts w:eastAsia="Times New Roman" w:cstheme="minorHAnsi"/>
          <w:b/>
          <w:bCs/>
          <w:highlight w:val="yellow"/>
          <w:lang w:eastAsia="en-IN"/>
        </w:rPr>
        <w:t>Pod-to-Service Networking</w:t>
      </w:r>
    </w:p>
    <w:p w14:paraId="1D2285B3" w14:textId="4A16A8BE" w:rsidR="006317B3" w:rsidRPr="006317B3" w:rsidRDefault="00244A4D" w:rsidP="006317B3">
      <w:pPr>
        <w:numPr>
          <w:ilvl w:val="0"/>
          <w:numId w:val="1"/>
        </w:numPr>
        <w:spacing w:before="100" w:beforeAutospacing="1" w:after="100" w:afterAutospacing="1" w:line="240" w:lineRule="auto"/>
        <w:rPr>
          <w:rFonts w:eastAsia="Times New Roman" w:cstheme="minorHAnsi"/>
          <w:lang w:eastAsia="en-IN"/>
        </w:rPr>
      </w:pPr>
      <w:r w:rsidRPr="006317B3">
        <w:rPr>
          <w:rFonts w:eastAsia="Times New Roman" w:cstheme="minorHAnsi"/>
          <w:lang w:eastAsia="en-IN"/>
        </w:rPr>
        <w:t>Let’s</w:t>
      </w:r>
      <w:r w:rsidR="006317B3" w:rsidRPr="006317B3">
        <w:rPr>
          <w:rFonts w:eastAsia="Times New Roman" w:cstheme="minorHAnsi"/>
          <w:lang w:eastAsia="en-IN"/>
        </w:rPr>
        <w:t xml:space="preserve"> consider the following manifests.</w:t>
      </w:r>
    </w:p>
    <w:p w14:paraId="506FD76D" w14:textId="77777777" w:rsidR="006317B3" w:rsidRPr="006317B3" w:rsidRDefault="006317B3" w:rsidP="006317B3">
      <w:pPr>
        <w:numPr>
          <w:ilvl w:val="0"/>
          <w:numId w:val="1"/>
        </w:numPr>
        <w:spacing w:before="100" w:beforeAutospacing="1" w:after="100" w:afterAutospacing="1" w:line="240" w:lineRule="auto"/>
        <w:rPr>
          <w:rFonts w:eastAsia="Times New Roman" w:cstheme="minorHAnsi"/>
          <w:lang w:eastAsia="en-IN"/>
        </w:rPr>
      </w:pPr>
      <w:r w:rsidRPr="006317B3">
        <w:rPr>
          <w:rFonts w:eastAsia="Times New Roman" w:cstheme="minorHAnsi"/>
          <w:lang w:eastAsia="en-IN"/>
        </w:rPr>
        <w:t>Deployment Manifest</w:t>
      </w:r>
    </w:p>
    <w:p w14:paraId="6DA861A9"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6317B3">
        <w:rPr>
          <w:rFonts w:eastAsia="Times New Roman" w:cstheme="minorHAnsi"/>
          <w:lang w:eastAsia="en-IN"/>
        </w:rPr>
        <w:t>apiVersion</w:t>
      </w:r>
      <w:proofErr w:type="spellEnd"/>
      <w:r w:rsidRPr="006317B3">
        <w:rPr>
          <w:rFonts w:eastAsia="Times New Roman" w:cstheme="minorHAnsi"/>
          <w:lang w:eastAsia="en-IN"/>
        </w:rPr>
        <w:t>: apps/v1</w:t>
      </w:r>
    </w:p>
    <w:p w14:paraId="6FB79444"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kind: Deployment</w:t>
      </w:r>
    </w:p>
    <w:p w14:paraId="70BFE8EA"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metadata:</w:t>
      </w:r>
    </w:p>
    <w:p w14:paraId="0D574EB9"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 Unique key of the Deployment instance</w:t>
      </w:r>
    </w:p>
    <w:p w14:paraId="6973D078"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name: deployment-example</w:t>
      </w:r>
    </w:p>
    <w:p w14:paraId="1B116D74"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spec:</w:t>
      </w:r>
    </w:p>
    <w:p w14:paraId="06A0B729"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 3 Pods should exist at all times.</w:t>
      </w:r>
    </w:p>
    <w:p w14:paraId="5E9F6653"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replicas: 3</w:t>
      </w:r>
    </w:p>
    <w:p w14:paraId="24257477"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selector:</w:t>
      </w:r>
    </w:p>
    <w:p w14:paraId="4BF1CBCD"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w:t>
      </w:r>
      <w:proofErr w:type="spellStart"/>
      <w:r w:rsidRPr="006317B3">
        <w:rPr>
          <w:rFonts w:eastAsia="Times New Roman" w:cstheme="minorHAnsi"/>
          <w:lang w:eastAsia="en-IN"/>
        </w:rPr>
        <w:t>matchLabels</w:t>
      </w:r>
      <w:proofErr w:type="spellEnd"/>
      <w:r w:rsidRPr="006317B3">
        <w:rPr>
          <w:rFonts w:eastAsia="Times New Roman" w:cstheme="minorHAnsi"/>
          <w:lang w:eastAsia="en-IN"/>
        </w:rPr>
        <w:t>:</w:t>
      </w:r>
    </w:p>
    <w:p w14:paraId="162457C2"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app: </w:t>
      </w:r>
      <w:proofErr w:type="spellStart"/>
      <w:r w:rsidRPr="006317B3">
        <w:rPr>
          <w:rFonts w:eastAsia="Times New Roman" w:cstheme="minorHAnsi"/>
          <w:lang w:eastAsia="en-IN"/>
        </w:rPr>
        <w:t>nginx</w:t>
      </w:r>
      <w:proofErr w:type="spellEnd"/>
    </w:p>
    <w:p w14:paraId="0B47709E"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template:</w:t>
      </w:r>
    </w:p>
    <w:p w14:paraId="4EB80748"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metadata:</w:t>
      </w:r>
    </w:p>
    <w:p w14:paraId="04FC439B"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labels:</w:t>
      </w:r>
    </w:p>
    <w:p w14:paraId="5CBA3ABE"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 Apply this label to pods and default</w:t>
      </w:r>
    </w:p>
    <w:p w14:paraId="6F6C7605"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 </w:t>
      </w:r>
      <w:proofErr w:type="gramStart"/>
      <w:r w:rsidRPr="006317B3">
        <w:rPr>
          <w:rFonts w:eastAsia="Times New Roman" w:cstheme="minorHAnsi"/>
          <w:lang w:eastAsia="en-IN"/>
        </w:rPr>
        <w:t>the</w:t>
      </w:r>
      <w:proofErr w:type="gramEnd"/>
      <w:r w:rsidRPr="006317B3">
        <w:rPr>
          <w:rFonts w:eastAsia="Times New Roman" w:cstheme="minorHAnsi"/>
          <w:lang w:eastAsia="en-IN"/>
        </w:rPr>
        <w:t xml:space="preserve"> Deployment label selector to this value</w:t>
      </w:r>
    </w:p>
    <w:p w14:paraId="2EF88658"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app: </w:t>
      </w:r>
      <w:proofErr w:type="spellStart"/>
      <w:r w:rsidRPr="006317B3">
        <w:rPr>
          <w:rFonts w:eastAsia="Times New Roman" w:cstheme="minorHAnsi"/>
          <w:lang w:eastAsia="en-IN"/>
        </w:rPr>
        <w:t>nginx</w:t>
      </w:r>
      <w:proofErr w:type="spellEnd"/>
    </w:p>
    <w:p w14:paraId="0F46A06F"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spec:</w:t>
      </w:r>
    </w:p>
    <w:p w14:paraId="23857A39"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containers:</w:t>
      </w:r>
    </w:p>
    <w:p w14:paraId="52AEA383"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 name: </w:t>
      </w:r>
      <w:proofErr w:type="spellStart"/>
      <w:r w:rsidRPr="006317B3">
        <w:rPr>
          <w:rFonts w:eastAsia="Times New Roman" w:cstheme="minorHAnsi"/>
          <w:lang w:eastAsia="en-IN"/>
        </w:rPr>
        <w:t>nginx</w:t>
      </w:r>
      <w:proofErr w:type="spellEnd"/>
    </w:p>
    <w:p w14:paraId="10C3CB62"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 Run this image</w:t>
      </w:r>
    </w:p>
    <w:p w14:paraId="425E2C91"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image: nginx:1.14</w:t>
      </w:r>
    </w:p>
    <w:p w14:paraId="35D1E6FC" w14:textId="77777777" w:rsidR="00244A4D" w:rsidRDefault="00244A4D"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053FB46" w14:textId="78E64AD6" w:rsidR="006317B3" w:rsidRPr="006317B3" w:rsidRDefault="00244A4D"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44A4D">
        <w:rPr>
          <w:rFonts w:eastAsia="Times New Roman" w:cstheme="minorHAnsi"/>
          <w:highlight w:val="yellow"/>
          <w:lang w:eastAsia="en-IN"/>
        </w:rPr>
        <w:t>Service Manifest</w:t>
      </w:r>
      <w:r>
        <w:rPr>
          <w:rFonts w:eastAsia="Times New Roman" w:cstheme="minorHAnsi"/>
          <w:lang w:eastAsia="en-IN"/>
        </w:rPr>
        <w:t xml:space="preserve">                                                                                                                                                                </w:t>
      </w:r>
      <w:proofErr w:type="spellStart"/>
      <w:r w:rsidR="006317B3" w:rsidRPr="006317B3">
        <w:rPr>
          <w:rFonts w:eastAsia="Times New Roman" w:cstheme="minorHAnsi"/>
          <w:lang w:eastAsia="en-IN"/>
        </w:rPr>
        <w:t>apiVersion</w:t>
      </w:r>
      <w:proofErr w:type="spellEnd"/>
      <w:r w:rsidR="006317B3" w:rsidRPr="006317B3">
        <w:rPr>
          <w:rFonts w:eastAsia="Times New Roman" w:cstheme="minorHAnsi"/>
          <w:lang w:eastAsia="en-IN"/>
        </w:rPr>
        <w:t>: v1</w:t>
      </w:r>
    </w:p>
    <w:p w14:paraId="00DB6262"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kind: Service</w:t>
      </w:r>
    </w:p>
    <w:p w14:paraId="7B59F4AF"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metadata:</w:t>
      </w:r>
    </w:p>
    <w:p w14:paraId="450CC86C"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name: </w:t>
      </w:r>
      <w:proofErr w:type="spellStart"/>
      <w:r w:rsidRPr="006317B3">
        <w:rPr>
          <w:rFonts w:eastAsia="Times New Roman" w:cstheme="minorHAnsi"/>
          <w:lang w:eastAsia="en-IN"/>
        </w:rPr>
        <w:t>nginx</w:t>
      </w:r>
      <w:proofErr w:type="spellEnd"/>
      <w:r w:rsidRPr="006317B3">
        <w:rPr>
          <w:rFonts w:eastAsia="Times New Roman" w:cstheme="minorHAnsi"/>
          <w:lang w:eastAsia="en-IN"/>
        </w:rPr>
        <w:t>-svc</w:t>
      </w:r>
    </w:p>
    <w:p w14:paraId="1671BD5D"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spec:</w:t>
      </w:r>
    </w:p>
    <w:p w14:paraId="247A625E"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selector:</w:t>
      </w:r>
    </w:p>
    <w:p w14:paraId="061C71DD"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app: </w:t>
      </w:r>
      <w:proofErr w:type="spellStart"/>
      <w:r w:rsidRPr="006317B3">
        <w:rPr>
          <w:rFonts w:eastAsia="Times New Roman" w:cstheme="minorHAnsi"/>
          <w:lang w:eastAsia="en-IN"/>
        </w:rPr>
        <w:t>nginx</w:t>
      </w:r>
      <w:proofErr w:type="spellEnd"/>
    </w:p>
    <w:p w14:paraId="0C48EA3A"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ports:</w:t>
      </w:r>
    </w:p>
    <w:p w14:paraId="644E7CB9" w14:textId="77777777" w:rsidR="006317B3" w:rsidRP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 port: 80</w:t>
      </w:r>
    </w:p>
    <w:p w14:paraId="3213B440" w14:textId="54FCAD3C" w:rsidR="006317B3" w:rsidRDefault="006317B3"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317B3">
        <w:rPr>
          <w:rFonts w:eastAsia="Times New Roman" w:cstheme="minorHAnsi"/>
          <w:lang w:eastAsia="en-IN"/>
        </w:rPr>
        <w:t xml:space="preserve">      </w:t>
      </w:r>
      <w:proofErr w:type="spellStart"/>
      <w:r w:rsidRPr="006317B3">
        <w:rPr>
          <w:rFonts w:eastAsia="Times New Roman" w:cstheme="minorHAnsi"/>
          <w:lang w:eastAsia="en-IN"/>
        </w:rPr>
        <w:t>targetPort</w:t>
      </w:r>
      <w:proofErr w:type="spellEnd"/>
      <w:r w:rsidRPr="006317B3">
        <w:rPr>
          <w:rFonts w:eastAsia="Times New Roman" w:cstheme="minorHAnsi"/>
          <w:lang w:eastAsia="en-IN"/>
        </w:rPr>
        <w:t>: http</w:t>
      </w:r>
    </w:p>
    <w:p w14:paraId="7C8EC982" w14:textId="0CD583F4" w:rsidR="00AE14D0" w:rsidRDefault="00AE14D0"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7633E7B4" w14:textId="404CC9D8" w:rsidR="00AE14D0" w:rsidRDefault="00AE14D0"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CE83B35" w14:textId="43905042" w:rsidR="00AE14D0" w:rsidRPr="006317B3" w:rsidRDefault="00AE14D0" w:rsidP="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Above manifest will have pod and service communication as shown below.</w:t>
      </w:r>
    </w:p>
    <w:p w14:paraId="38F6DC6F" w14:textId="4C764C91" w:rsidR="006317B3" w:rsidRPr="006317B3" w:rsidRDefault="006317B3" w:rsidP="004B3D09">
      <w:pPr>
        <w:spacing w:before="100" w:beforeAutospacing="1" w:after="100" w:afterAutospacing="1" w:line="240" w:lineRule="auto"/>
        <w:rPr>
          <w:rFonts w:eastAsia="Times New Roman" w:cstheme="minorHAnsi"/>
          <w:lang w:eastAsia="en-IN"/>
        </w:rPr>
      </w:pPr>
      <w:r w:rsidRPr="006317B3">
        <w:rPr>
          <w:rFonts w:eastAsia="Times New Roman" w:cstheme="minorHAnsi"/>
          <w:lang w:eastAsia="en-IN"/>
        </w:rPr>
        <w:lastRenderedPageBreak/>
        <w:t xml:space="preserve">The above manifests will lead to pod and service creation as shown below </w:t>
      </w:r>
      <w:r w:rsidRPr="006317B3">
        <w:rPr>
          <w:rFonts w:eastAsia="Times New Roman" w:cstheme="minorHAnsi"/>
          <w:noProof/>
          <w:lang w:eastAsia="en-IN"/>
        </w:rPr>
        <w:drawing>
          <wp:inline distT="0" distB="0" distL="0" distR="0" wp14:anchorId="0C30BA9A" wp14:editId="373D79CC">
            <wp:extent cx="5731510" cy="4036060"/>
            <wp:effectExtent l="0" t="0" r="2540" b="254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36060"/>
                    </a:xfrm>
                    <a:prstGeom prst="rect">
                      <a:avLst/>
                    </a:prstGeom>
                    <a:noFill/>
                    <a:ln>
                      <a:noFill/>
                    </a:ln>
                  </pic:spPr>
                </pic:pic>
              </a:graphicData>
            </a:graphic>
          </wp:inline>
        </w:drawing>
      </w:r>
    </w:p>
    <w:p w14:paraId="7173585A" w14:textId="4849EBE0" w:rsidR="006317B3" w:rsidRPr="006317B3" w:rsidRDefault="006317B3" w:rsidP="006317B3">
      <w:pPr>
        <w:numPr>
          <w:ilvl w:val="0"/>
          <w:numId w:val="3"/>
        </w:numPr>
        <w:spacing w:before="100" w:beforeAutospacing="1" w:after="100" w:afterAutospacing="1" w:line="240" w:lineRule="auto"/>
        <w:rPr>
          <w:rFonts w:eastAsia="Times New Roman" w:cstheme="minorHAnsi"/>
          <w:lang w:eastAsia="en-IN"/>
        </w:rPr>
      </w:pPr>
      <w:r w:rsidRPr="006317B3">
        <w:rPr>
          <w:rFonts w:eastAsia="Times New Roman" w:cstheme="minorHAnsi"/>
          <w:lang w:eastAsia="en-IN"/>
        </w:rPr>
        <w:t xml:space="preserve">Each node will have a </w:t>
      </w:r>
      <w:proofErr w:type="spellStart"/>
      <w:r w:rsidRPr="006317B3">
        <w:rPr>
          <w:rFonts w:eastAsia="Times New Roman" w:cstheme="minorHAnsi"/>
          <w:lang w:eastAsia="en-IN"/>
        </w:rPr>
        <w:t>kube</w:t>
      </w:r>
      <w:proofErr w:type="spellEnd"/>
      <w:r w:rsidRPr="006317B3">
        <w:rPr>
          <w:rFonts w:eastAsia="Times New Roman" w:cstheme="minorHAnsi"/>
          <w:lang w:eastAsia="en-IN"/>
        </w:rPr>
        <w:t xml:space="preserve">-proxy which is a key component. </w:t>
      </w:r>
      <w:r w:rsidR="00022963" w:rsidRPr="006317B3">
        <w:rPr>
          <w:rFonts w:eastAsia="Times New Roman" w:cstheme="minorHAnsi"/>
          <w:lang w:eastAsia="en-IN"/>
        </w:rPr>
        <w:t>Its</w:t>
      </w:r>
      <w:r w:rsidRPr="006317B3">
        <w:rPr>
          <w:rFonts w:eastAsia="Times New Roman" w:cstheme="minorHAnsi"/>
          <w:lang w:eastAsia="en-IN"/>
        </w:rPr>
        <w:t xml:space="preserve"> role is to load-balance the traffic that is desired for services (via cluster </w:t>
      </w:r>
      <w:proofErr w:type="spellStart"/>
      <w:r w:rsidRPr="006317B3">
        <w:rPr>
          <w:rFonts w:eastAsia="Times New Roman" w:cstheme="minorHAnsi"/>
          <w:lang w:eastAsia="en-IN"/>
        </w:rPr>
        <w:t>ip</w:t>
      </w:r>
      <w:proofErr w:type="spellEnd"/>
      <w:r w:rsidRPr="006317B3">
        <w:rPr>
          <w:rFonts w:eastAsia="Times New Roman" w:cstheme="minorHAnsi"/>
          <w:lang w:eastAsia="en-IN"/>
        </w:rPr>
        <w:t xml:space="preserve"> and node ports) to the correct backend pods.</w:t>
      </w:r>
    </w:p>
    <w:p w14:paraId="71116037" w14:textId="77777777" w:rsidR="006317B3" w:rsidRPr="006317B3" w:rsidRDefault="006317B3" w:rsidP="006317B3">
      <w:pPr>
        <w:numPr>
          <w:ilvl w:val="0"/>
          <w:numId w:val="3"/>
        </w:numPr>
        <w:spacing w:before="100" w:beforeAutospacing="1" w:after="100" w:afterAutospacing="1" w:line="240" w:lineRule="auto"/>
        <w:rPr>
          <w:rFonts w:eastAsia="Times New Roman" w:cstheme="minorHAnsi"/>
          <w:lang w:eastAsia="en-IN"/>
        </w:rPr>
      </w:pPr>
      <w:proofErr w:type="spellStart"/>
      <w:r w:rsidRPr="006317B3">
        <w:rPr>
          <w:rFonts w:eastAsia="Times New Roman" w:cstheme="minorHAnsi"/>
          <w:lang w:eastAsia="en-IN"/>
        </w:rPr>
        <w:t>kube</w:t>
      </w:r>
      <w:proofErr w:type="spellEnd"/>
      <w:r w:rsidRPr="006317B3">
        <w:rPr>
          <w:rFonts w:eastAsia="Times New Roman" w:cstheme="minorHAnsi"/>
          <w:lang w:eastAsia="en-IN"/>
        </w:rPr>
        <w:t xml:space="preserve">-proxy can run in one of three modes </w:t>
      </w:r>
    </w:p>
    <w:p w14:paraId="42A510FF" w14:textId="77777777" w:rsidR="006317B3" w:rsidRPr="006317B3" w:rsidRDefault="006317B3" w:rsidP="006317B3">
      <w:pPr>
        <w:numPr>
          <w:ilvl w:val="1"/>
          <w:numId w:val="3"/>
        </w:numPr>
        <w:spacing w:before="100" w:beforeAutospacing="1" w:after="100" w:afterAutospacing="1" w:line="240" w:lineRule="auto"/>
        <w:rPr>
          <w:rFonts w:eastAsia="Times New Roman" w:cstheme="minorHAnsi"/>
          <w:highlight w:val="yellow"/>
          <w:lang w:eastAsia="en-IN"/>
        </w:rPr>
      </w:pPr>
      <w:r w:rsidRPr="006317B3">
        <w:rPr>
          <w:rFonts w:eastAsia="Times New Roman" w:cstheme="minorHAnsi"/>
          <w:highlight w:val="yellow"/>
          <w:lang w:eastAsia="en-IN"/>
        </w:rPr>
        <w:t>user space</w:t>
      </w:r>
    </w:p>
    <w:p w14:paraId="5189D995" w14:textId="77777777" w:rsidR="006317B3" w:rsidRPr="006317B3" w:rsidRDefault="006317B3" w:rsidP="006317B3">
      <w:pPr>
        <w:numPr>
          <w:ilvl w:val="1"/>
          <w:numId w:val="3"/>
        </w:numPr>
        <w:spacing w:before="100" w:beforeAutospacing="1" w:after="100" w:afterAutospacing="1" w:line="240" w:lineRule="auto"/>
        <w:rPr>
          <w:rFonts w:eastAsia="Times New Roman" w:cstheme="minorHAnsi"/>
          <w:highlight w:val="yellow"/>
          <w:lang w:eastAsia="en-IN"/>
        </w:rPr>
      </w:pPr>
      <w:r w:rsidRPr="006317B3">
        <w:rPr>
          <w:rFonts w:eastAsia="Times New Roman" w:cstheme="minorHAnsi"/>
          <w:highlight w:val="yellow"/>
          <w:lang w:eastAsia="en-IN"/>
        </w:rPr>
        <w:t>iptables</w:t>
      </w:r>
    </w:p>
    <w:p w14:paraId="306D05E4" w14:textId="63E3187C" w:rsidR="006317B3" w:rsidRPr="006317B3" w:rsidRDefault="006317B3" w:rsidP="006317B3">
      <w:pPr>
        <w:numPr>
          <w:ilvl w:val="1"/>
          <w:numId w:val="3"/>
        </w:numPr>
        <w:spacing w:before="100" w:beforeAutospacing="1" w:after="100" w:afterAutospacing="1" w:line="240" w:lineRule="auto"/>
        <w:rPr>
          <w:rFonts w:eastAsia="Times New Roman" w:cstheme="minorHAnsi"/>
          <w:lang w:eastAsia="en-IN"/>
        </w:rPr>
      </w:pPr>
      <w:r w:rsidRPr="006317B3">
        <w:rPr>
          <w:rFonts w:eastAsia="Times New Roman" w:cstheme="minorHAnsi"/>
          <w:highlight w:val="yellow"/>
          <w:lang w:eastAsia="en-IN"/>
        </w:rPr>
        <w:t>IPVS</w:t>
      </w:r>
      <w:r w:rsidRPr="006317B3">
        <w:rPr>
          <w:rFonts w:eastAsia="Times New Roman" w:cstheme="minorHAnsi"/>
          <w:lang w:eastAsia="en-IN"/>
        </w:rPr>
        <w:t xml:space="preserve"> </w:t>
      </w:r>
      <w:r w:rsidRPr="006317B3">
        <w:rPr>
          <w:rFonts w:eastAsia="Times New Roman" w:cstheme="minorHAnsi"/>
          <w:noProof/>
          <w:lang w:eastAsia="en-IN"/>
        </w:rPr>
        <w:drawing>
          <wp:inline distT="0" distB="0" distL="0" distR="0" wp14:anchorId="44734C62" wp14:editId="449A05F3">
            <wp:extent cx="5731510" cy="2430145"/>
            <wp:effectExtent l="0" t="0" r="2540" b="8255"/>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30145"/>
                    </a:xfrm>
                    <a:prstGeom prst="rect">
                      <a:avLst/>
                    </a:prstGeom>
                    <a:noFill/>
                    <a:ln>
                      <a:noFill/>
                    </a:ln>
                  </pic:spPr>
                </pic:pic>
              </a:graphicData>
            </a:graphic>
          </wp:inline>
        </w:drawing>
      </w:r>
    </w:p>
    <w:p w14:paraId="0EB8C6AA" w14:textId="0D9C42B2" w:rsidR="00B97E52" w:rsidRPr="00860D41" w:rsidRDefault="00B60D91">
      <w:pPr>
        <w:rPr>
          <w:rStyle w:val="hgkelc"/>
          <w:highlight w:val="yellow"/>
        </w:rPr>
      </w:pPr>
      <w:r w:rsidRPr="00B60D91">
        <w:rPr>
          <w:rStyle w:val="hgkelc"/>
          <w:b/>
          <w:bCs/>
          <w:highlight w:val="yellow"/>
        </w:rPr>
        <w:t>Kubernetes</w:t>
      </w:r>
      <w:r w:rsidRPr="00B60D91">
        <w:rPr>
          <w:rStyle w:val="hgkelc"/>
          <w:highlight w:val="yellow"/>
        </w:rPr>
        <w:t xml:space="preserve"> networking uses </w:t>
      </w:r>
      <w:r w:rsidRPr="00B60D91">
        <w:rPr>
          <w:rStyle w:val="hgkelc"/>
          <w:b/>
          <w:bCs/>
          <w:highlight w:val="yellow"/>
        </w:rPr>
        <w:t>iptables</w:t>
      </w:r>
      <w:r w:rsidRPr="00B60D91">
        <w:rPr>
          <w:rStyle w:val="hgkelc"/>
          <w:highlight w:val="yellow"/>
        </w:rPr>
        <w:t xml:space="preserve"> to control the network connections between pods (and </w:t>
      </w:r>
      <w:r w:rsidRPr="00860D41">
        <w:rPr>
          <w:rStyle w:val="hgkelc"/>
          <w:highlight w:val="yellow"/>
        </w:rPr>
        <w:t>between nodes), handling many of the networking and port forwarding rules. ... Also, port mapping is greatly simplified (and mostly eliminated) since each pod has its own IP address and its container can listen on its native port.</w:t>
      </w:r>
    </w:p>
    <w:p w14:paraId="3EB75DE3" w14:textId="492D842E" w:rsidR="00860D41" w:rsidRPr="00860D41" w:rsidRDefault="00860D41">
      <w:pPr>
        <w:rPr>
          <w:highlight w:val="yellow"/>
        </w:rPr>
      </w:pPr>
      <w:r w:rsidRPr="00860D41">
        <w:rPr>
          <w:rStyle w:val="Emphasis"/>
          <w:i w:val="0"/>
          <w:iCs w:val="0"/>
          <w:highlight w:val="yellow"/>
        </w:rPr>
        <w:lastRenderedPageBreak/>
        <w:t>IPVS</w:t>
      </w:r>
      <w:r w:rsidRPr="00860D41">
        <w:rPr>
          <w:highlight w:val="yellow"/>
        </w:rPr>
        <w:t xml:space="preserve"> is incorporated into the LVS (Linux Virtual Server), where it runs on a host and acts as a load balancer in front of a cluster of real servers.</w:t>
      </w:r>
    </w:p>
    <w:p w14:paraId="7234C31B" w14:textId="528085A9" w:rsidR="00860D41" w:rsidRDefault="00860D41">
      <w:pPr>
        <w:rPr>
          <w:rStyle w:val="hgkelc"/>
        </w:rPr>
      </w:pPr>
      <w:proofErr w:type="spellStart"/>
      <w:r w:rsidRPr="00860D41">
        <w:rPr>
          <w:rStyle w:val="hgkelc"/>
          <w:highlight w:val="yellow"/>
        </w:rPr>
        <w:t>Userspace</w:t>
      </w:r>
      <w:proofErr w:type="spellEnd"/>
      <w:r w:rsidRPr="00860D41">
        <w:rPr>
          <w:rStyle w:val="hgkelc"/>
          <w:highlight w:val="yellow"/>
        </w:rPr>
        <w:t xml:space="preserve"> CNI is a Container Network Interface (CNI) Kubernetes* plugin that was designed to simplify the process of deployment of DPDK-based applications in Kubernetes pods. The plugin uses Kubernetes and </w:t>
      </w:r>
      <w:proofErr w:type="spellStart"/>
      <w:r w:rsidRPr="00860D41">
        <w:rPr>
          <w:rStyle w:val="hgkelc"/>
          <w:highlight w:val="yellow"/>
        </w:rPr>
        <w:t>Multus</w:t>
      </w:r>
      <w:proofErr w:type="spellEnd"/>
      <w:r w:rsidRPr="00860D41">
        <w:rPr>
          <w:rStyle w:val="hgkelc"/>
          <w:highlight w:val="yellow"/>
        </w:rPr>
        <w:t xml:space="preserve"> CNI CRDs to provide pods with a virtual DPDK-enabled Ethernet port.</w:t>
      </w:r>
    </w:p>
    <w:p w14:paraId="27949444" w14:textId="0A08AF73" w:rsidR="00A6619F" w:rsidRDefault="00A6619F">
      <w:pPr>
        <w:rPr>
          <w:rStyle w:val="hgkelc"/>
        </w:rPr>
      </w:pPr>
    </w:p>
    <w:p w14:paraId="0A3F91D7" w14:textId="7E56B982" w:rsidR="00A6619F" w:rsidRDefault="00A6619F">
      <w:pPr>
        <w:rPr>
          <w:rStyle w:val="hgkelc"/>
        </w:rPr>
      </w:pPr>
      <w:r>
        <w:rPr>
          <w:rStyle w:val="hgkelc"/>
          <w:noProof/>
        </w:rPr>
        <w:drawing>
          <wp:inline distT="0" distB="0" distL="0" distR="0" wp14:anchorId="272C4F86" wp14:editId="0956BBB3">
            <wp:extent cx="4514850" cy="2717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2717800"/>
                    </a:xfrm>
                    <a:prstGeom prst="rect">
                      <a:avLst/>
                    </a:prstGeom>
                    <a:noFill/>
                    <a:ln>
                      <a:noFill/>
                    </a:ln>
                  </pic:spPr>
                </pic:pic>
              </a:graphicData>
            </a:graphic>
          </wp:inline>
        </w:drawing>
      </w:r>
    </w:p>
    <w:p w14:paraId="6017AD6E" w14:textId="15F87689" w:rsidR="007B61F2" w:rsidRDefault="00C37426">
      <w:pPr>
        <w:rPr>
          <w:rStyle w:val="hgkelc"/>
        </w:rPr>
      </w:pPr>
      <w:r w:rsidRPr="000E5CA8">
        <w:rPr>
          <w:rStyle w:val="hgkelc"/>
          <w:highlight w:val="yellow"/>
        </w:rPr>
        <w:t>IPT</w:t>
      </w:r>
      <w:r w:rsidR="00921DF4" w:rsidRPr="000E5CA8">
        <w:rPr>
          <w:rStyle w:val="hgkelc"/>
          <w:highlight w:val="yellow"/>
        </w:rPr>
        <w:t>ABLES:</w:t>
      </w:r>
    </w:p>
    <w:p w14:paraId="15C96E90" w14:textId="55E89CA2" w:rsidR="00C37426" w:rsidRDefault="00C37426">
      <w:pPr>
        <w:rPr>
          <w:rStyle w:val="hgkelc"/>
        </w:rPr>
      </w:pPr>
      <w:r>
        <w:rPr>
          <w:noProof/>
        </w:rPr>
        <w:drawing>
          <wp:inline distT="0" distB="0" distL="0" distR="0" wp14:anchorId="57CDD4DC" wp14:editId="13ABC284">
            <wp:extent cx="5731510" cy="1527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27175"/>
                    </a:xfrm>
                    <a:prstGeom prst="rect">
                      <a:avLst/>
                    </a:prstGeom>
                  </pic:spPr>
                </pic:pic>
              </a:graphicData>
            </a:graphic>
          </wp:inline>
        </w:drawing>
      </w:r>
    </w:p>
    <w:p w14:paraId="301F95D0" w14:textId="77777777" w:rsidR="00860D41" w:rsidRPr="00860D41" w:rsidRDefault="00860D41">
      <w:pPr>
        <w:rPr>
          <w:rFonts w:cstheme="minorHAnsi"/>
        </w:rPr>
      </w:pPr>
    </w:p>
    <w:sectPr w:rsidR="00860D41" w:rsidRPr="00860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34D2" w14:textId="77777777" w:rsidR="003B04CC" w:rsidRDefault="003B04CC" w:rsidP="00B60D91">
      <w:pPr>
        <w:spacing w:after="0" w:line="240" w:lineRule="auto"/>
      </w:pPr>
      <w:r>
        <w:separator/>
      </w:r>
    </w:p>
  </w:endnote>
  <w:endnote w:type="continuationSeparator" w:id="0">
    <w:p w14:paraId="66C28908" w14:textId="77777777" w:rsidR="003B04CC" w:rsidRDefault="003B04CC" w:rsidP="00B6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6AF3B" w14:textId="77777777" w:rsidR="003B04CC" w:rsidRDefault="003B04CC" w:rsidP="00B60D91">
      <w:pPr>
        <w:spacing w:after="0" w:line="240" w:lineRule="auto"/>
      </w:pPr>
      <w:r>
        <w:separator/>
      </w:r>
    </w:p>
  </w:footnote>
  <w:footnote w:type="continuationSeparator" w:id="0">
    <w:p w14:paraId="7107A0A4" w14:textId="77777777" w:rsidR="003B04CC" w:rsidRDefault="003B04CC" w:rsidP="00B60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67657"/>
    <w:multiLevelType w:val="multilevel"/>
    <w:tmpl w:val="83DA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153A2"/>
    <w:multiLevelType w:val="multilevel"/>
    <w:tmpl w:val="8FB6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72C47"/>
    <w:multiLevelType w:val="multilevel"/>
    <w:tmpl w:val="B25C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0E"/>
    <w:rsid w:val="00022963"/>
    <w:rsid w:val="000E5CA8"/>
    <w:rsid w:val="000F5CA6"/>
    <w:rsid w:val="00201672"/>
    <w:rsid w:val="00206B98"/>
    <w:rsid w:val="00244A4D"/>
    <w:rsid w:val="003B04CC"/>
    <w:rsid w:val="004B3D09"/>
    <w:rsid w:val="006317B3"/>
    <w:rsid w:val="007333B2"/>
    <w:rsid w:val="007B61F2"/>
    <w:rsid w:val="00860D41"/>
    <w:rsid w:val="00921DF4"/>
    <w:rsid w:val="00A6619F"/>
    <w:rsid w:val="00A9560E"/>
    <w:rsid w:val="00AE14D0"/>
    <w:rsid w:val="00B60D91"/>
    <w:rsid w:val="00B75D31"/>
    <w:rsid w:val="00BF013E"/>
    <w:rsid w:val="00C37426"/>
    <w:rsid w:val="00CB7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6C3E"/>
  <w15:chartTrackingRefBased/>
  <w15:docId w15:val="{BD703D3B-8776-4BDB-89A0-A661F155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17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7B3"/>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6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17B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17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317B3"/>
    <w:rPr>
      <w:color w:val="0000FF"/>
      <w:u w:val="single"/>
    </w:rPr>
  </w:style>
  <w:style w:type="character" w:customStyle="1" w:styleId="hgkelc">
    <w:name w:val="hgkelc"/>
    <w:basedOn w:val="DefaultParagraphFont"/>
    <w:rsid w:val="00B60D91"/>
  </w:style>
  <w:style w:type="paragraph" w:styleId="Header">
    <w:name w:val="header"/>
    <w:basedOn w:val="Normal"/>
    <w:link w:val="HeaderChar"/>
    <w:uiPriority w:val="99"/>
    <w:unhideWhenUsed/>
    <w:rsid w:val="00B60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D91"/>
  </w:style>
  <w:style w:type="paragraph" w:styleId="Footer">
    <w:name w:val="footer"/>
    <w:basedOn w:val="Normal"/>
    <w:link w:val="FooterChar"/>
    <w:uiPriority w:val="99"/>
    <w:unhideWhenUsed/>
    <w:rsid w:val="00B60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D91"/>
  </w:style>
  <w:style w:type="character" w:styleId="Emphasis">
    <w:name w:val="Emphasis"/>
    <w:basedOn w:val="DefaultParagraphFont"/>
    <w:uiPriority w:val="20"/>
    <w:qFormat/>
    <w:rsid w:val="00860D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9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32</cp:revision>
  <dcterms:created xsi:type="dcterms:W3CDTF">2021-07-05T05:17:00Z</dcterms:created>
  <dcterms:modified xsi:type="dcterms:W3CDTF">2021-11-05T17:40:00Z</dcterms:modified>
</cp:coreProperties>
</file>