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8215" w14:textId="77777777" w:rsidR="000A24D2" w:rsidRPr="000A24D2" w:rsidRDefault="000A24D2" w:rsidP="000A24D2">
      <w:pPr>
        <w:spacing w:before="100" w:beforeAutospacing="1" w:after="100" w:afterAutospacing="1" w:line="240" w:lineRule="auto"/>
        <w:outlineLvl w:val="1"/>
        <w:rPr>
          <w:rFonts w:eastAsia="Times New Roman" w:cstheme="minorHAnsi"/>
          <w:b/>
          <w:bCs/>
          <w:lang w:eastAsia="en-IN"/>
        </w:rPr>
      </w:pPr>
      <w:r w:rsidRPr="000A24D2">
        <w:rPr>
          <w:rFonts w:eastAsia="Times New Roman" w:cstheme="minorHAnsi"/>
          <w:b/>
          <w:bCs/>
          <w:highlight w:val="yellow"/>
          <w:lang w:eastAsia="en-IN"/>
        </w:rPr>
        <w:t>Foundational Pattern – Predictable Demands</w:t>
      </w:r>
    </w:p>
    <w:p w14:paraId="68E73558" w14:textId="77777777" w:rsidR="000A24D2" w:rsidRPr="000A24D2" w:rsidRDefault="000A24D2" w:rsidP="000A24D2">
      <w:pPr>
        <w:numPr>
          <w:ilvl w:val="0"/>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Problem:</w:t>
      </w:r>
    </w:p>
    <w:p w14:paraId="08F66962" w14:textId="77777777" w:rsidR="000A24D2" w:rsidRPr="000A24D2" w:rsidRDefault="000A24D2" w:rsidP="000A24D2">
      <w:pPr>
        <w:numPr>
          <w:ilvl w:val="1"/>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K8s can manage applications written in different programming languages as long as the application can be run in a container.</w:t>
      </w:r>
    </w:p>
    <w:p w14:paraId="7035841A" w14:textId="77777777" w:rsidR="000A24D2" w:rsidRPr="000A24D2" w:rsidRDefault="000A24D2" w:rsidP="000A24D2">
      <w:pPr>
        <w:numPr>
          <w:ilvl w:val="1"/>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Different languages will have different resource requirements</w:t>
      </w:r>
    </w:p>
    <w:p w14:paraId="5019DFCB" w14:textId="77777777" w:rsidR="000A24D2" w:rsidRPr="000A24D2" w:rsidRDefault="000A24D2" w:rsidP="000A24D2">
      <w:pPr>
        <w:numPr>
          <w:ilvl w:val="1"/>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It is difficult to predict the amount of resources a container may need to function optimally.</w:t>
      </w:r>
    </w:p>
    <w:p w14:paraId="0BAB3C73" w14:textId="20C3AEA7" w:rsidR="000A24D2" w:rsidRPr="000A24D2" w:rsidRDefault="000A24D2" w:rsidP="000A24D2">
      <w:pPr>
        <w:numPr>
          <w:ilvl w:val="1"/>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Some services have a fixed CPU and memory consumption profiles, and some are spiky.</w:t>
      </w:r>
    </w:p>
    <w:p w14:paraId="433AC91D" w14:textId="77777777" w:rsidR="000A24D2" w:rsidRPr="000A24D2" w:rsidRDefault="000A24D2" w:rsidP="000A24D2">
      <w:pPr>
        <w:numPr>
          <w:ilvl w:val="1"/>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Some services need persistent storage to store data</w:t>
      </w:r>
    </w:p>
    <w:p w14:paraId="4142465C" w14:textId="2F50131D" w:rsidR="000A24D2" w:rsidRDefault="000A24D2" w:rsidP="000A24D2">
      <w:pPr>
        <w:numPr>
          <w:ilvl w:val="1"/>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Defining all of the application characteristics and passing them to the managing platform is fundamental pre-requisite of a cloud native application</w:t>
      </w:r>
    </w:p>
    <w:p w14:paraId="2DF9FEDA" w14:textId="77777777" w:rsidR="00F14E29" w:rsidRPr="000A24D2" w:rsidRDefault="00F14E29" w:rsidP="00F14E29">
      <w:pPr>
        <w:spacing w:before="100" w:beforeAutospacing="1" w:after="100" w:afterAutospacing="1" w:line="240" w:lineRule="auto"/>
        <w:ind w:left="720"/>
        <w:rPr>
          <w:rFonts w:eastAsia="Times New Roman" w:cstheme="minorHAnsi"/>
          <w:lang w:eastAsia="en-IN"/>
        </w:rPr>
      </w:pPr>
    </w:p>
    <w:p w14:paraId="4D56A162" w14:textId="008AFE32" w:rsidR="000A24D2" w:rsidRPr="00D368FC" w:rsidRDefault="000A24D2" w:rsidP="00D368FC">
      <w:pPr>
        <w:numPr>
          <w:ilvl w:val="0"/>
          <w:numId w:val="1"/>
        </w:numPr>
        <w:spacing w:before="100" w:beforeAutospacing="1" w:after="100" w:afterAutospacing="1" w:line="240" w:lineRule="auto"/>
        <w:rPr>
          <w:rFonts w:eastAsia="Times New Roman" w:cstheme="minorHAnsi"/>
          <w:lang w:eastAsia="en-IN"/>
        </w:rPr>
      </w:pPr>
      <w:proofErr w:type="spellStart"/>
      <w:proofErr w:type="gramStart"/>
      <w:r w:rsidRPr="000A24D2">
        <w:rPr>
          <w:rFonts w:eastAsia="Times New Roman" w:cstheme="minorHAnsi"/>
          <w:highlight w:val="yellow"/>
          <w:lang w:eastAsia="en-IN"/>
        </w:rPr>
        <w:t>Solution</w:t>
      </w:r>
      <w:r w:rsidRPr="000A24D2">
        <w:rPr>
          <w:rFonts w:eastAsia="Times New Roman" w:cstheme="minorHAnsi"/>
          <w:lang w:eastAsia="en-IN"/>
        </w:rPr>
        <w:t>:</w:t>
      </w:r>
      <w:r w:rsidRPr="00D368FC">
        <w:rPr>
          <w:rFonts w:eastAsia="Times New Roman" w:cstheme="minorHAnsi"/>
          <w:lang w:eastAsia="en-IN"/>
        </w:rPr>
        <w:t>Resource</w:t>
      </w:r>
      <w:proofErr w:type="spellEnd"/>
      <w:proofErr w:type="gramEnd"/>
      <w:r w:rsidRPr="00D368FC">
        <w:rPr>
          <w:rFonts w:eastAsia="Times New Roman" w:cstheme="minorHAnsi"/>
          <w:lang w:eastAsia="en-IN"/>
        </w:rPr>
        <w:t xml:space="preserve"> Profiles:</w:t>
      </w:r>
    </w:p>
    <w:p w14:paraId="0F79F908" w14:textId="77777777" w:rsidR="000A24D2" w:rsidRPr="000A24D2" w:rsidRDefault="000A24D2" w:rsidP="000A24D2">
      <w:pPr>
        <w:numPr>
          <w:ilvl w:val="2"/>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We need experimentation for figuring out the resource requirements of a container.</w:t>
      </w:r>
    </w:p>
    <w:p w14:paraId="555365DF" w14:textId="77777777" w:rsidR="000A24D2" w:rsidRPr="000A24D2" w:rsidRDefault="000A24D2" w:rsidP="000A24D2">
      <w:pPr>
        <w:numPr>
          <w:ilvl w:val="2"/>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Compute resources in the context of K8s are defined as something that can be requested by and allocated to and consumed from container.</w:t>
      </w:r>
    </w:p>
    <w:p w14:paraId="7B77FE2A" w14:textId="77777777" w:rsidR="000A24D2" w:rsidRPr="000A24D2" w:rsidRDefault="000A24D2" w:rsidP="000A24D2">
      <w:pPr>
        <w:numPr>
          <w:ilvl w:val="2"/>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 xml:space="preserve">The resources are categorized as </w:t>
      </w:r>
    </w:p>
    <w:p w14:paraId="455E8F83" w14:textId="17A50CD7" w:rsidR="000A24D2" w:rsidRPr="00845824" w:rsidRDefault="00711798" w:rsidP="00711798">
      <w:pPr>
        <w:spacing w:before="100" w:beforeAutospacing="1" w:after="100" w:afterAutospacing="1" w:line="240" w:lineRule="auto"/>
        <w:ind w:left="2880"/>
        <w:rPr>
          <w:rFonts w:eastAsia="Times New Roman" w:cstheme="minorHAnsi"/>
          <w:highlight w:val="yellow"/>
          <w:lang w:eastAsia="en-IN"/>
        </w:rPr>
      </w:pPr>
      <w:r>
        <w:rPr>
          <w:rFonts w:eastAsia="Times New Roman" w:cstheme="minorHAnsi"/>
          <w:lang w:eastAsia="en-IN"/>
        </w:rPr>
        <w:t xml:space="preserve">1)  </w:t>
      </w:r>
      <w:r w:rsidR="000A24D2" w:rsidRPr="000A24D2">
        <w:rPr>
          <w:rFonts w:eastAsia="Times New Roman" w:cstheme="minorHAnsi"/>
          <w:lang w:eastAsia="en-IN"/>
        </w:rPr>
        <w:t xml:space="preserve">compressible – Can be </w:t>
      </w:r>
      <w:r w:rsidR="00071766" w:rsidRPr="000A24D2">
        <w:rPr>
          <w:rFonts w:eastAsia="Times New Roman" w:cstheme="minorHAnsi"/>
          <w:lang w:eastAsia="en-IN"/>
        </w:rPr>
        <w:t>throttled (</w:t>
      </w:r>
      <w:r w:rsidR="000A24D2" w:rsidRPr="000A24D2">
        <w:rPr>
          <w:rFonts w:eastAsia="Times New Roman" w:cstheme="minorHAnsi"/>
          <w:lang w:eastAsia="en-IN"/>
        </w:rPr>
        <w:t>CPU, network bandwidth)</w:t>
      </w:r>
      <w:r w:rsidR="00C1647C">
        <w:rPr>
          <w:rFonts w:eastAsia="Times New Roman" w:cstheme="minorHAnsi"/>
          <w:lang w:eastAsia="en-IN"/>
        </w:rPr>
        <w:t xml:space="preserve">&gt; </w:t>
      </w:r>
      <w:r w:rsidR="00C1647C" w:rsidRPr="00845824">
        <w:rPr>
          <w:rFonts w:eastAsia="Times New Roman" w:cstheme="minorHAnsi"/>
          <w:highlight w:val="yellow"/>
          <w:lang w:eastAsia="en-IN"/>
        </w:rPr>
        <w:t>CPU can be added dynamically.</w:t>
      </w:r>
    </w:p>
    <w:p w14:paraId="59096E61" w14:textId="7E4F8872" w:rsidR="00845824" w:rsidRDefault="00711798" w:rsidP="00711798">
      <w:pPr>
        <w:spacing w:before="100" w:beforeAutospacing="1" w:after="100" w:afterAutospacing="1" w:line="240" w:lineRule="auto"/>
        <w:ind w:left="2880"/>
        <w:rPr>
          <w:rFonts w:eastAsia="Times New Roman" w:cstheme="minorHAnsi"/>
          <w:lang w:eastAsia="en-IN"/>
        </w:rPr>
      </w:pPr>
      <w:r>
        <w:rPr>
          <w:rFonts w:eastAsia="Times New Roman" w:cstheme="minorHAnsi"/>
          <w:lang w:eastAsia="en-IN"/>
        </w:rPr>
        <w:t xml:space="preserve">2) </w:t>
      </w:r>
      <w:r w:rsidR="000A24D2" w:rsidRPr="000A24D2">
        <w:rPr>
          <w:rFonts w:eastAsia="Times New Roman" w:cstheme="minorHAnsi"/>
          <w:lang w:eastAsia="en-IN"/>
        </w:rPr>
        <w:t xml:space="preserve">incompressible – Cannot be throttled </w:t>
      </w:r>
      <w:r w:rsidR="00513D88" w:rsidRPr="000A24D2">
        <w:rPr>
          <w:rFonts w:eastAsia="Times New Roman" w:cstheme="minorHAnsi"/>
          <w:lang w:eastAsia="en-IN"/>
        </w:rPr>
        <w:t>(</w:t>
      </w:r>
      <w:r w:rsidR="001F06DD" w:rsidRPr="000A24D2">
        <w:rPr>
          <w:rFonts w:eastAsia="Times New Roman" w:cstheme="minorHAnsi"/>
          <w:lang w:eastAsia="en-IN"/>
        </w:rPr>
        <w:t>memory)</w:t>
      </w:r>
      <w:r w:rsidR="00C1647C">
        <w:rPr>
          <w:rFonts w:eastAsia="Times New Roman" w:cstheme="minorHAnsi"/>
          <w:lang w:eastAsia="en-IN"/>
        </w:rPr>
        <w:t xml:space="preserve">&gt; </w:t>
      </w:r>
      <w:r w:rsidR="002D4A17" w:rsidRPr="00F27160">
        <w:rPr>
          <w:rFonts w:eastAsia="Times New Roman" w:cstheme="minorHAnsi"/>
          <w:highlight w:val="yellow"/>
          <w:lang w:eastAsia="en-IN"/>
        </w:rPr>
        <w:t xml:space="preserve">memory </w:t>
      </w:r>
      <w:r w:rsidR="00845824" w:rsidRPr="00F27160">
        <w:rPr>
          <w:rFonts w:eastAsia="Times New Roman" w:cstheme="minorHAnsi"/>
          <w:highlight w:val="yellow"/>
          <w:lang w:eastAsia="en-IN"/>
        </w:rPr>
        <w:t>can’t</w:t>
      </w:r>
      <w:r w:rsidR="002D4A17" w:rsidRPr="00F27160">
        <w:rPr>
          <w:rFonts w:eastAsia="Times New Roman" w:cstheme="minorHAnsi"/>
          <w:highlight w:val="yellow"/>
          <w:lang w:eastAsia="en-IN"/>
        </w:rPr>
        <w:t xml:space="preserve"> be </w:t>
      </w:r>
      <w:r w:rsidR="00845824" w:rsidRPr="00F27160">
        <w:rPr>
          <w:rFonts w:eastAsia="Times New Roman" w:cstheme="minorHAnsi"/>
          <w:highlight w:val="yellow"/>
          <w:lang w:eastAsia="en-IN"/>
        </w:rPr>
        <w:t>added dynamically.</w:t>
      </w:r>
    </w:p>
    <w:p w14:paraId="4C328735" w14:textId="4FEE17E7" w:rsidR="0007287D" w:rsidRPr="00845824" w:rsidRDefault="0007287D" w:rsidP="0007287D">
      <w:pPr>
        <w:spacing w:before="100" w:beforeAutospacing="1" w:after="100" w:afterAutospacing="1" w:line="240" w:lineRule="auto"/>
        <w:rPr>
          <w:rFonts w:eastAsia="Times New Roman" w:cstheme="minorHAnsi"/>
          <w:lang w:eastAsia="en-IN"/>
        </w:rPr>
      </w:pPr>
      <w:r>
        <w:rPr>
          <w:noProof/>
        </w:rPr>
        <w:drawing>
          <wp:inline distT="0" distB="0" distL="0" distR="0" wp14:anchorId="7C17D6CD" wp14:editId="54C0DB01">
            <wp:extent cx="5731510" cy="1543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43050"/>
                    </a:xfrm>
                    <a:prstGeom prst="rect">
                      <a:avLst/>
                    </a:prstGeom>
                  </pic:spPr>
                </pic:pic>
              </a:graphicData>
            </a:graphic>
          </wp:inline>
        </w:drawing>
      </w:r>
    </w:p>
    <w:p w14:paraId="405EFF3C" w14:textId="77777777" w:rsidR="000A24D2" w:rsidRPr="000A24D2" w:rsidRDefault="000A24D2" w:rsidP="000A24D2">
      <w:pPr>
        <w:numPr>
          <w:ilvl w:val="2"/>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 xml:space="preserve">Because of the nature and the implementation detail of your application, you need to specify the minimum </w:t>
      </w:r>
      <w:proofErr w:type="gramStart"/>
      <w:r w:rsidRPr="000A24D2">
        <w:rPr>
          <w:rFonts w:eastAsia="Times New Roman" w:cstheme="minorHAnsi"/>
          <w:lang w:eastAsia="en-IN"/>
        </w:rPr>
        <w:t>amount</w:t>
      </w:r>
      <w:proofErr w:type="gramEnd"/>
      <w:r w:rsidRPr="000A24D2">
        <w:rPr>
          <w:rFonts w:eastAsia="Times New Roman" w:cstheme="minorHAnsi"/>
          <w:lang w:eastAsia="en-IN"/>
        </w:rPr>
        <w:t xml:space="preserve"> of resources that are needed (requests) and the maximum amount of resources it can grow up to (limits)</w:t>
      </w:r>
    </w:p>
    <w:p w14:paraId="17728787" w14:textId="77777777" w:rsidR="000A24D2" w:rsidRPr="000A24D2" w:rsidRDefault="000A24D2" w:rsidP="000A24D2">
      <w:pPr>
        <w:numPr>
          <w:ilvl w:val="2"/>
          <w:numId w:val="1"/>
        </w:numPr>
        <w:spacing w:before="100" w:beforeAutospacing="1" w:after="100" w:afterAutospacing="1" w:line="240" w:lineRule="auto"/>
        <w:rPr>
          <w:rFonts w:eastAsia="Times New Roman" w:cstheme="minorHAnsi"/>
          <w:lang w:eastAsia="en-IN"/>
        </w:rPr>
      </w:pPr>
      <w:r w:rsidRPr="000A24D2">
        <w:rPr>
          <w:rFonts w:eastAsia="Times New Roman" w:cstheme="minorHAnsi"/>
          <w:lang w:eastAsia="en-IN"/>
        </w:rPr>
        <w:t>The request amount is used by scheduler when placing Pods to the nodes.</w:t>
      </w:r>
    </w:p>
    <w:p w14:paraId="0CE08E44" w14:textId="0F5A9AF9" w:rsidR="008D40ED" w:rsidRDefault="000A24D2" w:rsidP="009F1664">
      <w:pPr>
        <w:numPr>
          <w:ilvl w:val="2"/>
          <w:numId w:val="1"/>
        </w:numPr>
        <w:spacing w:before="100" w:beforeAutospacing="1" w:after="100" w:afterAutospacing="1" w:line="240" w:lineRule="auto"/>
        <w:rPr>
          <w:rFonts w:eastAsia="Times New Roman" w:cstheme="minorHAnsi"/>
          <w:lang w:eastAsia="en-IN"/>
        </w:rPr>
      </w:pPr>
      <w:r w:rsidRPr="0015757A">
        <w:rPr>
          <w:rFonts w:eastAsia="Times New Roman" w:cstheme="minorHAnsi"/>
          <w:lang w:eastAsia="en-IN"/>
        </w:rPr>
        <w:t xml:space="preserve">Depending on whether we specify requests, the limits or both the platform offers a different kind of Quality of </w:t>
      </w:r>
      <w:r w:rsidR="00225CF0" w:rsidRPr="0015757A">
        <w:rPr>
          <w:rFonts w:eastAsia="Times New Roman" w:cstheme="minorHAnsi"/>
          <w:lang w:eastAsia="en-IN"/>
        </w:rPr>
        <w:t>Service (</w:t>
      </w:r>
      <w:r w:rsidRPr="0015757A">
        <w:rPr>
          <w:rFonts w:eastAsia="Times New Roman" w:cstheme="minorHAnsi"/>
          <w:lang w:eastAsia="en-IN"/>
        </w:rPr>
        <w:t xml:space="preserve">QOS) </w:t>
      </w:r>
    </w:p>
    <w:p w14:paraId="21F806CB" w14:textId="43296666" w:rsidR="0015757A" w:rsidRDefault="0015757A" w:rsidP="0015757A">
      <w:pPr>
        <w:spacing w:before="100" w:beforeAutospacing="1" w:after="100" w:afterAutospacing="1" w:line="240" w:lineRule="auto"/>
        <w:ind w:left="2160"/>
        <w:rPr>
          <w:rFonts w:eastAsia="Times New Roman" w:cstheme="minorHAnsi"/>
          <w:lang w:eastAsia="en-IN"/>
        </w:rPr>
      </w:pPr>
    </w:p>
    <w:p w14:paraId="264A29ED" w14:textId="06373EE5" w:rsidR="0015757A" w:rsidRDefault="0015757A" w:rsidP="0015757A">
      <w:pPr>
        <w:spacing w:before="100" w:beforeAutospacing="1" w:after="100" w:afterAutospacing="1" w:line="240" w:lineRule="auto"/>
        <w:ind w:left="2160"/>
        <w:rPr>
          <w:rFonts w:eastAsia="Times New Roman" w:cstheme="minorHAnsi"/>
          <w:lang w:eastAsia="en-IN"/>
        </w:rPr>
      </w:pPr>
    </w:p>
    <w:p w14:paraId="107489D9" w14:textId="77777777" w:rsidR="0015757A" w:rsidRPr="0015757A" w:rsidRDefault="0015757A" w:rsidP="0015757A">
      <w:pPr>
        <w:spacing w:before="100" w:beforeAutospacing="1" w:after="100" w:afterAutospacing="1" w:line="240" w:lineRule="auto"/>
        <w:ind w:left="2160"/>
        <w:rPr>
          <w:rFonts w:eastAsia="Times New Roman" w:cstheme="minorHAnsi"/>
          <w:lang w:eastAsia="en-IN"/>
        </w:rPr>
      </w:pPr>
    </w:p>
    <w:p w14:paraId="43AC84BE" w14:textId="5545D592" w:rsidR="008D40ED" w:rsidRPr="000A24D2" w:rsidRDefault="000A24D2" w:rsidP="00E4113A">
      <w:pPr>
        <w:numPr>
          <w:ilvl w:val="3"/>
          <w:numId w:val="1"/>
        </w:numPr>
        <w:spacing w:before="100" w:beforeAutospacing="1" w:after="100" w:afterAutospacing="1" w:line="240" w:lineRule="auto"/>
        <w:rPr>
          <w:rFonts w:eastAsia="Times New Roman" w:cstheme="minorHAnsi"/>
          <w:lang w:eastAsia="en-IN"/>
        </w:rPr>
      </w:pPr>
      <w:r w:rsidRPr="000A24D2">
        <w:rPr>
          <w:rFonts w:eastAsia="Times New Roman" w:cstheme="minorHAnsi"/>
          <w:i/>
          <w:iCs/>
          <w:highlight w:val="yellow"/>
          <w:lang w:eastAsia="en-IN"/>
        </w:rPr>
        <w:lastRenderedPageBreak/>
        <w:t>Best Effort</w:t>
      </w:r>
      <w:r w:rsidRPr="000A24D2">
        <w:rPr>
          <w:rFonts w:eastAsia="Times New Roman" w:cstheme="minorHAnsi"/>
          <w:highlight w:val="yellow"/>
          <w:lang w:eastAsia="en-IN"/>
        </w:rPr>
        <w:t>:</w:t>
      </w:r>
      <w:r w:rsidRPr="000A24D2">
        <w:rPr>
          <w:rFonts w:eastAsia="Times New Roman" w:cstheme="minorHAnsi"/>
          <w:lang w:eastAsia="en-IN"/>
        </w:rPr>
        <w:t xml:space="preserve"> Pods that does not specify requests and limits for its containers. Such Pod is considered as lowest priority and is most likely killed first when the node where the Pod is place run’s out of incompressible resources</w:t>
      </w:r>
    </w:p>
    <w:p w14:paraId="0D562AD6" w14:textId="381FEAFC" w:rsidR="008D40ED" w:rsidRPr="007A7B4D" w:rsidRDefault="000A24D2" w:rsidP="00FC752A">
      <w:pPr>
        <w:numPr>
          <w:ilvl w:val="3"/>
          <w:numId w:val="1"/>
        </w:numPr>
        <w:spacing w:before="100" w:beforeAutospacing="1" w:after="100" w:afterAutospacing="1" w:line="240" w:lineRule="auto"/>
        <w:rPr>
          <w:rFonts w:eastAsia="Times New Roman" w:cstheme="minorHAnsi"/>
          <w:lang w:eastAsia="en-IN"/>
        </w:rPr>
      </w:pPr>
      <w:r w:rsidRPr="000A24D2">
        <w:rPr>
          <w:rFonts w:eastAsia="Times New Roman" w:cstheme="minorHAnsi"/>
          <w:i/>
          <w:iCs/>
          <w:highlight w:val="yellow"/>
          <w:lang w:eastAsia="en-IN"/>
        </w:rPr>
        <w:t>Burstable</w:t>
      </w:r>
      <w:r w:rsidRPr="000A24D2">
        <w:rPr>
          <w:rFonts w:eastAsia="Times New Roman" w:cstheme="minorHAnsi"/>
          <w:highlight w:val="yellow"/>
          <w:lang w:eastAsia="en-IN"/>
        </w:rPr>
        <w:t>:</w:t>
      </w:r>
      <w:r w:rsidRPr="000A24D2">
        <w:rPr>
          <w:rFonts w:eastAsia="Times New Roman" w:cstheme="minorHAnsi"/>
          <w:lang w:eastAsia="en-IN"/>
        </w:rPr>
        <w:t xml:space="preserve"> Pod that has requests and limits defined (limits are larger than requests). Such a Pod has minimal resource </w:t>
      </w:r>
      <w:r w:rsidR="00751889" w:rsidRPr="007A7B4D">
        <w:rPr>
          <w:rFonts w:eastAsia="Times New Roman" w:cstheme="minorHAnsi"/>
          <w:lang w:eastAsia="en-IN"/>
        </w:rPr>
        <w:t>guarantees but</w:t>
      </w:r>
      <w:r w:rsidRPr="000A24D2">
        <w:rPr>
          <w:rFonts w:eastAsia="Times New Roman" w:cstheme="minorHAnsi"/>
          <w:lang w:eastAsia="en-IN"/>
        </w:rPr>
        <w:t xml:space="preserve"> is also willing to consume more resources up to its limit when available. When the node is under incompressible resource pressure these Pods are likely to be killed if not Best Effort Pods</w:t>
      </w:r>
    </w:p>
    <w:p w14:paraId="3612B63D" w14:textId="2300DBBD" w:rsidR="000A24D2" w:rsidRDefault="000A24D2" w:rsidP="000A24D2">
      <w:pPr>
        <w:numPr>
          <w:ilvl w:val="3"/>
          <w:numId w:val="1"/>
        </w:numPr>
        <w:spacing w:before="100" w:beforeAutospacing="1" w:after="100" w:afterAutospacing="1" w:line="240" w:lineRule="auto"/>
        <w:rPr>
          <w:rFonts w:eastAsia="Times New Roman" w:cstheme="minorHAnsi"/>
          <w:lang w:eastAsia="en-IN"/>
        </w:rPr>
      </w:pPr>
      <w:r w:rsidRPr="000A24D2">
        <w:rPr>
          <w:rFonts w:eastAsia="Times New Roman" w:cstheme="minorHAnsi"/>
          <w:i/>
          <w:iCs/>
          <w:highlight w:val="yellow"/>
          <w:lang w:eastAsia="en-IN"/>
        </w:rPr>
        <w:t>Guaranteed</w:t>
      </w:r>
      <w:r w:rsidRPr="000A24D2">
        <w:rPr>
          <w:rFonts w:eastAsia="Times New Roman" w:cstheme="minorHAnsi"/>
          <w:highlight w:val="yellow"/>
          <w:lang w:eastAsia="en-IN"/>
        </w:rPr>
        <w:t>:</w:t>
      </w:r>
      <w:r w:rsidRPr="000A24D2">
        <w:rPr>
          <w:rFonts w:eastAsia="Times New Roman" w:cstheme="minorHAnsi"/>
          <w:lang w:eastAsia="en-IN"/>
        </w:rPr>
        <w:t xml:space="preserve"> Pods that has an equal amount resources and limit resources. These are the highest priority pods and guaranteed not be killed before Best-Effort and Burstable-Pods</w:t>
      </w:r>
    </w:p>
    <w:p w14:paraId="72FAA5C4" w14:textId="09C4F2AE" w:rsidR="00A307B9" w:rsidRPr="00A307B9" w:rsidRDefault="00A307B9" w:rsidP="00A307B9">
      <w:pPr>
        <w:spacing w:before="100" w:beforeAutospacing="1" w:after="100" w:afterAutospacing="1" w:line="240" w:lineRule="auto"/>
        <w:rPr>
          <w:rFonts w:eastAsia="Times New Roman" w:cstheme="minorHAnsi"/>
          <w:lang w:eastAsia="en-IN"/>
        </w:rPr>
      </w:pPr>
      <w:r w:rsidRPr="00A307B9">
        <w:rPr>
          <w:rFonts w:eastAsia="Times New Roman" w:cstheme="minorHAnsi"/>
          <w:lang w:eastAsia="en-IN"/>
        </w:rPr>
        <w:t>Kill Criteria:</w:t>
      </w:r>
      <w:r>
        <w:rPr>
          <w:rFonts w:eastAsia="Times New Roman" w:cstheme="minorHAnsi"/>
          <w:lang w:eastAsia="en-IN"/>
        </w:rPr>
        <w:t xml:space="preserve"> Best then Burstable and then Guaranteed</w:t>
      </w:r>
      <w:r w:rsidR="006E3953">
        <w:rPr>
          <w:rFonts w:eastAsia="Times New Roman" w:cstheme="minorHAnsi"/>
          <w:lang w:eastAsia="en-IN"/>
        </w:rPr>
        <w:t xml:space="preserve"> </w:t>
      </w:r>
      <w:r>
        <w:rPr>
          <w:rFonts w:eastAsia="Times New Roman" w:cstheme="minorHAnsi"/>
          <w:lang w:eastAsia="en-IN"/>
        </w:rPr>
        <w:t xml:space="preserve">(Very less chances to kill) </w:t>
      </w:r>
    </w:p>
    <w:p w14:paraId="6A65896B" w14:textId="3118E975" w:rsidR="00B97E52" w:rsidRPr="000A24D2" w:rsidRDefault="008D40ED">
      <w:pPr>
        <w:rPr>
          <w:rFonts w:cstheme="minorHAnsi"/>
        </w:rPr>
      </w:pPr>
      <w:r>
        <w:rPr>
          <w:noProof/>
        </w:rPr>
        <w:drawing>
          <wp:inline distT="0" distB="0" distL="0" distR="0" wp14:anchorId="23C0FD28" wp14:editId="3DBC9E3B">
            <wp:extent cx="2886075" cy="599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5991225"/>
                    </a:xfrm>
                    <a:prstGeom prst="rect">
                      <a:avLst/>
                    </a:prstGeom>
                  </pic:spPr>
                </pic:pic>
              </a:graphicData>
            </a:graphic>
          </wp:inline>
        </w:drawing>
      </w:r>
    </w:p>
    <w:sectPr w:rsidR="00B97E52" w:rsidRPr="000A2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3102F"/>
    <w:multiLevelType w:val="multilevel"/>
    <w:tmpl w:val="39B8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B4"/>
    <w:rsid w:val="00071766"/>
    <w:rsid w:val="0007287D"/>
    <w:rsid w:val="000A24D2"/>
    <w:rsid w:val="000C7685"/>
    <w:rsid w:val="0015757A"/>
    <w:rsid w:val="001F06DD"/>
    <w:rsid w:val="00225CF0"/>
    <w:rsid w:val="002D4A17"/>
    <w:rsid w:val="003C79E3"/>
    <w:rsid w:val="00513D88"/>
    <w:rsid w:val="00557AB4"/>
    <w:rsid w:val="006B08FF"/>
    <w:rsid w:val="006D5BBF"/>
    <w:rsid w:val="006E3953"/>
    <w:rsid w:val="00711798"/>
    <w:rsid w:val="00751889"/>
    <w:rsid w:val="007A7B4D"/>
    <w:rsid w:val="00845824"/>
    <w:rsid w:val="008D40ED"/>
    <w:rsid w:val="00A307B9"/>
    <w:rsid w:val="00BF013E"/>
    <w:rsid w:val="00C1647C"/>
    <w:rsid w:val="00CB7D92"/>
    <w:rsid w:val="00D368FC"/>
    <w:rsid w:val="00F14E29"/>
    <w:rsid w:val="00F27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329E"/>
  <w15:chartTrackingRefBased/>
  <w15:docId w15:val="{50829B3B-E907-479C-9594-9FEFA79B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4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4D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24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A24D2"/>
    <w:rPr>
      <w:i/>
      <w:iCs/>
    </w:rPr>
  </w:style>
  <w:style w:type="character" w:styleId="Hyperlink">
    <w:name w:val="Hyperlink"/>
    <w:basedOn w:val="DefaultParagraphFont"/>
    <w:uiPriority w:val="99"/>
    <w:semiHidden/>
    <w:unhideWhenUsed/>
    <w:rsid w:val="000A24D2"/>
    <w:rPr>
      <w:color w:val="0000FF"/>
      <w:u w:val="single"/>
    </w:rPr>
  </w:style>
  <w:style w:type="paragraph" w:styleId="ListParagraph">
    <w:name w:val="List Paragraph"/>
    <w:basedOn w:val="Normal"/>
    <w:uiPriority w:val="34"/>
    <w:qFormat/>
    <w:rsid w:val="008D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26</cp:revision>
  <dcterms:created xsi:type="dcterms:W3CDTF">2021-07-05T05:53:00Z</dcterms:created>
  <dcterms:modified xsi:type="dcterms:W3CDTF">2021-11-01T06:24:00Z</dcterms:modified>
</cp:coreProperties>
</file>