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A54A" w14:textId="0FF15C9C" w:rsidR="006D5994" w:rsidRDefault="006D5994" w:rsidP="006D5994">
      <w:r w:rsidRPr="002F024B">
        <w:rPr>
          <w:highlight w:val="yellow"/>
        </w:rPr>
        <w:t>Chapter1</w:t>
      </w:r>
      <w:r w:rsidR="002F024B" w:rsidRPr="002F024B">
        <w:rPr>
          <w:highlight w:val="yellow"/>
        </w:rPr>
        <w:t>: Introduction</w:t>
      </w:r>
    </w:p>
    <w:p w14:paraId="6FE3960C" w14:textId="46A307FE" w:rsidR="0048172A" w:rsidRDefault="006D5994" w:rsidP="006D5994">
      <w:r>
        <w:t xml:space="preserve">Monolithic vs Microservice                                                                                                                                    Condition to declare a service as </w:t>
      </w:r>
      <w:r w:rsidR="006F0876">
        <w:t>microservice. (</w:t>
      </w:r>
      <w:r>
        <w:t xml:space="preserve">must have db </w:t>
      </w:r>
      <w:proofErr w:type="gramStart"/>
      <w:r w:rsidR="00E105E5">
        <w:t>Connection</w:t>
      </w:r>
      <w:r w:rsidR="00FE2CBD">
        <w:t xml:space="preserve"> </w:t>
      </w:r>
      <w:r w:rsidR="00E105E5">
        <w:t>)</w:t>
      </w:r>
      <w:proofErr w:type="gramEnd"/>
      <w:r w:rsidR="00E105E5">
        <w:t xml:space="preserve"> </w:t>
      </w:r>
      <w:r>
        <w:t xml:space="preserve">                                        How to </w:t>
      </w:r>
      <w:r w:rsidR="00B663E7">
        <w:t>microservices</w:t>
      </w:r>
      <w:r>
        <w:t xml:space="preserve"> are communicated with each other.(by API Call http or curl)                                             </w:t>
      </w:r>
      <w:r w:rsidR="00D94279">
        <w:t>strangler</w:t>
      </w:r>
      <w:r>
        <w:t xml:space="preserve"> pattern</w:t>
      </w:r>
      <w:r w:rsidR="0048172A">
        <w:t xml:space="preserve">                                                                                                                                                                                      Monolithic vs microservice Architecture</w:t>
      </w:r>
      <w:r w:rsidR="00A32019">
        <w:t>(Note: In microservice each component needs to follow Devops Cycle)</w:t>
      </w:r>
    </w:p>
    <w:p w14:paraId="41D27CEA" w14:textId="77777777" w:rsidR="006D5994" w:rsidRDefault="006D5994" w:rsidP="006D5994"/>
    <w:p w14:paraId="430EE264" w14:textId="7FD4A4E7" w:rsidR="006D5994" w:rsidRDefault="006D5994" w:rsidP="006D5994">
      <w:r w:rsidRPr="002F024B">
        <w:rPr>
          <w:highlight w:val="yellow"/>
        </w:rPr>
        <w:t>Chapter2</w:t>
      </w:r>
      <w:r w:rsidR="002F024B" w:rsidRPr="002F024B">
        <w:rPr>
          <w:highlight w:val="yellow"/>
        </w:rPr>
        <w:t>: CNI</w:t>
      </w:r>
    </w:p>
    <w:p w14:paraId="2D0FF7D0" w14:textId="298AF354" w:rsidR="006D5994" w:rsidRDefault="006D5994" w:rsidP="006D5994">
      <w:r>
        <w:t xml:space="preserve">What is </w:t>
      </w:r>
      <w:proofErr w:type="gramStart"/>
      <w:r>
        <w:t>CNI(</w:t>
      </w:r>
      <w:proofErr w:type="gramEnd"/>
      <w:r>
        <w:t>Container networking interface)</w:t>
      </w:r>
      <w:r w:rsidR="0094265F">
        <w:t xml:space="preserve"> CNI (</w:t>
      </w:r>
      <w:r w:rsidR="0094265F">
        <w:rPr>
          <w:rStyle w:val="Emphasis"/>
        </w:rPr>
        <w:t>Container Network Interface</w:t>
      </w:r>
      <w:r w:rsidR="0094265F">
        <w:t xml:space="preserve">), a </w:t>
      </w:r>
      <w:hyperlink r:id="rId5" w:history="1">
        <w:r w:rsidR="0094265F">
          <w:rPr>
            <w:rStyle w:val="Hyperlink"/>
          </w:rPr>
          <w:t>Cloud Native Computing Foundation</w:t>
        </w:r>
      </w:hyperlink>
      <w:r w:rsidR="0094265F">
        <w:t xml:space="preserve"> project, consists of a specification and libraries for writing plugins to configure network interfaces in Linux containers, along with a number of supported plugins.</w:t>
      </w:r>
    </w:p>
    <w:p w14:paraId="107398E0" w14:textId="55B64C3F" w:rsidR="00462CB4" w:rsidRDefault="00462CB4" w:rsidP="00462CB4">
      <w:pPr>
        <w:pStyle w:val="ListParagraph"/>
        <w:numPr>
          <w:ilvl w:val="0"/>
          <w:numId w:val="1"/>
        </w:numPr>
      </w:pPr>
      <w:r>
        <w:t>All Pods can communicate with all other Pods without using NAT (network address</w:t>
      </w:r>
    </w:p>
    <w:p w14:paraId="3DBC8D7C" w14:textId="77777777" w:rsidR="00462CB4" w:rsidRDefault="00462CB4" w:rsidP="00462CB4">
      <w:pPr>
        <w:pStyle w:val="ListParagraph"/>
      </w:pPr>
      <w:r>
        <w:t>translation)</w:t>
      </w:r>
    </w:p>
    <w:p w14:paraId="058CAC29" w14:textId="54905A0A" w:rsidR="00462CB4" w:rsidRDefault="00462CB4" w:rsidP="00462CB4">
      <w:pPr>
        <w:pStyle w:val="ListParagraph"/>
        <w:numPr>
          <w:ilvl w:val="0"/>
          <w:numId w:val="1"/>
        </w:numPr>
      </w:pPr>
      <w:r>
        <w:t>All Nodes can communicate with all Pods without NAT</w:t>
      </w:r>
    </w:p>
    <w:p w14:paraId="52A5B3D5" w14:textId="52B60B99" w:rsidR="00462CB4" w:rsidRDefault="00462CB4" w:rsidP="00462CB4">
      <w:pPr>
        <w:pStyle w:val="ListParagraph"/>
        <w:numPr>
          <w:ilvl w:val="0"/>
          <w:numId w:val="1"/>
        </w:numPr>
      </w:pPr>
      <w:r>
        <w:t>The IP that Pod sees itself is the same IP that others see it as</w:t>
      </w:r>
    </w:p>
    <w:p w14:paraId="58A2A61A" w14:textId="77777777" w:rsidR="006D5994" w:rsidRDefault="006D5994" w:rsidP="006D5994">
      <w:r>
        <w:t>Rule for creating container networking interface.</w:t>
      </w:r>
    </w:p>
    <w:p w14:paraId="1AEE7E98" w14:textId="691DE0A6" w:rsidR="006D5994" w:rsidRDefault="006D5994" w:rsidP="006D5994">
      <w:r>
        <w:t>NAT</w:t>
      </w:r>
      <w:r w:rsidR="008A2AA2">
        <w:t xml:space="preserve"> </w:t>
      </w:r>
      <w:r>
        <w:t>(Network address translator)&gt;&gt; Public to private communication</w:t>
      </w:r>
      <w:r w:rsidR="006C6252">
        <w:t xml:space="preserve">                                                                     </w:t>
      </w:r>
      <w:r>
        <w:t>CIDR</w:t>
      </w:r>
      <w:r w:rsidR="008A2AA2">
        <w:t xml:space="preserve"> </w:t>
      </w:r>
      <w:r>
        <w:t>(Classless inter domain routing) range</w:t>
      </w:r>
      <w:r w:rsidR="006C6252">
        <w:t xml:space="preserve"> &gt; Sizing your network                                                                 </w:t>
      </w:r>
      <w:r>
        <w:t>Kubernetes network example&gt;&gt; calico, fannel</w:t>
      </w:r>
    </w:p>
    <w:p w14:paraId="4A7B4916" w14:textId="77777777" w:rsidR="006D5994" w:rsidRDefault="006D5994" w:rsidP="006D5994"/>
    <w:p w14:paraId="76AFAFD9" w14:textId="016D4175" w:rsidR="006D5994" w:rsidRDefault="006D5994" w:rsidP="006D5994">
      <w:r w:rsidRPr="008C6D67">
        <w:rPr>
          <w:highlight w:val="yellow"/>
        </w:rPr>
        <w:t>Chapter3</w:t>
      </w:r>
      <w:r w:rsidR="008C6D67" w:rsidRPr="008C6D67">
        <w:rPr>
          <w:highlight w:val="yellow"/>
        </w:rPr>
        <w:t>: Pod to pod communication</w:t>
      </w:r>
    </w:p>
    <w:p w14:paraId="4CFA1663" w14:textId="472ECB8A" w:rsidR="006D5994" w:rsidRDefault="006D5994" w:rsidP="006D5994">
      <w:proofErr w:type="gramStart"/>
      <w:r w:rsidRPr="00C2010D">
        <w:rPr>
          <w:highlight w:val="yellow"/>
        </w:rPr>
        <w:t>ARP</w:t>
      </w:r>
      <w:r>
        <w:t>(</w:t>
      </w:r>
      <w:proofErr w:type="gramEnd"/>
      <w:r>
        <w:t>Address resolution protocal, and how it works)</w:t>
      </w:r>
      <w:r w:rsidR="00C2010D">
        <w:t xml:space="preserve"> The Address Resolution Protocol is a communication protocol used for discovering the link layer address, such as a MAC address, associated with a given internet layer address</w:t>
      </w:r>
    </w:p>
    <w:p w14:paraId="3139A5DD" w14:textId="691604C5" w:rsidR="006D5994" w:rsidRDefault="00E0454E" w:rsidP="006D5994">
      <w:proofErr w:type="gramStart"/>
      <w:r w:rsidRPr="00C2010D">
        <w:rPr>
          <w:highlight w:val="yellow"/>
        </w:rPr>
        <w:t>Ethernet</w:t>
      </w:r>
      <w:r w:rsidR="00C2010D">
        <w:t>(</w:t>
      </w:r>
      <w:proofErr w:type="gramEnd"/>
      <w:r w:rsidR="00C2010D">
        <w:rPr>
          <w:rStyle w:val="Emphasis"/>
        </w:rPr>
        <w:t>Ethernet</w:t>
      </w:r>
      <w:r w:rsidR="00C2010D">
        <w:t xml:space="preserve"> is the traditional technology for connecting devices in a wired local area network (LAN) </w:t>
      </w:r>
      <w:r>
        <w:t>(</w:t>
      </w:r>
      <w:r w:rsidR="006D5994">
        <w:t>root ethernet and virtual ethernet)</w:t>
      </w:r>
    </w:p>
    <w:p w14:paraId="67475B21" w14:textId="43553C3B" w:rsidR="006D5994" w:rsidRDefault="006D5994" w:rsidP="006D5994">
      <w:r>
        <w:t xml:space="preserve">Localhost for communication between two container withing same </w:t>
      </w:r>
      <w:r w:rsidR="00E0454E">
        <w:t xml:space="preserve">namespace.                                                </w:t>
      </w:r>
      <w:r>
        <w:t>Container bridge for communication between pod with host.</w:t>
      </w:r>
    </w:p>
    <w:p w14:paraId="377FE8C4" w14:textId="3131D221" w:rsidR="006D5994" w:rsidRDefault="006D5994" w:rsidP="006D5994">
      <w:r w:rsidRPr="00F04315">
        <w:rPr>
          <w:highlight w:val="yellow"/>
        </w:rPr>
        <w:t>Chapter4:</w:t>
      </w:r>
      <w:r w:rsidR="00F04315" w:rsidRPr="00F04315">
        <w:rPr>
          <w:highlight w:val="yellow"/>
        </w:rPr>
        <w:t xml:space="preserve"> Pod to pod communication between different host</w:t>
      </w:r>
    </w:p>
    <w:p w14:paraId="00D06776" w14:textId="305A31AB" w:rsidR="006D5994" w:rsidRDefault="002F3A76" w:rsidP="006D5994">
      <w:r>
        <w:t>C</w:t>
      </w:r>
      <w:r w:rsidR="006D5994">
        <w:t>ontainer overlay</w:t>
      </w:r>
      <w:r>
        <w:t xml:space="preserve"> network and </w:t>
      </w:r>
      <w:r w:rsidR="006D5994">
        <w:t>ARP protocol</w:t>
      </w:r>
    </w:p>
    <w:p w14:paraId="06534F25" w14:textId="4B39BD47" w:rsidR="006D5994" w:rsidRDefault="006D5994" w:rsidP="006D5994">
      <w:r w:rsidRPr="003968BC">
        <w:rPr>
          <w:highlight w:val="yellow"/>
        </w:rPr>
        <w:t>Chapter5:</w:t>
      </w:r>
      <w:r w:rsidR="003968BC" w:rsidRPr="003968BC">
        <w:rPr>
          <w:highlight w:val="yellow"/>
        </w:rPr>
        <w:t xml:space="preserve"> </w:t>
      </w:r>
      <w:r w:rsidRPr="003968BC">
        <w:rPr>
          <w:highlight w:val="yellow"/>
        </w:rPr>
        <w:t>How communication happen between service and pods</w:t>
      </w:r>
    </w:p>
    <w:p w14:paraId="450FFCB5" w14:textId="3DEEA864" w:rsidR="006D5994" w:rsidRDefault="006D5994" w:rsidP="006D5994">
      <w:r>
        <w:t xml:space="preserve"> </w:t>
      </w:r>
      <w:r w:rsidR="001B27CC">
        <w:t>U</w:t>
      </w:r>
      <w:r w:rsidR="00DD7A40">
        <w:t>SERSPACE</w:t>
      </w:r>
    </w:p>
    <w:p w14:paraId="115E836C" w14:textId="07E2558E" w:rsidR="006D5994" w:rsidRDefault="006D5994" w:rsidP="006D5994">
      <w:r>
        <w:t xml:space="preserve"> IVPS: it's </w:t>
      </w:r>
      <w:r w:rsidR="00930A74">
        <w:t>Kubernetes</w:t>
      </w:r>
      <w:r>
        <w:t xml:space="preserve"> native load balancing with round robin </w:t>
      </w:r>
      <w:r w:rsidR="00930A74">
        <w:t>algorithm (</w:t>
      </w:r>
      <w:r>
        <w:t>you can change algorithm)</w:t>
      </w:r>
    </w:p>
    <w:p w14:paraId="71E48DA3" w14:textId="48F50091" w:rsidR="006D5994" w:rsidRDefault="006D5994" w:rsidP="006D5994">
      <w:r>
        <w:t xml:space="preserve"> IPTABLES: it's </w:t>
      </w:r>
      <w:r w:rsidR="00930A74">
        <w:t>Linux</w:t>
      </w:r>
      <w:r>
        <w:t xml:space="preserve"> feature for networking communication.</w:t>
      </w:r>
    </w:p>
    <w:p w14:paraId="681AAA63" w14:textId="77777777" w:rsidR="006D5994" w:rsidRPr="00537A12" w:rsidRDefault="006D5994" w:rsidP="006D5994">
      <w:pPr>
        <w:rPr>
          <w:color w:val="FF0000"/>
        </w:rPr>
      </w:pPr>
      <w:r w:rsidRPr="00537A12">
        <w:rPr>
          <w:color w:val="FF0000"/>
        </w:rPr>
        <w:t>Note: IVPS is the best, and we follow it.</w:t>
      </w:r>
    </w:p>
    <w:p w14:paraId="620781B0" w14:textId="77777777" w:rsidR="006D5994" w:rsidRDefault="006D5994" w:rsidP="006D5994"/>
    <w:p w14:paraId="55072217" w14:textId="597A6FAE" w:rsidR="006D5994" w:rsidRDefault="006D5994" w:rsidP="006D5994">
      <w:r>
        <w:lastRenderedPageBreak/>
        <w:t>IPTABLES: Based on user con</w:t>
      </w:r>
      <w:r w:rsidR="000728E6">
        <w:t>di</w:t>
      </w:r>
      <w:r>
        <w:t>tion accept/reject traffic.</w:t>
      </w:r>
    </w:p>
    <w:p w14:paraId="45B2996F" w14:textId="77777777" w:rsidR="006D5994" w:rsidRDefault="006D5994" w:rsidP="006D5994">
      <w:r w:rsidRPr="001C4B2C">
        <w:rPr>
          <w:highlight w:val="yellow"/>
        </w:rPr>
        <w:t>Chapter6: Foundational Pattern – Predictable Demands</w:t>
      </w:r>
    </w:p>
    <w:p w14:paraId="126B7265" w14:textId="4851CE72" w:rsidR="006D5994" w:rsidRDefault="006D5994" w:rsidP="006D5994">
      <w:r>
        <w:t xml:space="preserve">Compressible </w:t>
      </w:r>
      <w:r w:rsidR="001C4B2C">
        <w:t>resource</w:t>
      </w:r>
      <w:r>
        <w:t xml:space="preserve"> – Which can be added dynamically.&gt;&gt; CPU</w:t>
      </w:r>
      <w:r w:rsidR="000A03F8">
        <w:t xml:space="preserve">                                                                           </w:t>
      </w:r>
      <w:r>
        <w:t xml:space="preserve">   Incompressible – Which can't be added dynamically.&gt;&gt; Memory</w:t>
      </w:r>
    </w:p>
    <w:p w14:paraId="3F1050F4" w14:textId="488B9ACF" w:rsidR="006D5994" w:rsidRDefault="006D5994" w:rsidP="001C4B2C">
      <w:r>
        <w:t xml:space="preserve">QOS: 1) Best Effort, 2) Burstable and 3) </w:t>
      </w:r>
      <w:r w:rsidR="001C4B2C">
        <w:t>Guaranteed. (</w:t>
      </w:r>
      <w:r>
        <w:t>Param: resource and limit)</w:t>
      </w:r>
    </w:p>
    <w:p w14:paraId="6FFE6652" w14:textId="412E7738" w:rsidR="006D5994" w:rsidRDefault="006D5994" w:rsidP="006D5994">
      <w:r>
        <w:t xml:space="preserve">Kill Criteria: Best then Burstable and then Guaranteed (Very less chances to kill) </w:t>
      </w:r>
    </w:p>
    <w:p w14:paraId="0DD741F0" w14:textId="1482D06A" w:rsidR="006D5994" w:rsidRDefault="006D5994" w:rsidP="006D5994">
      <w:r w:rsidRPr="00EF42FA">
        <w:rPr>
          <w:highlight w:val="yellow"/>
        </w:rPr>
        <w:t xml:space="preserve">Chapter7: Docker image </w:t>
      </w:r>
      <w:r w:rsidR="002D4424" w:rsidRPr="00EF42FA">
        <w:rPr>
          <w:highlight w:val="yellow"/>
        </w:rPr>
        <w:t>revision</w:t>
      </w:r>
    </w:p>
    <w:p w14:paraId="16095155" w14:textId="1AA747F3" w:rsidR="006D5994" w:rsidRDefault="006D5994" w:rsidP="002D4424">
      <w:pPr>
        <w:pStyle w:val="ListParagraph"/>
        <w:numPr>
          <w:ilvl w:val="0"/>
          <w:numId w:val="2"/>
        </w:numPr>
      </w:pPr>
      <w:r>
        <w:t>Creating docker image.</w:t>
      </w:r>
    </w:p>
    <w:p w14:paraId="7E81E5BE" w14:textId="412E16D0" w:rsidR="006D5994" w:rsidRDefault="006D5994" w:rsidP="002D4424">
      <w:pPr>
        <w:pStyle w:val="ListParagraph"/>
        <w:numPr>
          <w:ilvl w:val="0"/>
          <w:numId w:val="2"/>
        </w:numPr>
      </w:pPr>
      <w:r>
        <w:t xml:space="preserve">running created docker image and validate </w:t>
      </w:r>
      <w:r w:rsidR="002D4424">
        <w:t>its</w:t>
      </w:r>
      <w:r>
        <w:t xml:space="preserve"> utilization.</w:t>
      </w:r>
    </w:p>
    <w:p w14:paraId="36EADC3A" w14:textId="77777777" w:rsidR="006D5994" w:rsidRDefault="006D5994" w:rsidP="006D5994">
      <w:r w:rsidRPr="00F015E7">
        <w:rPr>
          <w:highlight w:val="yellow"/>
        </w:rPr>
        <w:t>Chapter8: Health check probe</w:t>
      </w:r>
    </w:p>
    <w:p w14:paraId="6B0F7CD4" w14:textId="49FB4501" w:rsidR="006D5994" w:rsidRDefault="006D5994" w:rsidP="00F015E7">
      <w:pPr>
        <w:pStyle w:val="ListParagraph"/>
        <w:numPr>
          <w:ilvl w:val="0"/>
          <w:numId w:val="3"/>
        </w:numPr>
      </w:pPr>
      <w:r>
        <w:t>Liveness probe =&gt; ps -ef | grep java</w:t>
      </w:r>
    </w:p>
    <w:p w14:paraId="1C549C41" w14:textId="484401ED" w:rsidR="006D5994" w:rsidRDefault="00F015E7" w:rsidP="006D5994">
      <w:pPr>
        <w:pStyle w:val="ListParagraph"/>
        <w:numPr>
          <w:ilvl w:val="0"/>
          <w:numId w:val="3"/>
        </w:numPr>
      </w:pPr>
      <w:r>
        <w:t>readiness</w:t>
      </w:r>
      <w:r w:rsidR="006D5994">
        <w:t xml:space="preserve"> probe =&gt; HTTP 200 code</w:t>
      </w:r>
    </w:p>
    <w:p w14:paraId="74FB360A" w14:textId="77777777" w:rsidR="006D5994" w:rsidRDefault="006D5994" w:rsidP="006D5994">
      <w:r w:rsidRPr="00E36CB9">
        <w:rPr>
          <w:highlight w:val="yellow"/>
        </w:rPr>
        <w:t>Chapter9: Managed Life Cycle</w:t>
      </w:r>
    </w:p>
    <w:p w14:paraId="645501F6" w14:textId="7D47F9EB" w:rsidR="006D5994" w:rsidRDefault="006D5994" w:rsidP="00E36CB9">
      <w:pPr>
        <w:pStyle w:val="ListParagraph"/>
        <w:numPr>
          <w:ilvl w:val="0"/>
          <w:numId w:val="4"/>
        </w:numPr>
      </w:pPr>
      <w:r>
        <w:t>SIGTERM signal:</w:t>
      </w:r>
    </w:p>
    <w:p w14:paraId="260AF871" w14:textId="197E13CC" w:rsidR="006D5994" w:rsidRDefault="006D5994" w:rsidP="006D5994">
      <w:pPr>
        <w:pStyle w:val="ListParagraph"/>
        <w:numPr>
          <w:ilvl w:val="0"/>
          <w:numId w:val="4"/>
        </w:numPr>
      </w:pPr>
      <w:r>
        <w:t>SIGKILL signal:</w:t>
      </w:r>
    </w:p>
    <w:p w14:paraId="0DE9DF3F" w14:textId="77777777" w:rsidR="006D5994" w:rsidRDefault="006D5994" w:rsidP="006D5994">
      <w:r w:rsidRPr="00E36CB9">
        <w:rPr>
          <w:highlight w:val="yellow"/>
        </w:rPr>
        <w:t>Chapter10: Setting up cluster</w:t>
      </w:r>
    </w:p>
    <w:p w14:paraId="60261F58" w14:textId="333D6BE7" w:rsidR="006D5994" w:rsidRDefault="006D5994" w:rsidP="00E36CB9">
      <w:pPr>
        <w:pStyle w:val="ListParagraph"/>
        <w:numPr>
          <w:ilvl w:val="0"/>
          <w:numId w:val="5"/>
        </w:numPr>
      </w:pPr>
      <w:r>
        <w:t>Node selector</w:t>
      </w:r>
    </w:p>
    <w:p w14:paraId="16CDDB98" w14:textId="6EA5F863" w:rsidR="006D5994" w:rsidRDefault="006D5994" w:rsidP="006D5994">
      <w:pPr>
        <w:pStyle w:val="ListParagraph"/>
        <w:numPr>
          <w:ilvl w:val="0"/>
          <w:numId w:val="5"/>
        </w:numPr>
      </w:pPr>
      <w:r>
        <w:t>Node affinity&lt;Node selector with operator&gt;</w:t>
      </w:r>
    </w:p>
    <w:p w14:paraId="726E22B8" w14:textId="77777777" w:rsidR="006D5994" w:rsidRDefault="006D5994" w:rsidP="006D5994">
      <w:r w:rsidRPr="00F24E5A">
        <w:rPr>
          <w:highlight w:val="yellow"/>
        </w:rPr>
        <w:t>Chapter11: Container placement</w:t>
      </w:r>
    </w:p>
    <w:p w14:paraId="0636D825" w14:textId="77777777" w:rsidR="006D5994" w:rsidRDefault="006D5994" w:rsidP="006D5994">
      <w:r>
        <w:t xml:space="preserve">   Pod affinity: container in same pod.</w:t>
      </w:r>
    </w:p>
    <w:p w14:paraId="010EBB1E" w14:textId="070B1168" w:rsidR="006D5994" w:rsidRDefault="006D5994" w:rsidP="006D5994">
      <w:r>
        <w:t xml:space="preserve">   </w:t>
      </w:r>
      <w:r w:rsidR="00463767">
        <w:t>anti-affinity</w:t>
      </w:r>
      <w:r>
        <w:t xml:space="preserve">: </w:t>
      </w:r>
      <w:r w:rsidR="00EF4330">
        <w:t>opposite</w:t>
      </w:r>
      <w:r>
        <w:t xml:space="preserve"> to pod affinity.</w:t>
      </w:r>
    </w:p>
    <w:p w14:paraId="2D2D1FCD" w14:textId="39699BDE" w:rsidR="006D5994" w:rsidRDefault="006D5994" w:rsidP="006D5994">
      <w:r>
        <w:t xml:space="preserve">   taints: not allowed pod to schedule if present in </w:t>
      </w:r>
      <w:r w:rsidR="00F9739E">
        <w:t>node. (</w:t>
      </w:r>
      <w:r>
        <w:t>K8 master)</w:t>
      </w:r>
    </w:p>
    <w:p w14:paraId="3729D444" w14:textId="77777777" w:rsidR="006D5994" w:rsidRDefault="006D5994" w:rsidP="006D5994">
      <w:r>
        <w:t xml:space="preserve">   tolerance: 1) effect=NoSchedule</w:t>
      </w:r>
    </w:p>
    <w:p w14:paraId="5AC0FD0C" w14:textId="6FD42F94" w:rsidR="006D5994" w:rsidRDefault="006D5994" w:rsidP="006D5994">
      <w:r>
        <w:t xml:space="preserve">              </w:t>
      </w:r>
      <w:r w:rsidR="00EF4330">
        <w:t xml:space="preserve">        </w:t>
      </w:r>
      <w:r>
        <w:t>2) effect=PreferNoSchedule)</w:t>
      </w:r>
    </w:p>
    <w:p w14:paraId="38B88A54" w14:textId="53DB3C36" w:rsidR="006D5994" w:rsidRDefault="006D5994" w:rsidP="006D5994">
      <w:r w:rsidRPr="006D3E9C">
        <w:rPr>
          <w:highlight w:val="yellow"/>
        </w:rPr>
        <w:t>Bare pods that are not managed by a replication controller will be not rescheduled upon node disruption.</w:t>
      </w:r>
      <w:r w:rsidR="004A4A88">
        <w:t xml:space="preserve"> (Like if I create a pod manually)</w:t>
      </w:r>
    </w:p>
    <w:p w14:paraId="76A1C005" w14:textId="41567B27" w:rsidR="006D5994" w:rsidRDefault="006D5994" w:rsidP="006D5994">
      <w:r w:rsidRPr="002E5C08">
        <w:rPr>
          <w:highlight w:val="yellow"/>
        </w:rPr>
        <w:t>Chapter12:</w:t>
      </w:r>
      <w:r w:rsidR="00463767" w:rsidRPr="002E5C08">
        <w:rPr>
          <w:highlight w:val="yellow"/>
        </w:rPr>
        <w:t xml:space="preserve"> </w:t>
      </w:r>
      <w:r w:rsidR="0017003E" w:rsidRPr="002E5C08">
        <w:rPr>
          <w:highlight w:val="yellow"/>
        </w:rPr>
        <w:t xml:space="preserve"> Kubernetes volume</w:t>
      </w:r>
    </w:p>
    <w:p w14:paraId="49A80D6D" w14:textId="15962B8B" w:rsidR="006D5994" w:rsidRDefault="006D5994" w:rsidP="006D5994">
      <w:r>
        <w:t xml:space="preserve">Data, Database, CURD operation, DBMS, Need of volume, PV, PVC, storage class, configmap, </w:t>
      </w:r>
      <w:r w:rsidR="00982DB7">
        <w:t>secrets</w:t>
      </w:r>
      <w:r w:rsidR="00E73B79">
        <w:t>.</w:t>
      </w:r>
    </w:p>
    <w:p w14:paraId="3D112B51" w14:textId="1E34156F" w:rsidR="00E118A1" w:rsidRDefault="00E118A1" w:rsidP="006D5994">
      <w:pPr>
        <w:rPr>
          <w:color w:val="FF0000"/>
        </w:rPr>
      </w:pPr>
      <w:r>
        <w:rPr>
          <w:color w:val="FF0000"/>
        </w:rPr>
        <w:t>Kubernetes volume are resource like RAM and CPU. There is a 5-step process-</w:t>
      </w:r>
    </w:p>
    <w:p w14:paraId="126BF15E" w14:textId="1EE706E1" w:rsidR="00E118A1" w:rsidRDefault="00E118A1" w:rsidP="00E118A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Application team demand for storage</w:t>
      </w:r>
    </w:p>
    <w:p w14:paraId="1FFFACB3" w14:textId="2155190C" w:rsidR="00E118A1" w:rsidRDefault="00E118A1" w:rsidP="00E118A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Admin team create volume, and ask storage team to provide space.</w:t>
      </w:r>
    </w:p>
    <w:p w14:paraId="58AE9895" w14:textId="51223E54" w:rsidR="00E118A1" w:rsidRDefault="00E118A1" w:rsidP="00E118A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Application team can use that volume by PVC.</w:t>
      </w:r>
    </w:p>
    <w:p w14:paraId="29BDEB44" w14:textId="6809ED23" w:rsidR="00D037B1" w:rsidRPr="00E118A1" w:rsidRDefault="00D037B1" w:rsidP="00E118A1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Storage class provision volume dynamically</w:t>
      </w:r>
      <w:r w:rsidR="00243125">
        <w:rPr>
          <w:color w:val="FF0000"/>
        </w:rPr>
        <w:t>.</w:t>
      </w:r>
      <w:r w:rsidR="00221F0C">
        <w:rPr>
          <w:color w:val="FF0000"/>
        </w:rPr>
        <w:t xml:space="preserve"> (- When persistent volume </w:t>
      </w:r>
      <w:proofErr w:type="gramStart"/>
      <w:r w:rsidR="00221F0C">
        <w:rPr>
          <w:color w:val="FF0000"/>
        </w:rPr>
        <w:t>claim</w:t>
      </w:r>
      <w:proofErr w:type="gramEnd"/>
      <w:r w:rsidR="00221F0C">
        <w:rPr>
          <w:color w:val="FF0000"/>
        </w:rPr>
        <w:t xml:space="preserve"> it)</w:t>
      </w:r>
    </w:p>
    <w:p w14:paraId="70643610" w14:textId="77777777" w:rsidR="007B3E75" w:rsidRDefault="007B3E75" w:rsidP="006D5994">
      <w:pPr>
        <w:rPr>
          <w:highlight w:val="yellow"/>
        </w:rPr>
      </w:pPr>
    </w:p>
    <w:p w14:paraId="4F17DE2C" w14:textId="5C3ECDA6" w:rsidR="006D5994" w:rsidRDefault="006D5994" w:rsidP="006D5994">
      <w:r w:rsidRPr="00A14DC5">
        <w:rPr>
          <w:highlight w:val="yellow"/>
        </w:rPr>
        <w:lastRenderedPageBreak/>
        <w:t>Chapter13:</w:t>
      </w:r>
      <w:r w:rsidR="005F79AF" w:rsidRPr="00A14DC5">
        <w:rPr>
          <w:highlight w:val="yellow"/>
        </w:rPr>
        <w:t xml:space="preserve"> Application and it’s type</w:t>
      </w:r>
    </w:p>
    <w:p w14:paraId="61B31413" w14:textId="1F94B6FE" w:rsidR="006D5994" w:rsidRDefault="006D5994" w:rsidP="005F79AF">
      <w:pPr>
        <w:pStyle w:val="ListParagraph"/>
        <w:numPr>
          <w:ilvl w:val="0"/>
          <w:numId w:val="6"/>
        </w:numPr>
      </w:pPr>
      <w:r>
        <w:t>What is Stateful application</w:t>
      </w:r>
    </w:p>
    <w:p w14:paraId="2E1611CB" w14:textId="5C67B2C3" w:rsidR="006D5994" w:rsidRDefault="006D5994" w:rsidP="005F79AF">
      <w:pPr>
        <w:pStyle w:val="ListParagraph"/>
        <w:numPr>
          <w:ilvl w:val="0"/>
          <w:numId w:val="6"/>
        </w:numPr>
      </w:pPr>
      <w:r>
        <w:t>Example of stateful application? &gt;&gt; Splunk, ELK</w:t>
      </w:r>
    </w:p>
    <w:p w14:paraId="1FB55A03" w14:textId="051F00C3" w:rsidR="006D5994" w:rsidRDefault="006D5994" w:rsidP="005F79AF">
      <w:pPr>
        <w:pStyle w:val="ListParagraph"/>
        <w:numPr>
          <w:ilvl w:val="0"/>
          <w:numId w:val="6"/>
        </w:numPr>
      </w:pPr>
      <w:r>
        <w:t>Combination of stateful and stateless services</w:t>
      </w:r>
    </w:p>
    <w:p w14:paraId="0B4AE096" w14:textId="77777777" w:rsidR="006D5994" w:rsidRDefault="006D5994" w:rsidP="006D5994"/>
    <w:p w14:paraId="7618E605" w14:textId="5D46CC8E" w:rsidR="006D5994" w:rsidRDefault="006D5994" w:rsidP="006D5994">
      <w:r w:rsidRPr="00664E2D">
        <w:rPr>
          <w:highlight w:val="yellow"/>
        </w:rPr>
        <w:t>Chapter14:</w:t>
      </w:r>
      <w:r w:rsidR="00664E2D">
        <w:t xml:space="preserve"> </w:t>
      </w:r>
      <w:r w:rsidR="00664E2D" w:rsidRPr="00664E2D">
        <w:rPr>
          <w:highlight w:val="yellow"/>
        </w:rPr>
        <w:t>Comparison</w:t>
      </w:r>
      <w:r w:rsidRPr="00664E2D">
        <w:rPr>
          <w:highlight w:val="yellow"/>
        </w:rPr>
        <w:t xml:space="preserve"> between deployment set and replica set.</w:t>
      </w:r>
    </w:p>
    <w:p w14:paraId="4C5502AE" w14:textId="396B95B2" w:rsidR="00664E2D" w:rsidRDefault="00664E2D" w:rsidP="006D5994">
      <w:r>
        <w:rPr>
          <w:rStyle w:val="hgkelc"/>
          <w:lang w:val="en"/>
        </w:rPr>
        <w:t xml:space="preserve">A ReplicaSet ensures that a specified number of pod replicas are running at any given time. However, </w:t>
      </w:r>
      <w:r>
        <w:rPr>
          <w:rStyle w:val="hgkelc"/>
          <w:b/>
          <w:bCs/>
          <w:lang w:val="en"/>
        </w:rPr>
        <w:t>a Deployment is a higher-level concept that manages ReplicaSets and provides declarative updates to Pods along with a lot of other useful features</w:t>
      </w:r>
      <w:r>
        <w:rPr>
          <w:rStyle w:val="hgkelc"/>
          <w:lang w:val="en"/>
        </w:rPr>
        <w:t>.</w:t>
      </w:r>
    </w:p>
    <w:p w14:paraId="343D4421" w14:textId="77777777" w:rsidR="006D5994" w:rsidRDefault="006D5994" w:rsidP="006D5994"/>
    <w:p w14:paraId="0EFFC61B" w14:textId="75BFE23D" w:rsidR="006D5994" w:rsidRDefault="006D5994" w:rsidP="006D5994">
      <w:r w:rsidRPr="000E635F">
        <w:rPr>
          <w:highlight w:val="yellow"/>
        </w:rPr>
        <w:t>Chapter15:</w:t>
      </w:r>
      <w:r w:rsidR="000E635F" w:rsidRPr="000E635F">
        <w:rPr>
          <w:highlight w:val="yellow"/>
        </w:rPr>
        <w:t xml:space="preserve"> </w:t>
      </w:r>
      <w:r w:rsidRPr="000E635F">
        <w:rPr>
          <w:highlight w:val="yellow"/>
        </w:rPr>
        <w:t xml:space="preserve">Singleton services: Updating database. observing message from Q in </w:t>
      </w:r>
      <w:r w:rsidR="000E635F" w:rsidRPr="000E635F">
        <w:rPr>
          <w:highlight w:val="yellow"/>
        </w:rPr>
        <w:t>sequential</w:t>
      </w:r>
      <w:r w:rsidRPr="000E635F">
        <w:rPr>
          <w:highlight w:val="yellow"/>
        </w:rPr>
        <w:t xml:space="preserve"> order.</w:t>
      </w:r>
    </w:p>
    <w:p w14:paraId="5D57439B" w14:textId="55987B18" w:rsidR="000E635F" w:rsidRDefault="000E635F" w:rsidP="006D5994">
      <w:r>
        <w:t>Developer concept for providing high availability with 1 pod.</w:t>
      </w:r>
    </w:p>
    <w:p w14:paraId="055FB8D4" w14:textId="77777777" w:rsidR="006D5994" w:rsidRDefault="006D5994" w:rsidP="006D5994"/>
    <w:p w14:paraId="3DB5335A" w14:textId="2E3EFABE" w:rsidR="006D5994" w:rsidRDefault="006D5994" w:rsidP="006D5994">
      <w:r w:rsidRPr="00B270A2">
        <w:rPr>
          <w:highlight w:val="yellow"/>
        </w:rPr>
        <w:t>Chapter16:</w:t>
      </w:r>
      <w:r w:rsidR="00B270A2" w:rsidRPr="00B270A2">
        <w:rPr>
          <w:highlight w:val="yellow"/>
        </w:rPr>
        <w:t xml:space="preserve"> </w:t>
      </w:r>
      <w:r w:rsidRPr="00B270A2">
        <w:rPr>
          <w:highlight w:val="yellow"/>
        </w:rPr>
        <w:t xml:space="preserve">Services: Cluster-ip, </w:t>
      </w:r>
      <w:r w:rsidR="00B270A2" w:rsidRPr="00B270A2">
        <w:rPr>
          <w:highlight w:val="yellow"/>
        </w:rPr>
        <w:t>N</w:t>
      </w:r>
      <w:r w:rsidRPr="00B270A2">
        <w:rPr>
          <w:highlight w:val="yellow"/>
        </w:rPr>
        <w:t>odeport, headless and loadbalancer.</w:t>
      </w:r>
    </w:p>
    <w:p w14:paraId="6B7FE540" w14:textId="77777777" w:rsidR="006D5994" w:rsidRDefault="006D5994" w:rsidP="006D5994"/>
    <w:p w14:paraId="78533D40" w14:textId="6D5C40F6" w:rsidR="006D5994" w:rsidRDefault="006D5994" w:rsidP="006D5994">
      <w:r w:rsidRPr="00B270A2">
        <w:rPr>
          <w:highlight w:val="yellow"/>
        </w:rPr>
        <w:t>Chapter17:</w:t>
      </w:r>
      <w:r w:rsidR="00B270A2" w:rsidRPr="00B270A2">
        <w:rPr>
          <w:highlight w:val="yellow"/>
        </w:rPr>
        <w:t xml:space="preserve"> </w:t>
      </w:r>
      <w:r w:rsidRPr="00B270A2">
        <w:rPr>
          <w:highlight w:val="yellow"/>
        </w:rPr>
        <w:t xml:space="preserve">Init, sidecar and </w:t>
      </w:r>
      <w:proofErr w:type="gramStart"/>
      <w:r w:rsidRPr="00B270A2">
        <w:rPr>
          <w:highlight w:val="yellow"/>
        </w:rPr>
        <w:t>Adaptor(</w:t>
      </w:r>
      <w:proofErr w:type="gramEnd"/>
      <w:r w:rsidRPr="00B270A2">
        <w:rPr>
          <w:highlight w:val="yellow"/>
        </w:rPr>
        <w:t>Multiple microservices generating multipe logs&gt; making them in one formate)</w:t>
      </w:r>
    </w:p>
    <w:p w14:paraId="2C61BC08" w14:textId="77777777" w:rsidR="006D5994" w:rsidRDefault="006D5994" w:rsidP="006D5994"/>
    <w:p w14:paraId="49FBE467" w14:textId="2B349916" w:rsidR="006D5994" w:rsidRDefault="006D5994" w:rsidP="006D5994">
      <w:r w:rsidRPr="00895A23">
        <w:rPr>
          <w:highlight w:val="yellow"/>
        </w:rPr>
        <w:t>Chapter18:</w:t>
      </w:r>
      <w:r w:rsidR="00895A23" w:rsidRPr="00895A23">
        <w:rPr>
          <w:highlight w:val="yellow"/>
        </w:rPr>
        <w:t xml:space="preserve"> </w:t>
      </w:r>
      <w:r w:rsidRPr="00895A23">
        <w:rPr>
          <w:highlight w:val="yellow"/>
        </w:rPr>
        <w:t>Ambasdor pattern &gt; it's kind of proxy services.</w:t>
      </w:r>
    </w:p>
    <w:p w14:paraId="5F7621E7" w14:textId="77777777" w:rsidR="006D5994" w:rsidRDefault="006D5994" w:rsidP="006D5994"/>
    <w:p w14:paraId="5076E4EA" w14:textId="63F4C266" w:rsidR="006D5994" w:rsidRDefault="006D5994" w:rsidP="006D5994">
      <w:r w:rsidRPr="00895A23">
        <w:rPr>
          <w:highlight w:val="yellow"/>
        </w:rPr>
        <w:t>Chapter19:</w:t>
      </w:r>
      <w:r w:rsidR="00895A23" w:rsidRPr="00895A23">
        <w:rPr>
          <w:highlight w:val="yellow"/>
        </w:rPr>
        <w:t xml:space="preserve"> </w:t>
      </w:r>
      <w:r w:rsidRPr="00895A23">
        <w:rPr>
          <w:highlight w:val="yellow"/>
        </w:rPr>
        <w:t xml:space="preserve">Config map and </w:t>
      </w:r>
      <w:r w:rsidR="00895A23" w:rsidRPr="00895A23">
        <w:rPr>
          <w:highlight w:val="yellow"/>
        </w:rPr>
        <w:t>secrets</w:t>
      </w:r>
    </w:p>
    <w:p w14:paraId="7C38CA75" w14:textId="77777777" w:rsidR="006D5994" w:rsidRDefault="006D5994" w:rsidP="006D5994"/>
    <w:p w14:paraId="28D1B762" w14:textId="32AB7755" w:rsidR="006D5994" w:rsidRDefault="006D5994" w:rsidP="006D5994">
      <w:r w:rsidRPr="00895A23">
        <w:rPr>
          <w:highlight w:val="yellow"/>
        </w:rPr>
        <w:t>Chapter20:</w:t>
      </w:r>
      <w:r w:rsidR="00895A23" w:rsidRPr="00895A23">
        <w:rPr>
          <w:highlight w:val="yellow"/>
        </w:rPr>
        <w:t xml:space="preserve"> </w:t>
      </w:r>
      <w:r w:rsidRPr="00895A23">
        <w:rPr>
          <w:highlight w:val="yellow"/>
        </w:rPr>
        <w:t>Concept of developing microservices application for invetory for e-commerce application.</w:t>
      </w:r>
    </w:p>
    <w:p w14:paraId="1074ED24" w14:textId="77777777" w:rsidR="006D5994" w:rsidRDefault="006D5994" w:rsidP="006D5994"/>
    <w:p w14:paraId="70BA3CF1" w14:textId="77777777" w:rsidR="006D5994" w:rsidRDefault="006D5994" w:rsidP="006D5994">
      <w:r>
        <w:t>Chapter21:</w:t>
      </w:r>
    </w:p>
    <w:p w14:paraId="33C0D29A" w14:textId="236FE1D3" w:rsidR="006D5994" w:rsidRDefault="006D5994" w:rsidP="006D5994">
      <w:r>
        <w:t xml:space="preserve">   Understanding components of </w:t>
      </w:r>
      <w:r w:rsidR="005E43DA">
        <w:t>microservices (</w:t>
      </w:r>
      <w:r>
        <w:t>Database and front-end)</w:t>
      </w:r>
    </w:p>
    <w:p w14:paraId="075C2AE7" w14:textId="77777777" w:rsidR="006D5994" w:rsidRDefault="006D5994" w:rsidP="006D5994"/>
    <w:p w14:paraId="75E681EF" w14:textId="77777777" w:rsidR="006D5994" w:rsidRDefault="006D5994" w:rsidP="006D5994">
      <w:r>
        <w:t>Chapter22:</w:t>
      </w:r>
    </w:p>
    <w:p w14:paraId="2713997F" w14:textId="268DEB5A" w:rsidR="006D5994" w:rsidRDefault="006D5994" w:rsidP="006D5994">
      <w:r>
        <w:t xml:space="preserve">   Docker </w:t>
      </w:r>
      <w:r w:rsidR="005E43DA">
        <w:t>compose (</w:t>
      </w:r>
      <w:r>
        <w:t>introduction and depends on instruction)</w:t>
      </w:r>
    </w:p>
    <w:p w14:paraId="35F477BA" w14:textId="77777777" w:rsidR="006D5994" w:rsidRDefault="006D5994" w:rsidP="006D5994"/>
    <w:p w14:paraId="7EA1E532" w14:textId="77777777" w:rsidR="006D5994" w:rsidRDefault="006D5994" w:rsidP="006D5994">
      <w:r>
        <w:t>Chapter23: RBAC- Authentication, autherization,</w:t>
      </w:r>
    </w:p>
    <w:p w14:paraId="23E2AC12" w14:textId="77777777" w:rsidR="006D5994" w:rsidRDefault="006D5994" w:rsidP="006D5994">
      <w:r>
        <w:t xml:space="preserve">           Namespace role and binding, </w:t>
      </w:r>
    </w:p>
    <w:p w14:paraId="49F00096" w14:textId="77777777" w:rsidR="006D5994" w:rsidRDefault="006D5994" w:rsidP="006D5994">
      <w:r>
        <w:lastRenderedPageBreak/>
        <w:t xml:space="preserve">           Cluster role and binding.</w:t>
      </w:r>
    </w:p>
    <w:p w14:paraId="1753505D" w14:textId="77777777" w:rsidR="006D5994" w:rsidRDefault="006D5994" w:rsidP="006D5994"/>
    <w:p w14:paraId="723EB967" w14:textId="77777777" w:rsidR="006D5994" w:rsidRDefault="006D5994" w:rsidP="006D5994">
      <w:r>
        <w:t xml:space="preserve">Chapter24: Aggregating </w:t>
      </w:r>
      <w:proofErr w:type="gramStart"/>
      <w:r>
        <w:t>ClusterRoles(</w:t>
      </w:r>
      <w:proofErr w:type="gramEnd"/>
      <w:r>
        <w:t>combination of 2 role)</w:t>
      </w:r>
    </w:p>
    <w:p w14:paraId="6B5B9868" w14:textId="77777777" w:rsidR="006D5994" w:rsidRDefault="006D5994" w:rsidP="006D5994">
      <w:r>
        <w:t xml:space="preserve">           Deployer, Admin, monitor, ISA security admin</w:t>
      </w:r>
    </w:p>
    <w:p w14:paraId="33F2AE84" w14:textId="77777777" w:rsidR="006D5994" w:rsidRDefault="006D5994" w:rsidP="006D5994"/>
    <w:p w14:paraId="001DC49D" w14:textId="77777777" w:rsidR="006D5994" w:rsidRDefault="006D5994" w:rsidP="006D5994">
      <w:r>
        <w:t>Chapter25: Helm, installation manager</w:t>
      </w:r>
    </w:p>
    <w:p w14:paraId="110C7987" w14:textId="77777777" w:rsidR="006D5994" w:rsidRDefault="006D5994" w:rsidP="006D5994">
      <w:r>
        <w:t xml:space="preserve">           Installing helm, installing my-sql by helm.</w:t>
      </w:r>
    </w:p>
    <w:p w14:paraId="269EF641" w14:textId="77777777" w:rsidR="006D5994" w:rsidRDefault="006D5994" w:rsidP="006D5994"/>
    <w:p w14:paraId="3B59E506" w14:textId="77777777" w:rsidR="006D5994" w:rsidRDefault="006D5994" w:rsidP="006D5994">
      <w:r>
        <w:t>Chapter26: Helm2 vs Helm3 comparision</w:t>
      </w:r>
    </w:p>
    <w:p w14:paraId="02B3F931" w14:textId="77777777" w:rsidR="006D5994" w:rsidRDefault="006D5994" w:rsidP="006D5994">
      <w:r>
        <w:t xml:space="preserve">           </w:t>
      </w:r>
    </w:p>
    <w:p w14:paraId="4D6B7064" w14:textId="77777777" w:rsidR="006D5994" w:rsidRDefault="006D5994" w:rsidP="006D5994"/>
    <w:p w14:paraId="2DC390E3" w14:textId="77777777" w:rsidR="006D5994" w:rsidRDefault="006D5994" w:rsidP="006D5994">
      <w:r>
        <w:t xml:space="preserve">          </w:t>
      </w:r>
    </w:p>
    <w:p w14:paraId="429A15CD" w14:textId="77777777" w:rsidR="006D5994" w:rsidRDefault="006D5994" w:rsidP="006D5994">
      <w:r>
        <w:t xml:space="preserve"> </w:t>
      </w:r>
    </w:p>
    <w:p w14:paraId="2C43424D" w14:textId="77777777" w:rsidR="006D5994" w:rsidRDefault="006D5994" w:rsidP="006D5994">
      <w:r>
        <w:t xml:space="preserve">   </w:t>
      </w:r>
    </w:p>
    <w:p w14:paraId="2B533BDF" w14:textId="77777777" w:rsidR="006D5994" w:rsidRDefault="006D5994" w:rsidP="006D5994">
      <w:r>
        <w:t xml:space="preserve">      </w:t>
      </w:r>
    </w:p>
    <w:p w14:paraId="332CA0D2" w14:textId="77777777" w:rsidR="006D5994" w:rsidRDefault="006D5994" w:rsidP="006D5994">
      <w:r>
        <w:t xml:space="preserve">   </w:t>
      </w:r>
    </w:p>
    <w:p w14:paraId="522264B7" w14:textId="77777777" w:rsidR="006D5994" w:rsidRDefault="006D5994" w:rsidP="006D5994">
      <w:r>
        <w:t xml:space="preserve">   </w:t>
      </w:r>
    </w:p>
    <w:p w14:paraId="0C7EA4D0" w14:textId="77777777" w:rsidR="006D5994" w:rsidRDefault="006D5994" w:rsidP="006D5994">
      <w:r>
        <w:t xml:space="preserve">   </w:t>
      </w:r>
    </w:p>
    <w:p w14:paraId="71857B5A" w14:textId="77777777" w:rsidR="006D5994" w:rsidRDefault="006D5994" w:rsidP="006D5994"/>
    <w:p w14:paraId="28DA29F4" w14:textId="77777777" w:rsidR="006D5994" w:rsidRDefault="006D5994" w:rsidP="006D5994"/>
    <w:p w14:paraId="54882BAA" w14:textId="77777777" w:rsidR="006D5994" w:rsidRDefault="006D5994" w:rsidP="006D5994"/>
    <w:p w14:paraId="06FFF12D" w14:textId="77777777" w:rsidR="006D5994" w:rsidRDefault="006D5994" w:rsidP="006D5994">
      <w:r>
        <w:t xml:space="preserve">   </w:t>
      </w:r>
    </w:p>
    <w:p w14:paraId="23D40BB7" w14:textId="77777777" w:rsidR="006D5994" w:rsidRDefault="006D5994" w:rsidP="006D5994"/>
    <w:p w14:paraId="18D22015" w14:textId="77777777" w:rsidR="006D5994" w:rsidRDefault="006D5994" w:rsidP="006D5994">
      <w:r>
        <w:t xml:space="preserve">   </w:t>
      </w:r>
    </w:p>
    <w:p w14:paraId="50258CBC" w14:textId="77777777" w:rsidR="006D5994" w:rsidRDefault="006D5994" w:rsidP="006D5994"/>
    <w:p w14:paraId="4B94F099" w14:textId="77777777" w:rsidR="006D5994" w:rsidRDefault="006D5994" w:rsidP="006D5994">
      <w:r>
        <w:t xml:space="preserve">  </w:t>
      </w:r>
    </w:p>
    <w:p w14:paraId="2BDEF16E" w14:textId="77777777" w:rsidR="006D5994" w:rsidRDefault="006D5994" w:rsidP="006D5994"/>
    <w:p w14:paraId="22E0C641" w14:textId="77777777" w:rsidR="006D5994" w:rsidRDefault="006D5994" w:rsidP="006D5994"/>
    <w:p w14:paraId="2422756B" w14:textId="77777777" w:rsidR="006D5994" w:rsidRDefault="006D5994" w:rsidP="006D5994"/>
    <w:p w14:paraId="58FF607D" w14:textId="77777777" w:rsidR="006D5994" w:rsidRDefault="006D5994" w:rsidP="006D5994">
      <w:r>
        <w:t xml:space="preserve">   </w:t>
      </w:r>
    </w:p>
    <w:p w14:paraId="58257459" w14:textId="77777777" w:rsidR="006D5994" w:rsidRDefault="006D5994" w:rsidP="006D5994"/>
    <w:p w14:paraId="2FED6B7A" w14:textId="77777777" w:rsidR="006D5994" w:rsidRDefault="006D5994" w:rsidP="006D5994"/>
    <w:p w14:paraId="4240E570" w14:textId="77777777" w:rsidR="006D5994" w:rsidRDefault="006D5994" w:rsidP="006D5994"/>
    <w:p w14:paraId="4EAEC36B" w14:textId="77777777" w:rsidR="006D5994" w:rsidRDefault="006D5994" w:rsidP="006D5994"/>
    <w:p w14:paraId="6A4C9FF3" w14:textId="77777777" w:rsidR="00F64D44" w:rsidRDefault="00F64D44"/>
    <w:sectPr w:rsidR="00F64D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519E"/>
    <w:multiLevelType w:val="hybridMultilevel"/>
    <w:tmpl w:val="D4E4B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B25BE"/>
    <w:multiLevelType w:val="hybridMultilevel"/>
    <w:tmpl w:val="6CBA9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201EF"/>
    <w:multiLevelType w:val="hybridMultilevel"/>
    <w:tmpl w:val="790887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12597"/>
    <w:multiLevelType w:val="hybridMultilevel"/>
    <w:tmpl w:val="980A4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F5E6A"/>
    <w:multiLevelType w:val="hybridMultilevel"/>
    <w:tmpl w:val="93246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2C8F"/>
    <w:multiLevelType w:val="hybridMultilevel"/>
    <w:tmpl w:val="5798B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42D14"/>
    <w:multiLevelType w:val="hybridMultilevel"/>
    <w:tmpl w:val="49E41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22267">
    <w:abstractNumId w:val="3"/>
  </w:num>
  <w:num w:numId="2" w16cid:durableId="139542073">
    <w:abstractNumId w:val="1"/>
  </w:num>
  <w:num w:numId="3" w16cid:durableId="491066865">
    <w:abstractNumId w:val="4"/>
  </w:num>
  <w:num w:numId="4" w16cid:durableId="713233291">
    <w:abstractNumId w:val="6"/>
  </w:num>
  <w:num w:numId="5" w16cid:durableId="1656761250">
    <w:abstractNumId w:val="0"/>
  </w:num>
  <w:num w:numId="6" w16cid:durableId="410548407">
    <w:abstractNumId w:val="5"/>
  </w:num>
  <w:num w:numId="7" w16cid:durableId="297300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AAA"/>
    <w:rsid w:val="000728E6"/>
    <w:rsid w:val="000A03F8"/>
    <w:rsid w:val="000E635F"/>
    <w:rsid w:val="0017003E"/>
    <w:rsid w:val="001B27CC"/>
    <w:rsid w:val="001C4B2C"/>
    <w:rsid w:val="00221F0C"/>
    <w:rsid w:val="00243125"/>
    <w:rsid w:val="002D4424"/>
    <w:rsid w:val="002E5C08"/>
    <w:rsid w:val="002F024B"/>
    <w:rsid w:val="002F3A76"/>
    <w:rsid w:val="003968BC"/>
    <w:rsid w:val="00462CB4"/>
    <w:rsid w:val="00463767"/>
    <w:rsid w:val="0048172A"/>
    <w:rsid w:val="004A4A88"/>
    <w:rsid w:val="00537A12"/>
    <w:rsid w:val="005E43DA"/>
    <w:rsid w:val="005F79AF"/>
    <w:rsid w:val="00664E2D"/>
    <w:rsid w:val="006C6252"/>
    <w:rsid w:val="006D3E9C"/>
    <w:rsid w:val="006D5994"/>
    <w:rsid w:val="006F0876"/>
    <w:rsid w:val="007B3E75"/>
    <w:rsid w:val="00895A23"/>
    <w:rsid w:val="008A2AA2"/>
    <w:rsid w:val="008C6D67"/>
    <w:rsid w:val="00930A74"/>
    <w:rsid w:val="0094265F"/>
    <w:rsid w:val="00982DB7"/>
    <w:rsid w:val="00A07AAA"/>
    <w:rsid w:val="00A14DC5"/>
    <w:rsid w:val="00A31E19"/>
    <w:rsid w:val="00A32019"/>
    <w:rsid w:val="00B270A2"/>
    <w:rsid w:val="00B663E7"/>
    <w:rsid w:val="00C2010D"/>
    <w:rsid w:val="00D037B1"/>
    <w:rsid w:val="00D34C2A"/>
    <w:rsid w:val="00D94279"/>
    <w:rsid w:val="00DD7A40"/>
    <w:rsid w:val="00E0454E"/>
    <w:rsid w:val="00E105E5"/>
    <w:rsid w:val="00E118A1"/>
    <w:rsid w:val="00E36CB9"/>
    <w:rsid w:val="00E73B79"/>
    <w:rsid w:val="00E97980"/>
    <w:rsid w:val="00EE36F7"/>
    <w:rsid w:val="00EF42FA"/>
    <w:rsid w:val="00EF4330"/>
    <w:rsid w:val="00F015E7"/>
    <w:rsid w:val="00F04315"/>
    <w:rsid w:val="00F24E5A"/>
    <w:rsid w:val="00F64D44"/>
    <w:rsid w:val="00F9739E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5E62"/>
  <w15:chartTrackingRefBased/>
  <w15:docId w15:val="{BA1DD1D6-2253-4EC8-9539-2AA2287D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265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26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2CB4"/>
    <w:pPr>
      <w:ind w:left="720"/>
      <w:contextualSpacing/>
    </w:pPr>
  </w:style>
  <w:style w:type="character" w:customStyle="1" w:styleId="hgkelc">
    <w:name w:val="hgkelc"/>
    <w:basedOn w:val="DefaultParagraphFont"/>
    <w:rsid w:val="00664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ncf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132</cp:revision>
  <dcterms:created xsi:type="dcterms:W3CDTF">2022-11-21T05:23:00Z</dcterms:created>
  <dcterms:modified xsi:type="dcterms:W3CDTF">2022-11-22T05:24:00Z</dcterms:modified>
</cp:coreProperties>
</file>