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0127" w14:textId="77777777" w:rsidR="00780CDB" w:rsidRDefault="00780CDB" w:rsidP="00780CDB">
      <w:r w:rsidRPr="00780CDB">
        <w:rPr>
          <w:highlight w:val="yellow"/>
        </w:rPr>
        <w:t>CAB (Change Advisory Board) in ITIL</w:t>
      </w:r>
    </w:p>
    <w:p w14:paraId="7D65016F" w14:textId="77777777" w:rsidR="00780CDB" w:rsidRDefault="00780CDB" w:rsidP="00780CDB">
      <w:r>
        <w:t>CAB (Change Advisory Board) is a group of stakeholders responsible for evaluating and approving changes in an IT environment. It plays a crucial role in Change Management by ensuring that changes are assessed for risks, benefits, and impacts before implementation.</w:t>
      </w:r>
    </w:p>
    <w:p w14:paraId="151537EE" w14:textId="26C3611D" w:rsidR="00780CDB" w:rsidRDefault="00780CDB" w:rsidP="00780CDB">
      <w:r w:rsidRPr="00780CDB">
        <w:rPr>
          <w:highlight w:val="yellow"/>
        </w:rPr>
        <w:t>Role of CAB in ITIL Change Management</w:t>
      </w:r>
    </w:p>
    <w:p w14:paraId="16D69BBE" w14:textId="0A8EE3BC" w:rsidR="00780CDB" w:rsidRDefault="00780CDB" w:rsidP="00780CDB">
      <w:r>
        <w:t>1. Assessing Change Requests – Evaluates the potential impact, risk, and feasibility of proposed changes.</w:t>
      </w:r>
    </w:p>
    <w:p w14:paraId="55825372" w14:textId="2D53D9D6" w:rsidR="00780CDB" w:rsidRDefault="00780CDB" w:rsidP="00780CDB">
      <w:r>
        <w:t>2. Approving or Rejecting Changes – Ensures changes align with business goals and IT policies.</w:t>
      </w:r>
    </w:p>
    <w:p w14:paraId="1920E12D" w14:textId="0B99A641" w:rsidR="00780CDB" w:rsidRDefault="00780CDB" w:rsidP="00780CDB">
      <w:r>
        <w:t>3. Minimizing Disruptions – Helps reduce service downtime by ensuring well-planned execution.</w:t>
      </w:r>
    </w:p>
    <w:p w14:paraId="678A19D4" w14:textId="07199931" w:rsidR="00780CDB" w:rsidRDefault="00780CDB" w:rsidP="00780CDB">
      <w:r>
        <w:t>4. Ensuring Compliance – Verifies that changes follow security and regulatory requirements.</w:t>
      </w:r>
    </w:p>
    <w:p w14:paraId="3B79AED3" w14:textId="380DBE92" w:rsidR="00880C64" w:rsidRDefault="00780CDB" w:rsidP="00780CDB">
      <w:r>
        <w:t>5. Stakeholder Communication – Keeps business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9D"/>
    <w:rsid w:val="00346D9D"/>
    <w:rsid w:val="00497ADB"/>
    <w:rsid w:val="00780CDB"/>
    <w:rsid w:val="00880C64"/>
    <w:rsid w:val="00D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5D5A1-F044-4F8C-8F5F-5653D58E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D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2025-03-27T21:37:00Z</dcterms:created>
  <dcterms:modified xsi:type="dcterms:W3CDTF">2025-03-27T21:38:00Z</dcterms:modified>
</cp:coreProperties>
</file>