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t xml:space="preserve">Recapitulare Sesiune — 25 Martie 2026</w:t>
      </w:r>
    </w:p>
    <w:p>
      <w:pPr>
        <w:pStyle w:val="Heading1"/>
        <w:spacing w:after="150" w:before="300"/>
      </w:pPr>
      <w:r>
        <w:t xml:space="preserve">1. Meniu de Sărbători Naționale</w:t>
      </w:r>
    </w:p>
    <w:p>
      <w:pPr>
        <w:spacing w:after="150"/>
      </w:pPr>
      <w:r>
        <w:rPr>
          <w:b/>
          <w:bCs/>
        </w:rPr>
        <w:t xml:space="preserve">Ideea: </w:t>
      </w:r>
      <w:r>
        <w:t xml:space="preserve">Un buton în Hero care apare doar în zilele de sărbătoare (1 martie, 8 martie, etc.) și deschide o secțiune specială cu prețuri reduse -5 RON.</w:t>
      </w:r>
    </w:p>
    <w:p>
      <w:pPr>
        <w:spacing w:after="80"/>
      </w:pPr>
      <w:r>
        <w:t xml:space="preserve">Ce am construit:</w:t>
      </w:r>
    </w:p>
    <w:p>
      <w:pPr>
        <w:spacing w:after="60"/>
      </w:pPr>
      <w:r>
        <w:t xml:space="preserve">• lib/menuData.ts — datele meniului mutate într-un fișier comun (shared între componente)</w:t>
      </w:r>
    </w:p>
    <w:p>
      <w:pPr>
        <w:spacing w:after="60"/>
      </w:pPr>
      <w:r>
        <w:t xml:space="preserve">• components/HolidayMenu.tsx — secțiune nouă cu toate 4 categoriile, tab-uri, prețuri tăiate</w:t>
      </w:r>
    </w:p>
    <w:p>
      <w:pPr>
        <w:spacing w:after="150"/>
      </w:pPr>
      <w:r>
        <w:t xml:space="preserve">• app/page.tsx — logică de detectare automată a sărbătorii cu new Date()</w:t>
      </w:r>
    </w:p>
    <w:p>
      <w:pPr>
        <w:spacing w:after="80"/>
      </w:pPr>
      <w:r>
        <w:t xml:space="preserve">Feature flag pentru testare:</w:t>
      </w:r>
    </w:p>
    <w:p>
      <w:pPr>
        <w:spacing w:after="60"/>
      </w:pPr>
      <w:r>
        <w:t xml:space="preserve">• ?preview=true în URL — afișează meniul indiferent de dată</w:t>
      </w:r>
    </w:p>
    <w:p>
      <w:pPr>
        <w:spacing w:after="300"/>
      </w:pPr>
      <w:r>
        <w:t xml:space="preserve">• Ideal pentru demo la lecție fără să modifici codul</w:t>
      </w:r>
    </w:p>
    <w:p>
      <w:pPr>
        <w:pStyle w:val="Heading1"/>
        <w:spacing w:after="200" w:before="300"/>
      </w:pPr>
      <w:r>
        <w:t xml:space="preserve">2. Cele 4 Animații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8%"/>
          </w:tcPr>
          <w:p>
            <w:pPr>
              <w:jc w:val="center"/>
            </w:pPr>
            <w:r>
              <w:t xml:space="preserve">#</w:t>
            </w:r>
          </w:p>
        </w:tc>
        <w:tc>
          <w:tcPr>
            <w:tcW w:type="pct" w:w="46%"/>
          </w:tcPr>
          <w:p>
            <w:r>
              <w:t xml:space="preserve">Animație</w:t>
            </w:r>
          </w:p>
        </w:tc>
        <w:tc>
          <w:tcPr>
            <w:tcW w:type="pct" w:w="46%"/>
          </w:tcPr>
          <w:p>
            <w:r>
              <w:t xml:space="preserve">Tehnică</w:t>
            </w:r>
          </w:p>
        </w:tc>
      </w:tr>
      <w:tr>
        <w:tc>
          <w:p>
            <w:pPr>
              <w:jc w:val="center"/>
            </w:pPr>
            <w:r>
              <w:t xml:space="preserve">1</w:t>
            </w:r>
          </w:p>
        </w:tc>
        <w:tc>
          <w:p>
            <w:r>
              <w:t xml:space="preserve">Badge "OFERTĂ" pulsant + explozie la hover</w:t>
            </w:r>
          </w:p>
        </w:tc>
        <w:tc>
          <w:p>
            <w:r>
              <w:t xml:space="preserve">Tailwind animate-ping + group-hover</w:t>
            </w:r>
          </w:p>
        </w:tc>
      </w:tr>
      <w:tr>
        <w:tc>
          <w:p>
            <w:pPr>
              <w:jc w:val="center"/>
            </w:pPr>
            <w:r>
              <w:t xml:space="preserve">2</w:t>
            </w:r>
          </w:p>
        </w:tc>
        <w:tc>
          <w:p>
            <w:r>
              <w:t xml:space="preserve">Carduri apar staggered la scroll</w:t>
            </w:r>
          </w:p>
        </w:tc>
        <w:tc>
          <w:p>
            <w:r>
              <w:t xml:space="preserve">IntersectionObserver + transitionDelay</w:t>
            </w:r>
          </w:p>
        </w:tc>
      </w:tr>
      <w:tr>
        <w:tc>
          <w:p>
            <w:pPr>
              <w:jc w:val="center"/>
            </w:pPr>
            <w:r>
              <w:t xml:space="preserve">3</w:t>
            </w:r>
          </w:p>
        </w:tc>
        <w:tc>
          <w:p>
            <w:r>
              <w:t xml:space="preserve">Prețul se taie vizual când devine vizibil</w:t>
            </w:r>
          </w:p>
        </w:tc>
        <w:tc>
          <w:p>
            <w:r>
              <w:t xml:space="preserve">CSS @keyframes + observer per card</w:t>
            </w:r>
          </w:p>
        </w:tc>
      </w:tr>
      <w:tr>
        <w:tc>
          <w:p>
            <w:pPr>
              <w:jc w:val="center"/>
            </w:pPr>
            <w:r>
              <w:t xml:space="preserve">4</w:t>
            </w:r>
          </w:p>
        </w:tc>
        <w:tc>
          <w:p>
            <w:r>
              <w:t xml:space="preserve">Confetti continuu cât ești pe secțiune</w:t>
            </w:r>
          </w:p>
        </w:tc>
        <w:tc>
          <w:p>
            <w:r>
              <w:t xml:space="preserve">canvas-confetti + setInterval</w:t>
            </w:r>
          </w:p>
        </w:tc>
      </w:tr>
    </w:tbl>
    <w:p>
      <w:pPr>
        <w:pStyle w:val="Heading1"/>
        <w:spacing w:after="150" w:before="400"/>
      </w:pPr>
      <w:r>
        <w:t xml:space="preserve">3. Deploy pe Vercel</w:t>
      </w:r>
    </w:p>
    <w:p>
      <w:pPr>
        <w:spacing w:after="150"/>
      </w:pPr>
      <w:r>
        <w:rPr>
          <w:b/>
          <w:bCs/>
          <w:color w:val="16a34a"/>
        </w:rPr>
        <w:t xml:space="preserve">✅ Build reușit — site live pe Vercel!</w:t>
      </w:r>
    </w:p>
    <w:p>
      <w:pPr>
        <w:spacing w:after="100"/>
      </w:pPr>
      <w:r>
        <w:rPr>
          <w:b/>
          <w:bCs/>
        </w:rPr>
        <w:t xml:space="preserve">Site live:  </w:t>
      </w:r>
      <w:r>
        <w:rPr>
          <w:color w:val="2563eb"/>
        </w:rPr>
        <w:t xml:space="preserve">https://vibe-website2.vercel.app</w:t>
      </w:r>
    </w:p>
    <w:p>
      <w:pPr>
        <w:spacing w:after="150"/>
      </w:pPr>
      <w:r>
        <w:rPr>
          <w:b/>
          <w:bCs/>
        </w:rPr>
        <w:t xml:space="preserve">Demo sărbători:  </w:t>
      </w:r>
      <w:r>
        <w:rPr>
          <w:color w:val="2563eb"/>
        </w:rPr>
        <w:t xml:space="preserve">https://vibe-website2.vercel.app?preview=true</w:t>
      </w:r>
    </w:p>
    <w:p>
      <w:pPr>
        <w:spacing w:after="80"/>
      </w:pPr>
      <w:r>
        <w:t xml:space="preserve">• Am rezolvat eroarea useSearchParams cu &lt;Suspense&gt; boundary pentru build producție</w:t>
      </w:r>
    </w:p>
    <w:p>
      <w:pPr>
        <w:spacing w:after="300"/>
      </w:pPr>
      <w:r>
        <w:t xml:space="preserve">• Deploy realizat din CLI cu comanda: vercel --prod --yes</w:t>
      </w:r>
    </w:p>
    <w:p>
      <w:pPr>
        <w:pStyle w:val="Heading1"/>
        <w:spacing w:after="150" w:before="300"/>
      </w:pPr>
      <w:r>
        <w:t xml:space="preserve">Concepte învățate azi</w:t>
      </w:r>
    </w:p>
    <w:p>
      <w:pPr>
        <w:spacing w:after="60"/>
      </w:pPr>
      <w:r>
        <w:t xml:space="preserve">• Props condiționale în React (showHoliday)</w:t>
      </w:r>
    </w:p>
    <w:p>
      <w:pPr>
        <w:spacing w:after="60"/>
      </w:pPr>
      <w:r>
        <w:t xml:space="preserve">• Feature flags prin URL params</w:t>
      </w:r>
    </w:p>
    <w:p>
      <w:pPr>
        <w:spacing w:after="60"/>
      </w:pPr>
      <w:r>
        <w:t xml:space="preserve">• IntersectionObserver pentru animații la scroll</w:t>
      </w:r>
    </w:p>
    <w:p>
      <w:pPr>
        <w:spacing w:after="60"/>
      </w:pPr>
      <w:r>
        <w:t xml:space="preserve">• CSS custom properties (--strike-delay) pentru animații dinamice</w:t>
      </w:r>
    </w:p>
    <w:p>
      <w:pPr>
        <w:spacing w:after="60"/>
      </w:pPr>
      <w:r>
        <w:t xml:space="preserve">• Deploy pe Vercel din CLI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2026-03-25T03:16:54.722Z</dcterms:created>
  <dcterms:modified xsi:type="dcterms:W3CDTF">2026-03-25T03:16:54.728Z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